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9F234A">
      <w:pPr>
        <w:widowControl w:val="0"/>
        <w:autoSpaceDE w:val="0"/>
        <w:autoSpaceDN w:val="0"/>
        <w:adjustRightInd w:val="0"/>
        <w:spacing w:after="0" w:line="360" w:lineRule="auto"/>
        <w:ind w:firstLine="709"/>
        <w:jc w:val="both"/>
        <w:rPr>
          <w:rFonts w:ascii="Times New Roman CYR" w:hAnsi="Times New Roman CYR" w:cs="Times New Roman CYR"/>
          <w:sz w:val="28"/>
          <w:szCs w:val="28"/>
          <w:highlight w:val="yellow"/>
          <w:lang w:val="uk-UA"/>
        </w:rPr>
      </w:pPr>
    </w:p>
    <w:p w:rsidR="00000000" w:rsidRDefault="009F234A">
      <w:pPr>
        <w:widowControl w:val="0"/>
        <w:autoSpaceDE w:val="0"/>
        <w:autoSpaceDN w:val="0"/>
        <w:adjustRightInd w:val="0"/>
        <w:spacing w:after="0" w:line="360" w:lineRule="auto"/>
        <w:ind w:firstLine="709"/>
        <w:jc w:val="both"/>
        <w:rPr>
          <w:rFonts w:ascii="Times New Roman CYR" w:hAnsi="Times New Roman CYR" w:cs="Times New Roman CYR"/>
          <w:sz w:val="28"/>
          <w:szCs w:val="28"/>
          <w:highlight w:val="yellow"/>
          <w:lang w:val="uk-UA"/>
        </w:rPr>
      </w:pPr>
    </w:p>
    <w:p w:rsidR="00000000" w:rsidRDefault="009F234A">
      <w:pPr>
        <w:widowControl w:val="0"/>
        <w:autoSpaceDE w:val="0"/>
        <w:autoSpaceDN w:val="0"/>
        <w:adjustRightInd w:val="0"/>
        <w:spacing w:after="0" w:line="360" w:lineRule="auto"/>
        <w:ind w:firstLine="709"/>
        <w:jc w:val="both"/>
        <w:rPr>
          <w:rFonts w:ascii="Times New Roman CYR" w:hAnsi="Times New Roman CYR" w:cs="Times New Roman CYR"/>
          <w:sz w:val="28"/>
          <w:szCs w:val="28"/>
          <w:highlight w:val="yellow"/>
          <w:lang w:val="uk-UA"/>
        </w:rPr>
      </w:pPr>
    </w:p>
    <w:p w:rsidR="00000000" w:rsidRDefault="009F234A">
      <w:pPr>
        <w:widowControl w:val="0"/>
        <w:autoSpaceDE w:val="0"/>
        <w:autoSpaceDN w:val="0"/>
        <w:adjustRightInd w:val="0"/>
        <w:spacing w:after="0" w:line="360" w:lineRule="auto"/>
        <w:ind w:firstLine="709"/>
        <w:jc w:val="both"/>
        <w:rPr>
          <w:rFonts w:ascii="Times New Roman CYR" w:hAnsi="Times New Roman CYR" w:cs="Times New Roman CYR"/>
          <w:sz w:val="28"/>
          <w:szCs w:val="28"/>
          <w:highlight w:val="yellow"/>
          <w:lang w:val="uk-UA"/>
        </w:rPr>
      </w:pPr>
    </w:p>
    <w:p w:rsidR="00000000" w:rsidRDefault="009F234A">
      <w:pPr>
        <w:widowControl w:val="0"/>
        <w:autoSpaceDE w:val="0"/>
        <w:autoSpaceDN w:val="0"/>
        <w:adjustRightInd w:val="0"/>
        <w:spacing w:after="0" w:line="360" w:lineRule="auto"/>
        <w:ind w:firstLine="709"/>
        <w:jc w:val="both"/>
        <w:rPr>
          <w:rFonts w:ascii="Times New Roman CYR" w:hAnsi="Times New Roman CYR" w:cs="Times New Roman CYR"/>
          <w:sz w:val="28"/>
          <w:szCs w:val="28"/>
          <w:highlight w:val="yellow"/>
          <w:lang w:val="uk-UA"/>
        </w:rPr>
      </w:pPr>
    </w:p>
    <w:p w:rsidR="00000000" w:rsidRDefault="009F234A">
      <w:pPr>
        <w:widowControl w:val="0"/>
        <w:autoSpaceDE w:val="0"/>
        <w:autoSpaceDN w:val="0"/>
        <w:adjustRightInd w:val="0"/>
        <w:spacing w:after="0" w:line="360" w:lineRule="auto"/>
        <w:ind w:firstLine="709"/>
        <w:jc w:val="both"/>
        <w:rPr>
          <w:rFonts w:ascii="Times New Roman CYR" w:hAnsi="Times New Roman CYR" w:cs="Times New Roman CYR"/>
          <w:sz w:val="28"/>
          <w:szCs w:val="28"/>
          <w:highlight w:val="yellow"/>
          <w:lang w:val="uk-UA"/>
        </w:rPr>
      </w:pPr>
    </w:p>
    <w:p w:rsidR="00000000" w:rsidRDefault="009F234A">
      <w:pPr>
        <w:widowControl w:val="0"/>
        <w:autoSpaceDE w:val="0"/>
        <w:autoSpaceDN w:val="0"/>
        <w:adjustRightInd w:val="0"/>
        <w:spacing w:after="0" w:line="360" w:lineRule="auto"/>
        <w:ind w:firstLine="709"/>
        <w:jc w:val="both"/>
        <w:rPr>
          <w:rFonts w:ascii="Times New Roman CYR" w:hAnsi="Times New Roman CYR" w:cs="Times New Roman CYR"/>
          <w:sz w:val="28"/>
          <w:szCs w:val="28"/>
          <w:highlight w:val="yellow"/>
          <w:lang w:val="uk-UA"/>
        </w:rPr>
      </w:pPr>
    </w:p>
    <w:p w:rsidR="00000000" w:rsidRDefault="009F234A">
      <w:pPr>
        <w:widowControl w:val="0"/>
        <w:autoSpaceDE w:val="0"/>
        <w:autoSpaceDN w:val="0"/>
        <w:adjustRightInd w:val="0"/>
        <w:spacing w:after="0" w:line="360" w:lineRule="auto"/>
        <w:ind w:firstLine="709"/>
        <w:jc w:val="both"/>
        <w:rPr>
          <w:rFonts w:ascii="Times New Roman CYR" w:hAnsi="Times New Roman CYR" w:cs="Times New Roman CYR"/>
          <w:sz w:val="28"/>
          <w:szCs w:val="28"/>
          <w:highlight w:val="yellow"/>
          <w:lang w:val="uk-UA"/>
        </w:rPr>
      </w:pPr>
    </w:p>
    <w:p w:rsidR="00000000" w:rsidRDefault="009F234A">
      <w:pPr>
        <w:widowControl w:val="0"/>
        <w:autoSpaceDE w:val="0"/>
        <w:autoSpaceDN w:val="0"/>
        <w:adjustRightInd w:val="0"/>
        <w:spacing w:after="0" w:line="360" w:lineRule="auto"/>
        <w:ind w:firstLine="709"/>
        <w:jc w:val="both"/>
        <w:rPr>
          <w:rFonts w:ascii="Times New Roman CYR" w:hAnsi="Times New Roman CYR" w:cs="Times New Roman CYR"/>
          <w:sz w:val="28"/>
          <w:szCs w:val="28"/>
          <w:highlight w:val="yellow"/>
          <w:lang w:val="uk-UA"/>
        </w:rPr>
      </w:pPr>
    </w:p>
    <w:p w:rsidR="00000000" w:rsidRDefault="009F234A">
      <w:pPr>
        <w:widowControl w:val="0"/>
        <w:autoSpaceDE w:val="0"/>
        <w:autoSpaceDN w:val="0"/>
        <w:adjustRightInd w:val="0"/>
        <w:spacing w:after="0" w:line="360" w:lineRule="auto"/>
        <w:ind w:firstLine="709"/>
        <w:jc w:val="both"/>
        <w:rPr>
          <w:rFonts w:ascii="Times New Roman CYR" w:hAnsi="Times New Roman CYR" w:cs="Times New Roman CYR"/>
          <w:sz w:val="28"/>
          <w:szCs w:val="28"/>
          <w:highlight w:val="yellow"/>
          <w:lang w:val="uk-UA"/>
        </w:rPr>
      </w:pPr>
    </w:p>
    <w:p w:rsidR="00000000" w:rsidRDefault="009F234A">
      <w:pPr>
        <w:widowControl w:val="0"/>
        <w:autoSpaceDE w:val="0"/>
        <w:autoSpaceDN w:val="0"/>
        <w:adjustRightInd w:val="0"/>
        <w:spacing w:after="0" w:line="360" w:lineRule="auto"/>
        <w:ind w:firstLine="709"/>
        <w:jc w:val="both"/>
        <w:rPr>
          <w:rFonts w:ascii="Times New Roman CYR" w:hAnsi="Times New Roman CYR" w:cs="Times New Roman CYR"/>
          <w:sz w:val="28"/>
          <w:szCs w:val="28"/>
          <w:highlight w:val="yellow"/>
          <w:lang w:val="uk-UA"/>
        </w:rPr>
      </w:pPr>
    </w:p>
    <w:p w:rsidR="00000000" w:rsidRDefault="009F234A">
      <w:pPr>
        <w:widowControl w:val="0"/>
        <w:autoSpaceDE w:val="0"/>
        <w:autoSpaceDN w:val="0"/>
        <w:adjustRightInd w:val="0"/>
        <w:spacing w:after="0" w:line="360" w:lineRule="auto"/>
        <w:ind w:firstLine="709"/>
        <w:jc w:val="both"/>
        <w:rPr>
          <w:rFonts w:ascii="Times New Roman CYR" w:hAnsi="Times New Roman CYR" w:cs="Times New Roman CYR"/>
          <w:sz w:val="28"/>
          <w:szCs w:val="28"/>
          <w:highlight w:val="yellow"/>
          <w:lang w:val="uk-UA"/>
        </w:rPr>
      </w:pPr>
    </w:p>
    <w:p w:rsidR="00000000" w:rsidRDefault="009F234A">
      <w:pPr>
        <w:widowControl w:val="0"/>
        <w:autoSpaceDE w:val="0"/>
        <w:autoSpaceDN w:val="0"/>
        <w:adjustRightInd w:val="0"/>
        <w:spacing w:after="0" w:line="360" w:lineRule="auto"/>
        <w:ind w:firstLine="709"/>
        <w:jc w:val="both"/>
        <w:rPr>
          <w:rFonts w:ascii="Times New Roman CYR" w:hAnsi="Times New Roman CYR" w:cs="Times New Roman CYR"/>
          <w:sz w:val="28"/>
          <w:szCs w:val="28"/>
          <w:lang w:val="uk-UA"/>
        </w:rPr>
      </w:pPr>
    </w:p>
    <w:p w:rsidR="00000000" w:rsidRDefault="009F234A">
      <w:pPr>
        <w:widowControl w:val="0"/>
        <w:autoSpaceDE w:val="0"/>
        <w:autoSpaceDN w:val="0"/>
        <w:adjustRightInd w:val="0"/>
        <w:spacing w:after="0" w:line="360" w:lineRule="auto"/>
        <w:ind w:firstLine="709"/>
        <w:jc w:val="both"/>
        <w:rPr>
          <w:rFonts w:ascii="Times New Roman CYR" w:hAnsi="Times New Roman CYR" w:cs="Times New Roman CYR"/>
          <w:sz w:val="28"/>
          <w:szCs w:val="28"/>
          <w:lang w:val="uk-UA"/>
        </w:rPr>
      </w:pPr>
    </w:p>
    <w:p w:rsidR="00000000" w:rsidRDefault="009F234A">
      <w:pPr>
        <w:widowControl w:val="0"/>
        <w:autoSpaceDE w:val="0"/>
        <w:autoSpaceDN w:val="0"/>
        <w:adjustRightInd w:val="0"/>
        <w:spacing w:after="0" w:line="360" w:lineRule="auto"/>
        <w:ind w:firstLine="709"/>
        <w:jc w:val="center"/>
        <w:rPr>
          <w:rFonts w:ascii="Times New Roman CYR" w:hAnsi="Times New Roman CYR" w:cs="Times New Roman CYR"/>
          <w:sz w:val="28"/>
          <w:szCs w:val="28"/>
          <w:lang w:val="uk-UA"/>
        </w:rPr>
      </w:pPr>
      <w:r>
        <w:rPr>
          <w:rFonts w:ascii="Times New Roman CYR" w:hAnsi="Times New Roman CYR" w:cs="Times New Roman CYR"/>
          <w:sz w:val="28"/>
          <w:szCs w:val="28"/>
          <w:lang w:val="uk-UA"/>
        </w:rPr>
        <w:t>Анализ результатов присоединения России к ВТО</w:t>
      </w:r>
    </w:p>
    <w:p w:rsidR="00000000" w:rsidRDefault="009F234A">
      <w:pPr>
        <w:widowControl w:val="0"/>
        <w:autoSpaceDE w:val="0"/>
        <w:autoSpaceDN w:val="0"/>
        <w:adjustRightInd w:val="0"/>
        <w:spacing w:after="0" w:line="360" w:lineRule="auto"/>
        <w:ind w:firstLine="709"/>
        <w:jc w:val="both"/>
        <w:rPr>
          <w:rFonts w:ascii="Times New Roman CYR" w:hAnsi="Times New Roman CYR" w:cs="Times New Roman CYR"/>
          <w:sz w:val="28"/>
          <w:szCs w:val="28"/>
          <w:lang w:val="uk-UA"/>
        </w:rPr>
      </w:pPr>
      <w:r>
        <w:rPr>
          <w:rFonts w:ascii="Times New Roman CYR" w:hAnsi="Times New Roman CYR" w:cs="Times New Roman CYR"/>
          <w:sz w:val="28"/>
          <w:szCs w:val="28"/>
          <w:lang w:val="uk-UA"/>
        </w:rPr>
        <w:br w:type="page"/>
      </w:r>
    </w:p>
    <w:p w:rsidR="00000000" w:rsidRDefault="009F234A">
      <w:pPr>
        <w:widowControl w:val="0"/>
        <w:autoSpaceDE w:val="0"/>
        <w:autoSpaceDN w:val="0"/>
        <w:adjustRightInd w:val="0"/>
        <w:spacing w:after="0" w:line="360" w:lineRule="auto"/>
        <w:ind w:firstLine="709"/>
        <w:jc w:val="both"/>
        <w:rPr>
          <w:rFonts w:ascii="Times New Roman CYR" w:hAnsi="Times New Roman CYR" w:cs="Times New Roman CYR"/>
          <w:sz w:val="28"/>
          <w:szCs w:val="28"/>
          <w:lang w:val="uk-UA"/>
        </w:rPr>
      </w:pPr>
      <w:r>
        <w:rPr>
          <w:rFonts w:ascii="Times New Roman CYR" w:hAnsi="Times New Roman CYR" w:cs="Times New Roman CYR"/>
          <w:sz w:val="28"/>
          <w:szCs w:val="28"/>
          <w:lang w:val="uk-UA"/>
        </w:rPr>
        <w:t>ВВЕДЕНИЕ</w:t>
      </w:r>
    </w:p>
    <w:p w:rsidR="00000000" w:rsidRDefault="009F234A">
      <w:pPr>
        <w:widowControl w:val="0"/>
        <w:autoSpaceDE w:val="0"/>
        <w:autoSpaceDN w:val="0"/>
        <w:adjustRightInd w:val="0"/>
        <w:spacing w:after="0" w:line="360" w:lineRule="auto"/>
        <w:ind w:firstLine="709"/>
        <w:jc w:val="both"/>
        <w:rPr>
          <w:rFonts w:ascii="Times New Roman CYR" w:hAnsi="Times New Roman CYR" w:cs="Times New Roman CYR"/>
          <w:sz w:val="28"/>
          <w:szCs w:val="28"/>
          <w:lang w:val="uk-UA"/>
        </w:rPr>
      </w:pPr>
    </w:p>
    <w:p w:rsidR="00000000" w:rsidRDefault="009F234A">
      <w:pPr>
        <w:widowControl w:val="0"/>
        <w:autoSpaceDE w:val="0"/>
        <w:autoSpaceDN w:val="0"/>
        <w:adjustRightInd w:val="0"/>
        <w:spacing w:after="0" w:line="360" w:lineRule="auto"/>
        <w:ind w:firstLine="709"/>
        <w:jc w:val="both"/>
        <w:rPr>
          <w:rFonts w:ascii="Times New Roman CYR" w:hAnsi="Times New Roman CYR" w:cs="Times New Roman CYR"/>
          <w:sz w:val="28"/>
          <w:szCs w:val="28"/>
          <w:lang w:val="uk-UA"/>
        </w:rPr>
      </w:pPr>
      <w:r>
        <w:rPr>
          <w:rFonts w:ascii="Times New Roman CYR" w:hAnsi="Times New Roman CYR" w:cs="Times New Roman CYR"/>
          <w:sz w:val="28"/>
          <w:szCs w:val="28"/>
          <w:lang w:val="uk-UA"/>
        </w:rPr>
        <w:t>Актуальность темы исследования. Образованная в 1995 году Всемирная торговая организация (ВТО) является преемницей Генерального соглашения по тарифам и торговле. ВТО регламентирует торг</w:t>
      </w:r>
      <w:r>
        <w:rPr>
          <w:rFonts w:ascii="Times New Roman CYR" w:hAnsi="Times New Roman CYR" w:cs="Times New Roman CYR"/>
          <w:sz w:val="28"/>
          <w:szCs w:val="28"/>
          <w:lang w:val="uk-UA"/>
        </w:rPr>
        <w:t>ово-экономические связи между входящими в нее странами и их тарифную политику, оказывает поддержку развивающимся рынкам. В настоящее время в ВТО входят 80% государств мира, доля которых в мировом торговом обороте составляет 97%.</w:t>
      </w:r>
    </w:p>
    <w:p w:rsidR="00000000" w:rsidRDefault="009F234A">
      <w:pPr>
        <w:widowControl w:val="0"/>
        <w:autoSpaceDE w:val="0"/>
        <w:autoSpaceDN w:val="0"/>
        <w:adjustRightInd w:val="0"/>
        <w:spacing w:after="0" w:line="360" w:lineRule="auto"/>
        <w:ind w:firstLine="709"/>
        <w:jc w:val="both"/>
        <w:rPr>
          <w:rFonts w:ascii="Times New Roman CYR" w:hAnsi="Times New Roman CYR" w:cs="Times New Roman CYR"/>
          <w:sz w:val="28"/>
          <w:szCs w:val="28"/>
          <w:lang w:val="uk-UA"/>
        </w:rPr>
      </w:pPr>
      <w:r>
        <w:rPr>
          <w:rFonts w:ascii="Times New Roman CYR" w:hAnsi="Times New Roman CYR" w:cs="Times New Roman CYR"/>
          <w:sz w:val="28"/>
          <w:szCs w:val="28"/>
          <w:lang w:val="uk-UA"/>
        </w:rPr>
        <w:t>Процедура вступления Россий</w:t>
      </w:r>
      <w:r>
        <w:rPr>
          <w:rFonts w:ascii="Times New Roman CYR" w:hAnsi="Times New Roman CYR" w:cs="Times New Roman CYR"/>
          <w:sz w:val="28"/>
          <w:szCs w:val="28"/>
          <w:lang w:val="uk-UA"/>
        </w:rPr>
        <w:t>ской Федерации к ВТО продолжалась около 20 лет, если в качестве отправного пункта принять 1992 год, когда РФ подала официальную заявку о присоединении к Генеральному соглашению по тарифам и торговле, на основе которого в 1995 году и была образована ВТО. Пр</w:t>
      </w:r>
      <w:r>
        <w:rPr>
          <w:rFonts w:ascii="Times New Roman CYR" w:hAnsi="Times New Roman CYR" w:cs="Times New Roman CYR"/>
          <w:sz w:val="28"/>
          <w:szCs w:val="28"/>
          <w:lang w:val="uk-UA"/>
        </w:rPr>
        <w:t>авилами ВТО предусмотрено, что каждое государство, желающее войти в ее состав, должно провести двусторонние переговоры со всеми странами-участницами. Российской Федерации пришлось провести переговоры с шестьюдесятью государствами по тарифным вопросам и с т</w:t>
      </w:r>
      <w:r>
        <w:rPr>
          <w:rFonts w:ascii="Times New Roman CYR" w:hAnsi="Times New Roman CYR" w:cs="Times New Roman CYR"/>
          <w:sz w:val="28"/>
          <w:szCs w:val="28"/>
          <w:lang w:val="uk-UA"/>
        </w:rPr>
        <w:t>ридцатью государствами - по доступу на рынок услуг.</w:t>
      </w:r>
    </w:p>
    <w:p w:rsidR="00000000" w:rsidRDefault="009F234A">
      <w:pPr>
        <w:widowControl w:val="0"/>
        <w:autoSpaceDE w:val="0"/>
        <w:autoSpaceDN w:val="0"/>
        <w:adjustRightInd w:val="0"/>
        <w:spacing w:after="0" w:line="360" w:lineRule="auto"/>
        <w:ind w:firstLine="709"/>
        <w:jc w:val="both"/>
        <w:rPr>
          <w:rFonts w:ascii="Times New Roman CYR" w:hAnsi="Times New Roman CYR" w:cs="Times New Roman CYR"/>
          <w:sz w:val="28"/>
          <w:szCs w:val="28"/>
          <w:lang w:val="uk-UA"/>
        </w:rPr>
      </w:pPr>
      <w:r>
        <w:rPr>
          <w:rFonts w:ascii="Times New Roman CYR" w:hAnsi="Times New Roman CYR" w:cs="Times New Roman CYR"/>
          <w:sz w:val="28"/>
          <w:szCs w:val="28"/>
          <w:lang w:val="uk-UA"/>
        </w:rPr>
        <w:t>При этом среди российских экспертов до сих пор не достигнуто согласие относительно выгодности вхождения РФ в ВТО. Сторонники вступления утверждают, что благодаря использованию четких правил внешней торгов</w:t>
      </w:r>
      <w:r>
        <w:rPr>
          <w:rFonts w:ascii="Times New Roman CYR" w:hAnsi="Times New Roman CYR" w:cs="Times New Roman CYR"/>
          <w:sz w:val="28"/>
          <w:szCs w:val="28"/>
          <w:lang w:val="uk-UA"/>
        </w:rPr>
        <w:t xml:space="preserve">ли, устанавливаемых организацией, Российская Федерация получила возможность обеспечить защиту своих интересов на международной экономической арене и противодействовать дискриминации ее товаров на внешних рынках. Их оппоненты отмечают, что вступление в ВТО </w:t>
      </w:r>
      <w:r>
        <w:rPr>
          <w:rFonts w:ascii="Times New Roman CYR" w:hAnsi="Times New Roman CYR" w:cs="Times New Roman CYR"/>
          <w:sz w:val="28"/>
          <w:szCs w:val="28"/>
          <w:lang w:val="uk-UA"/>
        </w:rPr>
        <w:t>лишило страну возможности использовать целый ряд механизмов защиты и поддержки собственных отраслей экономики.</w:t>
      </w:r>
    </w:p>
    <w:p w:rsidR="00000000" w:rsidRDefault="009F234A">
      <w:pPr>
        <w:widowControl w:val="0"/>
        <w:autoSpaceDE w:val="0"/>
        <w:autoSpaceDN w:val="0"/>
        <w:adjustRightInd w:val="0"/>
        <w:spacing w:after="0" w:line="360" w:lineRule="auto"/>
        <w:ind w:firstLine="709"/>
        <w:jc w:val="both"/>
        <w:rPr>
          <w:rFonts w:ascii="Times New Roman CYR" w:hAnsi="Times New Roman CYR" w:cs="Times New Roman CYR"/>
          <w:sz w:val="28"/>
          <w:szCs w:val="28"/>
          <w:lang w:val="uk-UA"/>
        </w:rPr>
      </w:pPr>
      <w:r>
        <w:rPr>
          <w:rFonts w:ascii="Times New Roman CYR" w:hAnsi="Times New Roman CYR" w:cs="Times New Roman CYR"/>
          <w:sz w:val="28"/>
          <w:szCs w:val="28"/>
          <w:lang w:val="uk-UA"/>
        </w:rPr>
        <w:t xml:space="preserve">Все вышеизложенное определило актуальность темы исследования, </w:t>
      </w:r>
      <w:r>
        <w:rPr>
          <w:rFonts w:ascii="Times New Roman CYR" w:hAnsi="Times New Roman CYR" w:cs="Times New Roman CYR"/>
          <w:sz w:val="28"/>
          <w:szCs w:val="28"/>
          <w:lang w:val="uk-UA"/>
        </w:rPr>
        <w:lastRenderedPageBreak/>
        <w:t>проводимого в данной выпускной квалификационной работе бакалавра.</w:t>
      </w:r>
    </w:p>
    <w:p w:rsidR="00000000" w:rsidRDefault="009F234A">
      <w:pPr>
        <w:widowControl w:val="0"/>
        <w:autoSpaceDE w:val="0"/>
        <w:autoSpaceDN w:val="0"/>
        <w:adjustRightInd w:val="0"/>
        <w:spacing w:after="0" w:line="360" w:lineRule="auto"/>
        <w:ind w:firstLine="709"/>
        <w:jc w:val="both"/>
        <w:rPr>
          <w:rFonts w:ascii="Times New Roman CYR" w:hAnsi="Times New Roman CYR" w:cs="Times New Roman CYR"/>
          <w:sz w:val="28"/>
          <w:szCs w:val="28"/>
          <w:lang w:val="uk-UA"/>
        </w:rPr>
      </w:pPr>
      <w:r>
        <w:rPr>
          <w:rFonts w:ascii="Times New Roman CYR" w:hAnsi="Times New Roman CYR" w:cs="Times New Roman CYR"/>
          <w:sz w:val="28"/>
          <w:szCs w:val="28"/>
          <w:lang w:val="uk-UA"/>
        </w:rPr>
        <w:t>Основной целью ис</w:t>
      </w:r>
      <w:r>
        <w:rPr>
          <w:rFonts w:ascii="Times New Roman CYR" w:hAnsi="Times New Roman CYR" w:cs="Times New Roman CYR"/>
          <w:sz w:val="28"/>
          <w:szCs w:val="28"/>
          <w:lang w:val="uk-UA"/>
        </w:rPr>
        <w:t>следования, проводимого в данной выпускной квалификационной работе, является анализ результатов присоединения России к ВТО.</w:t>
      </w:r>
    </w:p>
    <w:p w:rsidR="00000000" w:rsidRDefault="009F234A">
      <w:pPr>
        <w:widowControl w:val="0"/>
        <w:autoSpaceDE w:val="0"/>
        <w:autoSpaceDN w:val="0"/>
        <w:adjustRightInd w:val="0"/>
        <w:spacing w:after="0" w:line="360" w:lineRule="auto"/>
        <w:ind w:firstLine="709"/>
        <w:jc w:val="both"/>
        <w:rPr>
          <w:rFonts w:ascii="Times New Roman CYR" w:hAnsi="Times New Roman CYR" w:cs="Times New Roman CYR"/>
          <w:sz w:val="28"/>
          <w:szCs w:val="28"/>
          <w:lang w:val="uk-UA"/>
        </w:rPr>
      </w:pPr>
      <w:r>
        <w:rPr>
          <w:rFonts w:ascii="Times New Roman CYR" w:hAnsi="Times New Roman CYR" w:cs="Times New Roman CYR"/>
          <w:sz w:val="28"/>
          <w:szCs w:val="28"/>
          <w:lang w:val="uk-UA"/>
        </w:rPr>
        <w:t>Исходя из этого, в процессе проведения исследования ВКР предполагается решить следующие задачи:</w:t>
      </w:r>
    </w:p>
    <w:p w:rsidR="00000000" w:rsidRDefault="009F234A">
      <w:pPr>
        <w:widowControl w:val="0"/>
        <w:autoSpaceDE w:val="0"/>
        <w:autoSpaceDN w:val="0"/>
        <w:adjustRightInd w:val="0"/>
        <w:spacing w:after="0" w:line="360" w:lineRule="auto"/>
        <w:ind w:firstLine="709"/>
        <w:jc w:val="both"/>
        <w:rPr>
          <w:rFonts w:ascii="Times New Roman CYR" w:hAnsi="Times New Roman CYR" w:cs="Times New Roman CYR"/>
          <w:sz w:val="28"/>
          <w:szCs w:val="28"/>
          <w:lang w:val="uk-UA"/>
        </w:rPr>
      </w:pPr>
      <w:r>
        <w:rPr>
          <w:rFonts w:ascii="Times New Roman CYR" w:hAnsi="Times New Roman CYR" w:cs="Times New Roman CYR"/>
          <w:sz w:val="28"/>
          <w:szCs w:val="28"/>
          <w:lang w:val="uk-UA"/>
        </w:rPr>
        <w:t>охарактеризовать ВТО и особенности е</w:t>
      </w:r>
      <w:r>
        <w:rPr>
          <w:rFonts w:ascii="Times New Roman CYR" w:hAnsi="Times New Roman CYR" w:cs="Times New Roman CYR"/>
          <w:sz w:val="28"/>
          <w:szCs w:val="28"/>
          <w:lang w:val="uk-UA"/>
        </w:rPr>
        <w:t>е функционирования;</w:t>
      </w:r>
    </w:p>
    <w:p w:rsidR="00000000" w:rsidRDefault="009F234A">
      <w:pPr>
        <w:widowControl w:val="0"/>
        <w:autoSpaceDE w:val="0"/>
        <w:autoSpaceDN w:val="0"/>
        <w:adjustRightInd w:val="0"/>
        <w:spacing w:after="0" w:line="360" w:lineRule="auto"/>
        <w:ind w:firstLine="709"/>
        <w:jc w:val="both"/>
        <w:rPr>
          <w:rFonts w:ascii="Times New Roman CYR" w:hAnsi="Times New Roman CYR" w:cs="Times New Roman CYR"/>
          <w:sz w:val="28"/>
          <w:szCs w:val="28"/>
          <w:lang w:val="uk-UA"/>
        </w:rPr>
      </w:pPr>
      <w:r>
        <w:rPr>
          <w:rFonts w:ascii="Times New Roman CYR" w:hAnsi="Times New Roman CYR" w:cs="Times New Roman CYR"/>
          <w:sz w:val="28"/>
          <w:szCs w:val="28"/>
          <w:lang w:val="uk-UA"/>
        </w:rPr>
        <w:t>исследовать предпосылки присоединения России в ВТО в контексте глобализации международной экономики;</w:t>
      </w:r>
    </w:p>
    <w:p w:rsidR="00000000" w:rsidRDefault="009F234A">
      <w:pPr>
        <w:widowControl w:val="0"/>
        <w:autoSpaceDE w:val="0"/>
        <w:autoSpaceDN w:val="0"/>
        <w:adjustRightInd w:val="0"/>
        <w:spacing w:after="0" w:line="360" w:lineRule="auto"/>
        <w:ind w:firstLine="709"/>
        <w:jc w:val="both"/>
        <w:rPr>
          <w:rFonts w:ascii="Times New Roman CYR" w:hAnsi="Times New Roman CYR" w:cs="Times New Roman CYR"/>
          <w:sz w:val="28"/>
          <w:szCs w:val="28"/>
          <w:lang w:val="uk-UA"/>
        </w:rPr>
      </w:pPr>
      <w:r>
        <w:rPr>
          <w:rFonts w:ascii="Times New Roman CYR" w:hAnsi="Times New Roman CYR" w:cs="Times New Roman CYR"/>
          <w:sz w:val="28"/>
          <w:szCs w:val="28"/>
          <w:lang w:val="uk-UA"/>
        </w:rPr>
        <w:t>раскрыть особенности переговорного процесса по присоединению вступления России в ВТО;</w:t>
      </w:r>
    </w:p>
    <w:p w:rsidR="00000000" w:rsidRDefault="009F234A">
      <w:pPr>
        <w:widowControl w:val="0"/>
        <w:autoSpaceDE w:val="0"/>
        <w:autoSpaceDN w:val="0"/>
        <w:adjustRightInd w:val="0"/>
        <w:spacing w:after="0" w:line="360" w:lineRule="auto"/>
        <w:ind w:firstLine="709"/>
        <w:jc w:val="both"/>
        <w:rPr>
          <w:rFonts w:ascii="Times New Roman CYR" w:hAnsi="Times New Roman CYR" w:cs="Times New Roman CYR"/>
          <w:sz w:val="28"/>
          <w:szCs w:val="28"/>
          <w:lang w:val="uk-UA"/>
        </w:rPr>
      </w:pPr>
      <w:r>
        <w:rPr>
          <w:rFonts w:ascii="Times New Roman CYR" w:hAnsi="Times New Roman CYR" w:cs="Times New Roman CYR"/>
          <w:sz w:val="28"/>
          <w:szCs w:val="28"/>
          <w:lang w:val="uk-UA"/>
        </w:rPr>
        <w:t>проанализировать динамику и структуру экспортно-и</w:t>
      </w:r>
      <w:r>
        <w:rPr>
          <w:rFonts w:ascii="Times New Roman CYR" w:hAnsi="Times New Roman CYR" w:cs="Times New Roman CYR"/>
          <w:sz w:val="28"/>
          <w:szCs w:val="28"/>
          <w:lang w:val="uk-UA"/>
        </w:rPr>
        <w:t>мпортных операций России до и после присоединения;</w:t>
      </w:r>
    </w:p>
    <w:p w:rsidR="00000000" w:rsidRDefault="009F234A">
      <w:pPr>
        <w:widowControl w:val="0"/>
        <w:autoSpaceDE w:val="0"/>
        <w:autoSpaceDN w:val="0"/>
        <w:adjustRightInd w:val="0"/>
        <w:spacing w:after="0" w:line="360" w:lineRule="auto"/>
        <w:ind w:firstLine="709"/>
        <w:jc w:val="both"/>
        <w:rPr>
          <w:rFonts w:ascii="Times New Roman CYR" w:hAnsi="Times New Roman CYR" w:cs="Times New Roman CYR"/>
          <w:sz w:val="28"/>
          <w:szCs w:val="28"/>
          <w:lang w:val="uk-UA"/>
        </w:rPr>
      </w:pPr>
      <w:r>
        <w:rPr>
          <w:rFonts w:ascii="Times New Roman CYR" w:hAnsi="Times New Roman CYR" w:cs="Times New Roman CYR"/>
          <w:sz w:val="28"/>
          <w:szCs w:val="28"/>
          <w:lang w:val="uk-UA"/>
        </w:rPr>
        <w:t>провести оценку влияния присоединения России к ВТО на финансово-экономическую и социальную сферу;</w:t>
      </w:r>
    </w:p>
    <w:p w:rsidR="00000000" w:rsidRDefault="009F234A">
      <w:pPr>
        <w:widowControl w:val="0"/>
        <w:autoSpaceDE w:val="0"/>
        <w:autoSpaceDN w:val="0"/>
        <w:adjustRightInd w:val="0"/>
        <w:spacing w:after="0" w:line="360" w:lineRule="auto"/>
        <w:ind w:firstLine="709"/>
        <w:jc w:val="both"/>
        <w:rPr>
          <w:rFonts w:ascii="Times New Roman CYR" w:hAnsi="Times New Roman CYR" w:cs="Times New Roman CYR"/>
          <w:sz w:val="28"/>
          <w:szCs w:val="28"/>
          <w:lang w:val="uk-UA"/>
        </w:rPr>
      </w:pPr>
      <w:r>
        <w:rPr>
          <w:rFonts w:ascii="Times New Roman CYR" w:hAnsi="Times New Roman CYR" w:cs="Times New Roman CYR"/>
          <w:sz w:val="28"/>
          <w:szCs w:val="28"/>
          <w:lang w:val="uk-UA"/>
        </w:rPr>
        <w:t>провести анализ проблем и рисков, возникших вследствие присоединения России к ВТО, направления их минимизац</w:t>
      </w:r>
      <w:r>
        <w:rPr>
          <w:rFonts w:ascii="Times New Roman CYR" w:hAnsi="Times New Roman CYR" w:cs="Times New Roman CYR"/>
          <w:sz w:val="28"/>
          <w:szCs w:val="28"/>
          <w:lang w:val="uk-UA"/>
        </w:rPr>
        <w:t>ии;</w:t>
      </w:r>
    </w:p>
    <w:p w:rsidR="00000000" w:rsidRDefault="009F234A">
      <w:pPr>
        <w:widowControl w:val="0"/>
        <w:autoSpaceDE w:val="0"/>
        <w:autoSpaceDN w:val="0"/>
        <w:adjustRightInd w:val="0"/>
        <w:spacing w:after="0" w:line="360" w:lineRule="auto"/>
        <w:ind w:firstLine="709"/>
        <w:jc w:val="both"/>
        <w:rPr>
          <w:rFonts w:ascii="Times New Roman CYR" w:hAnsi="Times New Roman CYR" w:cs="Times New Roman CYR"/>
          <w:sz w:val="28"/>
          <w:szCs w:val="28"/>
          <w:lang w:val="uk-UA"/>
        </w:rPr>
      </w:pPr>
      <w:r>
        <w:rPr>
          <w:rFonts w:ascii="Times New Roman CYR" w:hAnsi="Times New Roman CYR" w:cs="Times New Roman CYR"/>
          <w:sz w:val="28"/>
          <w:szCs w:val="28"/>
          <w:lang w:val="uk-UA"/>
        </w:rPr>
        <w:t>определить стратегию поведения РФ в международных торговых спорах.</w:t>
      </w:r>
    </w:p>
    <w:p w:rsidR="00000000" w:rsidRDefault="009F234A">
      <w:pPr>
        <w:widowControl w:val="0"/>
        <w:autoSpaceDE w:val="0"/>
        <w:autoSpaceDN w:val="0"/>
        <w:adjustRightInd w:val="0"/>
        <w:spacing w:after="0" w:line="360" w:lineRule="auto"/>
        <w:ind w:firstLine="709"/>
        <w:jc w:val="both"/>
        <w:rPr>
          <w:rFonts w:ascii="Times New Roman CYR" w:hAnsi="Times New Roman CYR" w:cs="Times New Roman CYR"/>
          <w:sz w:val="28"/>
          <w:szCs w:val="28"/>
          <w:lang w:val="uk-UA"/>
        </w:rPr>
      </w:pPr>
      <w:r>
        <w:rPr>
          <w:rFonts w:ascii="Times New Roman CYR" w:hAnsi="Times New Roman CYR" w:cs="Times New Roman CYR"/>
          <w:sz w:val="28"/>
          <w:szCs w:val="28"/>
          <w:lang w:val="uk-UA"/>
        </w:rPr>
        <w:t>Объект исследования - отношения России и ВТО.</w:t>
      </w:r>
    </w:p>
    <w:p w:rsidR="00000000" w:rsidRDefault="009F234A">
      <w:pPr>
        <w:widowControl w:val="0"/>
        <w:autoSpaceDE w:val="0"/>
        <w:autoSpaceDN w:val="0"/>
        <w:adjustRightInd w:val="0"/>
        <w:spacing w:after="0" w:line="360" w:lineRule="auto"/>
        <w:ind w:firstLine="709"/>
        <w:jc w:val="both"/>
        <w:rPr>
          <w:rFonts w:ascii="Times New Roman CYR" w:hAnsi="Times New Roman CYR" w:cs="Times New Roman CYR"/>
          <w:sz w:val="28"/>
          <w:szCs w:val="28"/>
          <w:lang w:val="uk-UA"/>
        </w:rPr>
      </w:pPr>
      <w:r>
        <w:rPr>
          <w:rFonts w:ascii="Times New Roman CYR" w:hAnsi="Times New Roman CYR" w:cs="Times New Roman CYR"/>
          <w:sz w:val="28"/>
          <w:szCs w:val="28"/>
          <w:lang w:val="uk-UA"/>
        </w:rPr>
        <w:t>Предмет исследования - современные проблемы участия России в ВТО.</w:t>
      </w:r>
    </w:p>
    <w:p w:rsidR="00000000" w:rsidRDefault="009F234A">
      <w:pPr>
        <w:widowControl w:val="0"/>
        <w:autoSpaceDE w:val="0"/>
        <w:autoSpaceDN w:val="0"/>
        <w:adjustRightInd w:val="0"/>
        <w:spacing w:after="0" w:line="360" w:lineRule="auto"/>
        <w:ind w:firstLine="709"/>
        <w:jc w:val="both"/>
        <w:rPr>
          <w:rFonts w:ascii="Times New Roman CYR" w:hAnsi="Times New Roman CYR" w:cs="Times New Roman CYR"/>
          <w:sz w:val="28"/>
          <w:szCs w:val="28"/>
          <w:lang w:val="uk-UA"/>
        </w:rPr>
      </w:pPr>
      <w:r>
        <w:rPr>
          <w:rFonts w:ascii="Times New Roman CYR" w:hAnsi="Times New Roman CYR" w:cs="Times New Roman CYR"/>
          <w:sz w:val="28"/>
          <w:szCs w:val="28"/>
          <w:lang w:val="uk-UA"/>
        </w:rPr>
        <w:t>Информационная база исследования: эмпирическую и информационную базу иссл</w:t>
      </w:r>
      <w:r>
        <w:rPr>
          <w:rFonts w:ascii="Times New Roman CYR" w:hAnsi="Times New Roman CYR" w:cs="Times New Roman CYR"/>
          <w:sz w:val="28"/>
          <w:szCs w:val="28"/>
          <w:lang w:val="uk-UA"/>
        </w:rPr>
        <w:t>едования составили научные труды российских и зарубежных авторов; статистические и аналитические материалы Федеральной службы государственной статистики; результаты научных исследований, выпущенные в качестве монографий, статистических сборников, статей пе</w:t>
      </w:r>
      <w:r>
        <w:rPr>
          <w:rFonts w:ascii="Times New Roman CYR" w:hAnsi="Times New Roman CYR" w:cs="Times New Roman CYR"/>
          <w:sz w:val="28"/>
          <w:szCs w:val="28"/>
          <w:lang w:val="uk-UA"/>
        </w:rPr>
        <w:t>риодической печати. Кроме того, использовались материалы научных конференций и семинаров, законодательные акты и иные нормативные документы.</w:t>
      </w:r>
    </w:p>
    <w:p w:rsidR="00000000" w:rsidRDefault="009F234A">
      <w:pPr>
        <w:widowControl w:val="0"/>
        <w:autoSpaceDE w:val="0"/>
        <w:autoSpaceDN w:val="0"/>
        <w:adjustRightInd w:val="0"/>
        <w:spacing w:after="0" w:line="360" w:lineRule="auto"/>
        <w:ind w:firstLine="709"/>
        <w:jc w:val="both"/>
        <w:rPr>
          <w:rFonts w:ascii="Times New Roman CYR" w:hAnsi="Times New Roman CYR" w:cs="Times New Roman CYR"/>
          <w:sz w:val="28"/>
          <w:szCs w:val="28"/>
          <w:lang w:val="uk-UA"/>
        </w:rPr>
      </w:pPr>
      <w:r>
        <w:rPr>
          <w:rFonts w:ascii="Times New Roman CYR" w:hAnsi="Times New Roman CYR" w:cs="Times New Roman CYR"/>
          <w:sz w:val="28"/>
          <w:szCs w:val="28"/>
          <w:lang w:val="uk-UA"/>
        </w:rPr>
        <w:t xml:space="preserve">Выпускная квалификационная работа включает в себя введение, две </w:t>
      </w:r>
      <w:r>
        <w:rPr>
          <w:rFonts w:ascii="Times New Roman CYR" w:hAnsi="Times New Roman CYR" w:cs="Times New Roman CYR"/>
          <w:sz w:val="28"/>
          <w:szCs w:val="28"/>
          <w:lang w:val="uk-UA"/>
        </w:rPr>
        <w:lastRenderedPageBreak/>
        <w:t>главы, заключение и список использованных источнико</w:t>
      </w:r>
      <w:r>
        <w:rPr>
          <w:rFonts w:ascii="Times New Roman CYR" w:hAnsi="Times New Roman CYR" w:cs="Times New Roman CYR"/>
          <w:sz w:val="28"/>
          <w:szCs w:val="28"/>
          <w:lang w:val="uk-UA"/>
        </w:rPr>
        <w:t>в.</w:t>
      </w:r>
    </w:p>
    <w:p w:rsidR="00000000" w:rsidRDefault="009F234A">
      <w:pPr>
        <w:widowControl w:val="0"/>
        <w:autoSpaceDE w:val="0"/>
        <w:autoSpaceDN w:val="0"/>
        <w:adjustRightInd w:val="0"/>
        <w:spacing w:after="0" w:line="360" w:lineRule="auto"/>
        <w:ind w:firstLine="709"/>
        <w:jc w:val="both"/>
        <w:rPr>
          <w:rFonts w:ascii="Times New Roman CYR" w:hAnsi="Times New Roman CYR" w:cs="Times New Roman CYR"/>
          <w:sz w:val="28"/>
          <w:szCs w:val="28"/>
          <w:lang w:val="uk-UA"/>
        </w:rPr>
      </w:pPr>
    </w:p>
    <w:p w:rsidR="00000000" w:rsidRDefault="009F234A">
      <w:pPr>
        <w:widowControl w:val="0"/>
        <w:autoSpaceDE w:val="0"/>
        <w:autoSpaceDN w:val="0"/>
        <w:adjustRightInd w:val="0"/>
        <w:spacing w:after="160" w:line="252" w:lineRule="auto"/>
        <w:rPr>
          <w:rFonts w:ascii="Times New Roman CYR" w:hAnsi="Times New Roman CYR" w:cs="Times New Roman CYR"/>
          <w:sz w:val="28"/>
          <w:szCs w:val="28"/>
          <w:lang w:val="uk-UA"/>
        </w:rPr>
      </w:pPr>
      <w:r>
        <w:rPr>
          <w:rFonts w:ascii="Times New Roman CYR" w:hAnsi="Times New Roman CYR" w:cs="Times New Roman CYR"/>
          <w:sz w:val="28"/>
          <w:szCs w:val="28"/>
          <w:lang w:val="uk-UA"/>
        </w:rPr>
        <w:br w:type="page"/>
      </w:r>
    </w:p>
    <w:p w:rsidR="00000000" w:rsidRDefault="009F234A">
      <w:pPr>
        <w:widowControl w:val="0"/>
        <w:autoSpaceDE w:val="0"/>
        <w:autoSpaceDN w:val="0"/>
        <w:adjustRightInd w:val="0"/>
        <w:spacing w:after="0" w:line="360" w:lineRule="auto"/>
        <w:ind w:firstLine="709"/>
        <w:jc w:val="both"/>
        <w:rPr>
          <w:rFonts w:ascii="Times New Roman CYR" w:hAnsi="Times New Roman CYR" w:cs="Times New Roman CYR"/>
          <w:sz w:val="28"/>
          <w:szCs w:val="28"/>
          <w:lang w:val="uk-UA"/>
        </w:rPr>
      </w:pPr>
      <w:r>
        <w:rPr>
          <w:rFonts w:ascii="Times New Roman CYR" w:hAnsi="Times New Roman CYR" w:cs="Times New Roman CYR"/>
          <w:sz w:val="28"/>
          <w:szCs w:val="28"/>
          <w:lang w:val="uk-UA"/>
        </w:rPr>
        <w:t>ГЛАВА 1. СУЩНОСТЬ И ПРЕДПОСЫЛКИ ПРИСОЕДИНЕНИЯ РОССИИ К ВТО</w:t>
      </w:r>
    </w:p>
    <w:p w:rsidR="00000000" w:rsidRDefault="009F234A">
      <w:pPr>
        <w:widowControl w:val="0"/>
        <w:autoSpaceDE w:val="0"/>
        <w:autoSpaceDN w:val="0"/>
        <w:adjustRightInd w:val="0"/>
        <w:spacing w:after="0" w:line="360" w:lineRule="auto"/>
        <w:ind w:firstLine="709"/>
        <w:jc w:val="both"/>
        <w:rPr>
          <w:rFonts w:ascii="Times New Roman CYR" w:hAnsi="Times New Roman CYR" w:cs="Times New Roman CYR"/>
          <w:sz w:val="28"/>
          <w:szCs w:val="28"/>
          <w:lang w:val="uk-UA"/>
        </w:rPr>
      </w:pPr>
    </w:p>
    <w:p w:rsidR="00000000" w:rsidRDefault="009F234A">
      <w:pPr>
        <w:widowControl w:val="0"/>
        <w:autoSpaceDE w:val="0"/>
        <w:autoSpaceDN w:val="0"/>
        <w:adjustRightInd w:val="0"/>
        <w:spacing w:after="0" w:line="360" w:lineRule="auto"/>
        <w:ind w:firstLine="709"/>
        <w:jc w:val="both"/>
        <w:rPr>
          <w:rFonts w:ascii="Times New Roman CYR" w:hAnsi="Times New Roman CYR" w:cs="Times New Roman CYR"/>
          <w:sz w:val="28"/>
          <w:szCs w:val="28"/>
          <w:lang w:val="uk-UA"/>
        </w:rPr>
      </w:pPr>
      <w:r>
        <w:rPr>
          <w:rFonts w:ascii="Times New Roman CYR" w:hAnsi="Times New Roman CYR" w:cs="Times New Roman CYR"/>
          <w:sz w:val="28"/>
          <w:szCs w:val="28"/>
          <w:lang w:val="uk-UA"/>
        </w:rPr>
        <w:t>.1 Характеристика ВТО и особенности ее функционирования</w:t>
      </w:r>
    </w:p>
    <w:p w:rsidR="00000000" w:rsidRDefault="009F234A">
      <w:pPr>
        <w:widowControl w:val="0"/>
        <w:autoSpaceDE w:val="0"/>
        <w:autoSpaceDN w:val="0"/>
        <w:adjustRightInd w:val="0"/>
        <w:spacing w:after="0" w:line="360" w:lineRule="auto"/>
        <w:ind w:firstLine="709"/>
        <w:jc w:val="both"/>
        <w:rPr>
          <w:rFonts w:ascii="Times New Roman CYR" w:hAnsi="Times New Roman CYR" w:cs="Times New Roman CYR"/>
          <w:color w:val="FFFFFF"/>
          <w:sz w:val="28"/>
          <w:szCs w:val="28"/>
          <w:lang w:val="uk-UA"/>
        </w:rPr>
      </w:pPr>
      <w:r>
        <w:rPr>
          <w:rFonts w:ascii="Times New Roman CYR" w:hAnsi="Times New Roman CYR" w:cs="Times New Roman CYR"/>
          <w:color w:val="FFFFFF"/>
          <w:sz w:val="28"/>
          <w:szCs w:val="28"/>
          <w:lang w:val="uk-UA"/>
        </w:rPr>
        <w:t>всемирный торговый глобализация</w:t>
      </w:r>
    </w:p>
    <w:p w:rsidR="00000000" w:rsidRDefault="009F234A">
      <w:pPr>
        <w:widowControl w:val="0"/>
        <w:autoSpaceDE w:val="0"/>
        <w:autoSpaceDN w:val="0"/>
        <w:adjustRightInd w:val="0"/>
        <w:spacing w:after="0" w:line="360" w:lineRule="auto"/>
        <w:ind w:firstLine="709"/>
        <w:jc w:val="both"/>
        <w:rPr>
          <w:rFonts w:ascii="Times New Roman CYR" w:hAnsi="Times New Roman CYR" w:cs="Times New Roman CYR"/>
          <w:sz w:val="28"/>
          <w:szCs w:val="28"/>
          <w:lang w:val="uk-UA"/>
        </w:rPr>
      </w:pPr>
      <w:r>
        <w:rPr>
          <w:rFonts w:ascii="Times New Roman CYR" w:hAnsi="Times New Roman CYR" w:cs="Times New Roman CYR"/>
          <w:sz w:val="28"/>
          <w:szCs w:val="28"/>
          <w:lang w:val="uk-UA"/>
        </w:rPr>
        <w:t xml:space="preserve">Всемирная торговая организация (ВТО) (англ. World Trade Organization, WTO) представляет собой ведущую </w:t>
      </w:r>
      <w:r>
        <w:rPr>
          <w:rFonts w:ascii="Times New Roman CYR" w:hAnsi="Times New Roman CYR" w:cs="Times New Roman CYR"/>
          <w:sz w:val="28"/>
          <w:szCs w:val="28"/>
          <w:lang w:val="uk-UA"/>
        </w:rPr>
        <w:t>международную экономическую организацию, членами которой по состоянию на 2015 год являлись 162 страны на долю которых приходится более 96% объемов мировой торговли. После присоединения ряда стран, которые сейчас являются кандидатами на вступление (см. Прил</w:t>
      </w:r>
      <w:r>
        <w:rPr>
          <w:rFonts w:ascii="Times New Roman CYR" w:hAnsi="Times New Roman CYR" w:cs="Times New Roman CYR"/>
          <w:sz w:val="28"/>
          <w:szCs w:val="28"/>
          <w:lang w:val="uk-UA"/>
        </w:rPr>
        <w:t>ожение 1), в рамках ВТО будет осуществляться почти весь мировой торговый оборот товаров и услуг.</w:t>
      </w:r>
    </w:p>
    <w:p w:rsidR="00000000" w:rsidRDefault="009F234A">
      <w:pPr>
        <w:widowControl w:val="0"/>
        <w:autoSpaceDE w:val="0"/>
        <w:autoSpaceDN w:val="0"/>
        <w:adjustRightInd w:val="0"/>
        <w:spacing w:after="0" w:line="360" w:lineRule="auto"/>
        <w:ind w:firstLine="709"/>
        <w:jc w:val="both"/>
        <w:rPr>
          <w:rFonts w:ascii="Times New Roman CYR" w:hAnsi="Times New Roman CYR" w:cs="Times New Roman CYR"/>
          <w:sz w:val="28"/>
          <w:szCs w:val="28"/>
          <w:lang w:val="uk-UA"/>
        </w:rPr>
      </w:pPr>
      <w:r>
        <w:rPr>
          <w:rFonts w:ascii="Times New Roman CYR" w:hAnsi="Times New Roman CYR" w:cs="Times New Roman CYR"/>
          <w:sz w:val="28"/>
          <w:szCs w:val="28"/>
          <w:lang w:val="uk-UA"/>
        </w:rPr>
        <w:t>Всемирная торговая организация, являющаяся преемницей действовавшего с 1947 г. Генерального соглашения по тарифам и торговле (ГАТТ), начала свою деятельность с</w:t>
      </w:r>
      <w:r>
        <w:rPr>
          <w:rFonts w:ascii="Times New Roman CYR" w:hAnsi="Times New Roman CYR" w:cs="Times New Roman CYR"/>
          <w:sz w:val="28"/>
          <w:szCs w:val="28"/>
          <w:lang w:val="uk-UA"/>
        </w:rPr>
        <w:t xml:space="preserve"> 1 января 1995 года. ВТО призвана регулировать торгово-политические отношения участников на основе пакета Соглашений Уругвайского раунда многосторонних торговых переговоров (1986-1994 гг.). Данные документы являются правовым базисом современной международн</w:t>
      </w:r>
      <w:r>
        <w:rPr>
          <w:rFonts w:ascii="Times New Roman CYR" w:hAnsi="Times New Roman CYR" w:cs="Times New Roman CYR"/>
          <w:sz w:val="28"/>
          <w:szCs w:val="28"/>
          <w:lang w:val="uk-UA"/>
        </w:rPr>
        <w:t>ой торговли.</w:t>
      </w:r>
    </w:p>
    <w:p w:rsidR="00000000" w:rsidRDefault="009F234A">
      <w:pPr>
        <w:widowControl w:val="0"/>
        <w:autoSpaceDE w:val="0"/>
        <w:autoSpaceDN w:val="0"/>
        <w:adjustRightInd w:val="0"/>
        <w:spacing w:after="0" w:line="360" w:lineRule="auto"/>
        <w:ind w:firstLine="709"/>
        <w:jc w:val="both"/>
        <w:rPr>
          <w:rFonts w:ascii="Times New Roman CYR" w:hAnsi="Times New Roman CYR" w:cs="Times New Roman CYR"/>
          <w:sz w:val="28"/>
          <w:szCs w:val="28"/>
          <w:lang w:val="uk-UA"/>
        </w:rPr>
      </w:pPr>
      <w:r>
        <w:rPr>
          <w:rFonts w:ascii="Times New Roman CYR" w:hAnsi="Times New Roman CYR" w:cs="Times New Roman CYR"/>
          <w:sz w:val="28"/>
          <w:szCs w:val="28"/>
          <w:lang w:val="uk-UA"/>
        </w:rPr>
        <w:t>Основная цель функционирования ВТО как международной организации заключается в том, чтобы обеспечивать наибольшую свободу торговли. Кроме того, ВТО должна гарантировать стабильность торговых правил во всем мире. Иными словами, правила должны б</w:t>
      </w:r>
      <w:r>
        <w:rPr>
          <w:rFonts w:ascii="Times New Roman CYR" w:hAnsi="Times New Roman CYR" w:cs="Times New Roman CYR"/>
          <w:sz w:val="28"/>
          <w:szCs w:val="28"/>
          <w:lang w:val="uk-UA"/>
        </w:rPr>
        <w:t>ыть прозрачны и предсказуемы. Важным направлением работы ВТО является урегулирование торговых противоречий. Стороны, вступающие в торговые отношения, нередко имеют целью противоположные интересы. Контракты и соглашения, разработанные перед принятием в ВТО,</w:t>
      </w:r>
      <w:r>
        <w:rPr>
          <w:rFonts w:ascii="Times New Roman CYR" w:hAnsi="Times New Roman CYR" w:cs="Times New Roman CYR"/>
          <w:sz w:val="28"/>
          <w:szCs w:val="28"/>
          <w:lang w:val="uk-UA"/>
        </w:rPr>
        <w:t xml:space="preserve"> часто нуждаются в пересмотре. Для урегулирования </w:t>
      </w:r>
      <w:r>
        <w:rPr>
          <w:rFonts w:ascii="Times New Roman CYR" w:hAnsi="Times New Roman CYR" w:cs="Times New Roman CYR"/>
          <w:sz w:val="28"/>
          <w:szCs w:val="28"/>
          <w:lang w:val="uk-UA"/>
        </w:rPr>
        <w:lastRenderedPageBreak/>
        <w:t>противоречий необходима определенная нейтральная процедура, опирающаяся на согласованную юридическую основу.</w:t>
      </w:r>
    </w:p>
    <w:p w:rsidR="00000000" w:rsidRDefault="009F234A">
      <w:pPr>
        <w:widowControl w:val="0"/>
        <w:autoSpaceDE w:val="0"/>
        <w:autoSpaceDN w:val="0"/>
        <w:adjustRightInd w:val="0"/>
        <w:spacing w:after="0" w:line="360" w:lineRule="auto"/>
        <w:ind w:firstLine="709"/>
        <w:jc w:val="both"/>
        <w:rPr>
          <w:rFonts w:ascii="Times New Roman CYR" w:hAnsi="Times New Roman CYR" w:cs="Times New Roman CYR"/>
          <w:sz w:val="28"/>
          <w:szCs w:val="28"/>
          <w:lang w:val="uk-UA"/>
        </w:rPr>
      </w:pPr>
      <w:r>
        <w:rPr>
          <w:rFonts w:ascii="Times New Roman CYR" w:hAnsi="Times New Roman CYR" w:cs="Times New Roman CYR"/>
          <w:sz w:val="28"/>
          <w:szCs w:val="28"/>
          <w:lang w:val="uk-UA"/>
        </w:rPr>
        <w:t>Организационная структура ВТО представлена в виде рис. 1.</w:t>
      </w:r>
    </w:p>
    <w:p w:rsidR="00000000" w:rsidRDefault="009F234A">
      <w:pPr>
        <w:widowControl w:val="0"/>
        <w:autoSpaceDE w:val="0"/>
        <w:autoSpaceDN w:val="0"/>
        <w:adjustRightInd w:val="0"/>
        <w:spacing w:after="0" w:line="360" w:lineRule="auto"/>
        <w:ind w:firstLine="709"/>
        <w:jc w:val="both"/>
        <w:rPr>
          <w:rFonts w:ascii="Times New Roman CYR" w:hAnsi="Times New Roman CYR" w:cs="Times New Roman CYR"/>
          <w:sz w:val="28"/>
          <w:szCs w:val="28"/>
          <w:lang w:val="uk-UA"/>
        </w:rPr>
      </w:pPr>
    </w:p>
    <w:p w:rsidR="00000000" w:rsidRDefault="00D13F0C">
      <w:pPr>
        <w:widowControl w:val="0"/>
        <w:autoSpaceDE w:val="0"/>
        <w:autoSpaceDN w:val="0"/>
        <w:adjustRightInd w:val="0"/>
        <w:spacing w:after="0" w:line="360" w:lineRule="auto"/>
        <w:ind w:firstLine="709"/>
        <w:jc w:val="both"/>
        <w:rPr>
          <w:rFonts w:ascii="Times New Roman CYR" w:hAnsi="Times New Roman CYR" w:cs="Times New Roman CYR"/>
          <w:sz w:val="28"/>
          <w:szCs w:val="28"/>
          <w:lang w:val="uk-UA"/>
        </w:rPr>
      </w:pPr>
      <w:r>
        <w:rPr>
          <w:rFonts w:ascii="Microsoft Sans Serif" w:hAnsi="Microsoft Sans Serif" w:cs="Microsoft Sans Serif"/>
          <w:noProof/>
          <w:sz w:val="17"/>
          <w:szCs w:val="17"/>
        </w:rPr>
        <w:drawing>
          <wp:inline distT="0" distB="0" distL="0" distR="0">
            <wp:extent cx="5174615" cy="4280535"/>
            <wp:effectExtent l="19050" t="0" r="698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a:srcRect/>
                    <a:stretch>
                      <a:fillRect/>
                    </a:stretch>
                  </pic:blipFill>
                  <pic:spPr bwMode="auto">
                    <a:xfrm>
                      <a:off x="0" y="0"/>
                      <a:ext cx="5174615" cy="4280535"/>
                    </a:xfrm>
                    <a:prstGeom prst="rect">
                      <a:avLst/>
                    </a:prstGeom>
                    <a:noFill/>
                    <a:ln w="9525">
                      <a:noFill/>
                      <a:miter lim="800000"/>
                      <a:headEnd/>
                      <a:tailEnd/>
                    </a:ln>
                  </pic:spPr>
                </pic:pic>
              </a:graphicData>
            </a:graphic>
          </wp:inline>
        </w:drawing>
      </w:r>
    </w:p>
    <w:p w:rsidR="00000000" w:rsidRDefault="009F234A">
      <w:pPr>
        <w:widowControl w:val="0"/>
        <w:autoSpaceDE w:val="0"/>
        <w:autoSpaceDN w:val="0"/>
        <w:adjustRightInd w:val="0"/>
        <w:spacing w:after="0" w:line="360" w:lineRule="auto"/>
        <w:ind w:firstLine="709"/>
        <w:jc w:val="both"/>
        <w:rPr>
          <w:rFonts w:ascii="Times New Roman CYR" w:hAnsi="Times New Roman CYR" w:cs="Times New Roman CYR"/>
          <w:sz w:val="28"/>
          <w:szCs w:val="28"/>
          <w:lang w:val="uk-UA"/>
        </w:rPr>
      </w:pPr>
      <w:r>
        <w:rPr>
          <w:rFonts w:ascii="Times New Roman CYR" w:hAnsi="Times New Roman CYR" w:cs="Times New Roman CYR"/>
          <w:sz w:val="28"/>
          <w:szCs w:val="28"/>
          <w:lang w:val="uk-UA"/>
        </w:rPr>
        <w:t>Ри</w:t>
      </w:r>
      <w:r>
        <w:rPr>
          <w:rFonts w:ascii="Times New Roman CYR" w:hAnsi="Times New Roman CYR" w:cs="Times New Roman CYR"/>
          <w:sz w:val="28"/>
          <w:szCs w:val="28"/>
          <w:lang w:val="uk-UA"/>
        </w:rPr>
        <w:t>сунок 1. Организационная структура управления ВТО</w:t>
      </w:r>
    </w:p>
    <w:p w:rsidR="00000000" w:rsidRDefault="009F234A">
      <w:pPr>
        <w:widowControl w:val="0"/>
        <w:autoSpaceDE w:val="0"/>
        <w:autoSpaceDN w:val="0"/>
        <w:adjustRightInd w:val="0"/>
        <w:spacing w:after="0" w:line="360" w:lineRule="auto"/>
        <w:ind w:firstLine="709"/>
        <w:jc w:val="both"/>
        <w:rPr>
          <w:rFonts w:ascii="Times New Roman CYR" w:hAnsi="Times New Roman CYR" w:cs="Times New Roman CYR"/>
          <w:sz w:val="28"/>
          <w:szCs w:val="28"/>
          <w:lang w:val="uk-UA"/>
        </w:rPr>
      </w:pPr>
    </w:p>
    <w:p w:rsidR="00000000" w:rsidRDefault="009F234A">
      <w:pPr>
        <w:widowControl w:val="0"/>
        <w:autoSpaceDE w:val="0"/>
        <w:autoSpaceDN w:val="0"/>
        <w:adjustRightInd w:val="0"/>
        <w:spacing w:after="0" w:line="360" w:lineRule="auto"/>
        <w:ind w:firstLine="709"/>
        <w:jc w:val="both"/>
        <w:rPr>
          <w:rFonts w:ascii="Times New Roman CYR" w:hAnsi="Times New Roman CYR" w:cs="Times New Roman CYR"/>
          <w:sz w:val="28"/>
          <w:szCs w:val="28"/>
          <w:lang w:val="uk-UA"/>
        </w:rPr>
      </w:pPr>
      <w:r>
        <w:rPr>
          <w:rFonts w:ascii="Times New Roman CYR" w:hAnsi="Times New Roman CYR" w:cs="Times New Roman CYR"/>
          <w:sz w:val="28"/>
          <w:szCs w:val="28"/>
          <w:lang w:val="uk-UA"/>
        </w:rPr>
        <w:t>Важнейшими функциями ВТО являются:</w:t>
      </w:r>
    </w:p>
    <w:p w:rsidR="00000000" w:rsidRDefault="009F234A">
      <w:pPr>
        <w:widowControl w:val="0"/>
        <w:autoSpaceDE w:val="0"/>
        <w:autoSpaceDN w:val="0"/>
        <w:adjustRightInd w:val="0"/>
        <w:spacing w:after="0" w:line="360" w:lineRule="auto"/>
        <w:ind w:firstLine="709"/>
        <w:jc w:val="both"/>
        <w:rPr>
          <w:rFonts w:ascii="Times New Roman CYR" w:hAnsi="Times New Roman CYR" w:cs="Times New Roman CYR"/>
          <w:sz w:val="28"/>
          <w:szCs w:val="28"/>
          <w:lang w:val="uk-UA"/>
        </w:rPr>
      </w:pPr>
      <w:r>
        <w:rPr>
          <w:rFonts w:ascii="Times New Roman CYR" w:hAnsi="Times New Roman CYR" w:cs="Times New Roman CYR"/>
          <w:sz w:val="28"/>
          <w:szCs w:val="28"/>
          <w:lang w:val="uk-UA"/>
        </w:rPr>
        <w:t>контроль за выполнением соглашений и договоренностей пакета документов Уругвайского раунда;</w:t>
      </w:r>
    </w:p>
    <w:p w:rsidR="00000000" w:rsidRDefault="009F234A">
      <w:pPr>
        <w:widowControl w:val="0"/>
        <w:autoSpaceDE w:val="0"/>
        <w:autoSpaceDN w:val="0"/>
        <w:adjustRightInd w:val="0"/>
        <w:spacing w:after="0" w:line="360" w:lineRule="auto"/>
        <w:ind w:firstLine="709"/>
        <w:jc w:val="both"/>
        <w:rPr>
          <w:rFonts w:ascii="Times New Roman CYR" w:hAnsi="Times New Roman CYR" w:cs="Times New Roman CYR"/>
          <w:sz w:val="28"/>
          <w:szCs w:val="28"/>
          <w:lang w:val="uk-UA"/>
        </w:rPr>
      </w:pPr>
      <w:r>
        <w:rPr>
          <w:rFonts w:ascii="Times New Roman CYR" w:hAnsi="Times New Roman CYR" w:cs="Times New Roman CYR"/>
          <w:sz w:val="28"/>
          <w:szCs w:val="28"/>
          <w:lang w:val="uk-UA"/>
        </w:rPr>
        <w:t>проведение многосторонних торговых переговоров и консультаций между заинтересо</w:t>
      </w:r>
      <w:r>
        <w:rPr>
          <w:rFonts w:ascii="Times New Roman CYR" w:hAnsi="Times New Roman CYR" w:cs="Times New Roman CYR"/>
          <w:sz w:val="28"/>
          <w:szCs w:val="28"/>
          <w:lang w:val="uk-UA"/>
        </w:rPr>
        <w:t>ванными странами-членами;</w:t>
      </w:r>
    </w:p>
    <w:p w:rsidR="00000000" w:rsidRDefault="009F234A">
      <w:pPr>
        <w:widowControl w:val="0"/>
        <w:autoSpaceDE w:val="0"/>
        <w:autoSpaceDN w:val="0"/>
        <w:adjustRightInd w:val="0"/>
        <w:spacing w:after="0" w:line="360" w:lineRule="auto"/>
        <w:ind w:firstLine="709"/>
        <w:jc w:val="both"/>
        <w:rPr>
          <w:rFonts w:ascii="Times New Roman CYR" w:hAnsi="Times New Roman CYR" w:cs="Times New Roman CYR"/>
          <w:sz w:val="28"/>
          <w:szCs w:val="28"/>
          <w:lang w:val="uk-UA"/>
        </w:rPr>
      </w:pPr>
      <w:r>
        <w:rPr>
          <w:rFonts w:ascii="Times New Roman CYR" w:hAnsi="Times New Roman CYR" w:cs="Times New Roman CYR"/>
          <w:sz w:val="28"/>
          <w:szCs w:val="28"/>
          <w:lang w:val="uk-UA"/>
        </w:rPr>
        <w:t xml:space="preserve">разрешение торговых споров; </w:t>
      </w:r>
    </w:p>
    <w:p w:rsidR="00000000" w:rsidRDefault="009F234A">
      <w:pPr>
        <w:widowControl w:val="0"/>
        <w:autoSpaceDE w:val="0"/>
        <w:autoSpaceDN w:val="0"/>
        <w:adjustRightInd w:val="0"/>
        <w:spacing w:after="0" w:line="360" w:lineRule="auto"/>
        <w:ind w:firstLine="709"/>
        <w:jc w:val="both"/>
        <w:rPr>
          <w:rFonts w:ascii="Times New Roman CYR" w:hAnsi="Times New Roman CYR" w:cs="Times New Roman CYR"/>
          <w:sz w:val="28"/>
          <w:szCs w:val="28"/>
          <w:lang w:val="uk-UA"/>
        </w:rPr>
      </w:pPr>
      <w:r>
        <w:rPr>
          <w:rFonts w:ascii="Times New Roman CYR" w:hAnsi="Times New Roman CYR" w:cs="Times New Roman CYR"/>
          <w:sz w:val="28"/>
          <w:szCs w:val="28"/>
          <w:lang w:val="uk-UA"/>
        </w:rPr>
        <w:t>мониторинг национальной торговой политики стран-членов;</w:t>
      </w:r>
    </w:p>
    <w:p w:rsidR="00000000" w:rsidRDefault="009F234A">
      <w:pPr>
        <w:widowControl w:val="0"/>
        <w:autoSpaceDE w:val="0"/>
        <w:autoSpaceDN w:val="0"/>
        <w:adjustRightInd w:val="0"/>
        <w:spacing w:after="0" w:line="360" w:lineRule="auto"/>
        <w:ind w:firstLine="709"/>
        <w:jc w:val="both"/>
        <w:rPr>
          <w:rFonts w:ascii="Times New Roman CYR" w:hAnsi="Times New Roman CYR" w:cs="Times New Roman CYR"/>
          <w:sz w:val="28"/>
          <w:szCs w:val="28"/>
          <w:lang w:val="uk-UA"/>
        </w:rPr>
      </w:pPr>
      <w:r>
        <w:rPr>
          <w:rFonts w:ascii="Times New Roman CYR" w:hAnsi="Times New Roman CYR" w:cs="Times New Roman CYR"/>
          <w:sz w:val="28"/>
          <w:szCs w:val="28"/>
          <w:lang w:val="uk-UA"/>
        </w:rPr>
        <w:t xml:space="preserve">техническое содействие развивающимся государствам по вопросам, </w:t>
      </w:r>
      <w:r>
        <w:rPr>
          <w:rFonts w:ascii="Times New Roman CYR" w:hAnsi="Times New Roman CYR" w:cs="Times New Roman CYR"/>
          <w:sz w:val="28"/>
          <w:szCs w:val="28"/>
          <w:lang w:val="uk-UA"/>
        </w:rPr>
        <w:lastRenderedPageBreak/>
        <w:t>касающимся компетенции ВТО;</w:t>
      </w:r>
    </w:p>
    <w:p w:rsidR="00000000" w:rsidRDefault="009F234A">
      <w:pPr>
        <w:widowControl w:val="0"/>
        <w:autoSpaceDE w:val="0"/>
        <w:autoSpaceDN w:val="0"/>
        <w:adjustRightInd w:val="0"/>
        <w:spacing w:after="0" w:line="360" w:lineRule="auto"/>
        <w:ind w:firstLine="709"/>
        <w:jc w:val="both"/>
        <w:rPr>
          <w:rFonts w:ascii="Times New Roman CYR" w:hAnsi="Times New Roman CYR" w:cs="Times New Roman CYR"/>
          <w:sz w:val="28"/>
          <w:szCs w:val="28"/>
          <w:lang w:val="uk-UA"/>
        </w:rPr>
      </w:pPr>
      <w:r>
        <w:rPr>
          <w:rFonts w:ascii="Times New Roman CYR" w:hAnsi="Times New Roman CYR" w:cs="Times New Roman CYR"/>
          <w:sz w:val="28"/>
          <w:szCs w:val="28"/>
          <w:lang w:val="uk-UA"/>
        </w:rPr>
        <w:t>сотрудничество с международными специализированными ор</w:t>
      </w:r>
      <w:r>
        <w:rPr>
          <w:rFonts w:ascii="Times New Roman CYR" w:hAnsi="Times New Roman CYR" w:cs="Times New Roman CYR"/>
          <w:sz w:val="28"/>
          <w:szCs w:val="28"/>
          <w:lang w:val="uk-UA"/>
        </w:rPr>
        <w:t>ганизациями.</w:t>
      </w:r>
    </w:p>
    <w:p w:rsidR="00000000" w:rsidRDefault="009F234A">
      <w:pPr>
        <w:widowControl w:val="0"/>
        <w:autoSpaceDE w:val="0"/>
        <w:autoSpaceDN w:val="0"/>
        <w:adjustRightInd w:val="0"/>
        <w:spacing w:after="0" w:line="360" w:lineRule="auto"/>
        <w:ind w:firstLine="709"/>
        <w:jc w:val="both"/>
        <w:rPr>
          <w:rFonts w:ascii="Times New Roman CYR" w:hAnsi="Times New Roman CYR" w:cs="Times New Roman CYR"/>
          <w:sz w:val="28"/>
          <w:szCs w:val="28"/>
          <w:lang w:val="uk-UA"/>
        </w:rPr>
      </w:pPr>
      <w:r>
        <w:rPr>
          <w:rFonts w:ascii="Times New Roman CYR" w:hAnsi="Times New Roman CYR" w:cs="Times New Roman CYR"/>
          <w:sz w:val="28"/>
          <w:szCs w:val="28"/>
          <w:lang w:val="uk-UA"/>
        </w:rPr>
        <w:t>В соответствии с уставными документами, торговая система ВТО должна иметь определенные характеристики (см. таблицу 1).</w:t>
      </w:r>
    </w:p>
    <w:p w:rsidR="00000000" w:rsidRDefault="009F234A">
      <w:pPr>
        <w:widowControl w:val="0"/>
        <w:autoSpaceDE w:val="0"/>
        <w:autoSpaceDN w:val="0"/>
        <w:adjustRightInd w:val="0"/>
        <w:spacing w:after="0" w:line="360" w:lineRule="auto"/>
        <w:ind w:firstLine="709"/>
        <w:jc w:val="both"/>
        <w:rPr>
          <w:rFonts w:ascii="Times New Roman CYR" w:hAnsi="Times New Roman CYR" w:cs="Times New Roman CYR"/>
          <w:sz w:val="28"/>
          <w:szCs w:val="28"/>
          <w:lang w:val="uk-UA"/>
        </w:rPr>
      </w:pPr>
    </w:p>
    <w:p w:rsidR="00000000" w:rsidRDefault="009F234A">
      <w:pPr>
        <w:widowControl w:val="0"/>
        <w:autoSpaceDE w:val="0"/>
        <w:autoSpaceDN w:val="0"/>
        <w:adjustRightInd w:val="0"/>
        <w:spacing w:after="0" w:line="360" w:lineRule="auto"/>
        <w:ind w:firstLine="709"/>
        <w:jc w:val="both"/>
        <w:rPr>
          <w:rFonts w:ascii="Times New Roman CYR" w:hAnsi="Times New Roman CYR" w:cs="Times New Roman CYR"/>
          <w:sz w:val="28"/>
          <w:szCs w:val="28"/>
          <w:lang w:val="uk-UA"/>
        </w:rPr>
      </w:pPr>
      <w:r>
        <w:rPr>
          <w:rFonts w:ascii="Times New Roman CYR" w:hAnsi="Times New Roman CYR" w:cs="Times New Roman CYR"/>
          <w:sz w:val="28"/>
          <w:szCs w:val="28"/>
          <w:lang w:val="uk-UA"/>
        </w:rPr>
        <w:t>Таблица 1.</w:t>
      </w:r>
    </w:p>
    <w:p w:rsidR="00000000" w:rsidRDefault="009F234A">
      <w:pPr>
        <w:widowControl w:val="0"/>
        <w:autoSpaceDE w:val="0"/>
        <w:autoSpaceDN w:val="0"/>
        <w:adjustRightInd w:val="0"/>
        <w:spacing w:after="0" w:line="360" w:lineRule="auto"/>
        <w:ind w:firstLine="709"/>
        <w:jc w:val="both"/>
        <w:rPr>
          <w:rFonts w:ascii="Times New Roman CYR" w:hAnsi="Times New Roman CYR" w:cs="Times New Roman CYR"/>
          <w:sz w:val="28"/>
          <w:szCs w:val="28"/>
          <w:lang w:val="uk-UA"/>
        </w:rPr>
      </w:pPr>
      <w:r>
        <w:rPr>
          <w:rFonts w:ascii="Times New Roman CYR" w:hAnsi="Times New Roman CYR" w:cs="Times New Roman CYR"/>
          <w:sz w:val="28"/>
          <w:szCs w:val="28"/>
          <w:lang w:val="uk-UA"/>
        </w:rPr>
        <w:t>Характеристики торговой системы ВТО</w:t>
      </w:r>
    </w:p>
    <w:tbl>
      <w:tblPr>
        <w:tblW w:w="0" w:type="auto"/>
        <w:tblBorders>
          <w:top w:val="single" w:sz="4" w:space="0" w:color="auto"/>
          <w:left w:val="single" w:sz="4" w:space="0" w:color="auto"/>
          <w:bottom w:val="single" w:sz="4" w:space="0" w:color="auto"/>
          <w:right w:val="single" w:sz="4" w:space="0" w:color="auto"/>
        </w:tblBorders>
        <w:tblLayout w:type="fixed"/>
        <w:tblLook w:val="0000"/>
      </w:tblPr>
      <w:tblGrid>
        <w:gridCol w:w="3105"/>
        <w:gridCol w:w="6075"/>
      </w:tblGrid>
      <w:tr w:rsidR="00000000">
        <w:tblPrEx>
          <w:tblCellMar>
            <w:top w:w="0" w:type="dxa"/>
            <w:bottom w:w="0" w:type="dxa"/>
          </w:tblCellMar>
        </w:tblPrEx>
        <w:tc>
          <w:tcPr>
            <w:tcW w:w="3105" w:type="dxa"/>
            <w:tcBorders>
              <w:top w:val="single" w:sz="6" w:space="0" w:color="auto"/>
              <w:left w:val="single" w:sz="6" w:space="0" w:color="auto"/>
              <w:bottom w:val="single" w:sz="6" w:space="0" w:color="auto"/>
              <w:right w:val="single" w:sz="6" w:space="0" w:color="auto"/>
            </w:tcBorders>
          </w:tcPr>
          <w:p w:rsidR="00000000" w:rsidRDefault="009F234A">
            <w:pPr>
              <w:widowControl w:val="0"/>
              <w:autoSpaceDE w:val="0"/>
              <w:autoSpaceDN w:val="0"/>
              <w:adjustRightInd w:val="0"/>
              <w:spacing w:after="0" w:line="252" w:lineRule="auto"/>
              <w:rPr>
                <w:rFonts w:ascii="Times New Roman CYR" w:hAnsi="Times New Roman CYR" w:cs="Times New Roman CYR"/>
                <w:sz w:val="20"/>
                <w:szCs w:val="20"/>
              </w:rPr>
            </w:pPr>
            <w:r>
              <w:rPr>
                <w:rFonts w:ascii="Times New Roman CYR" w:hAnsi="Times New Roman CYR" w:cs="Times New Roman CYR"/>
                <w:sz w:val="20"/>
                <w:szCs w:val="20"/>
              </w:rPr>
              <w:t>Характеристика</w:t>
            </w:r>
          </w:p>
        </w:tc>
        <w:tc>
          <w:tcPr>
            <w:tcW w:w="6075" w:type="dxa"/>
            <w:tcBorders>
              <w:top w:val="single" w:sz="6" w:space="0" w:color="auto"/>
              <w:left w:val="single" w:sz="6" w:space="0" w:color="auto"/>
              <w:bottom w:val="single" w:sz="6" w:space="0" w:color="auto"/>
              <w:right w:val="single" w:sz="6" w:space="0" w:color="auto"/>
            </w:tcBorders>
          </w:tcPr>
          <w:p w:rsidR="00000000" w:rsidRDefault="009F234A">
            <w:pPr>
              <w:widowControl w:val="0"/>
              <w:autoSpaceDE w:val="0"/>
              <w:autoSpaceDN w:val="0"/>
              <w:adjustRightInd w:val="0"/>
              <w:spacing w:after="0" w:line="252" w:lineRule="auto"/>
              <w:rPr>
                <w:rFonts w:ascii="Times New Roman CYR" w:hAnsi="Times New Roman CYR" w:cs="Times New Roman CYR"/>
                <w:sz w:val="20"/>
                <w:szCs w:val="20"/>
              </w:rPr>
            </w:pPr>
            <w:r>
              <w:rPr>
                <w:rFonts w:ascii="Times New Roman CYR" w:hAnsi="Times New Roman CYR" w:cs="Times New Roman CYR"/>
                <w:sz w:val="20"/>
                <w:szCs w:val="20"/>
              </w:rPr>
              <w:t>Содержание</w:t>
            </w:r>
          </w:p>
        </w:tc>
      </w:tr>
      <w:tr w:rsidR="00000000">
        <w:tblPrEx>
          <w:tblCellMar>
            <w:top w:w="0" w:type="dxa"/>
            <w:bottom w:w="0" w:type="dxa"/>
          </w:tblCellMar>
        </w:tblPrEx>
        <w:tc>
          <w:tcPr>
            <w:tcW w:w="3105" w:type="dxa"/>
            <w:tcBorders>
              <w:top w:val="single" w:sz="6" w:space="0" w:color="auto"/>
              <w:left w:val="single" w:sz="6" w:space="0" w:color="auto"/>
              <w:bottom w:val="single" w:sz="6" w:space="0" w:color="auto"/>
              <w:right w:val="single" w:sz="6" w:space="0" w:color="auto"/>
            </w:tcBorders>
          </w:tcPr>
          <w:p w:rsidR="00000000" w:rsidRDefault="009F234A">
            <w:pPr>
              <w:widowControl w:val="0"/>
              <w:autoSpaceDE w:val="0"/>
              <w:autoSpaceDN w:val="0"/>
              <w:adjustRightInd w:val="0"/>
              <w:spacing w:after="0" w:line="252" w:lineRule="auto"/>
              <w:rPr>
                <w:rFonts w:ascii="Times New Roman CYR" w:hAnsi="Times New Roman CYR" w:cs="Times New Roman CYR"/>
                <w:sz w:val="20"/>
                <w:szCs w:val="20"/>
              </w:rPr>
            </w:pPr>
            <w:r>
              <w:rPr>
                <w:rFonts w:ascii="Times New Roman CYR" w:hAnsi="Times New Roman CYR" w:cs="Times New Roman CYR"/>
                <w:sz w:val="20"/>
                <w:szCs w:val="20"/>
              </w:rPr>
              <w:t>Недискриминационный характер</w:t>
            </w:r>
          </w:p>
        </w:tc>
        <w:tc>
          <w:tcPr>
            <w:tcW w:w="6075" w:type="dxa"/>
            <w:tcBorders>
              <w:top w:val="single" w:sz="6" w:space="0" w:color="auto"/>
              <w:left w:val="single" w:sz="6" w:space="0" w:color="auto"/>
              <w:bottom w:val="single" w:sz="6" w:space="0" w:color="auto"/>
              <w:right w:val="single" w:sz="6" w:space="0" w:color="auto"/>
            </w:tcBorders>
          </w:tcPr>
          <w:p w:rsidR="00000000" w:rsidRDefault="009F234A">
            <w:pPr>
              <w:widowControl w:val="0"/>
              <w:autoSpaceDE w:val="0"/>
              <w:autoSpaceDN w:val="0"/>
              <w:adjustRightInd w:val="0"/>
              <w:spacing w:after="0" w:line="252" w:lineRule="auto"/>
              <w:rPr>
                <w:rFonts w:ascii="Times New Roman CYR" w:hAnsi="Times New Roman CYR" w:cs="Times New Roman CYR"/>
                <w:sz w:val="20"/>
                <w:szCs w:val="20"/>
              </w:rPr>
            </w:pPr>
            <w:r>
              <w:rPr>
                <w:rFonts w:ascii="Times New Roman CYR" w:hAnsi="Times New Roman CYR" w:cs="Times New Roman CYR"/>
                <w:sz w:val="20"/>
                <w:szCs w:val="20"/>
              </w:rPr>
              <w:t>Всем торговым партне</w:t>
            </w:r>
            <w:r>
              <w:rPr>
                <w:rFonts w:ascii="Times New Roman CYR" w:hAnsi="Times New Roman CYR" w:cs="Times New Roman CYR"/>
                <w:sz w:val="20"/>
                <w:szCs w:val="20"/>
              </w:rPr>
              <w:t>рам должен предоставляться режим наибольшего благоприятствования; не допускается разграничение собственных и иностранных изделий, услуг или работников (всем предоставляется национальный режим)</w:t>
            </w:r>
          </w:p>
        </w:tc>
      </w:tr>
      <w:tr w:rsidR="00000000">
        <w:tblPrEx>
          <w:tblCellMar>
            <w:top w:w="0" w:type="dxa"/>
            <w:bottom w:w="0" w:type="dxa"/>
          </w:tblCellMar>
        </w:tblPrEx>
        <w:tc>
          <w:tcPr>
            <w:tcW w:w="3105" w:type="dxa"/>
            <w:tcBorders>
              <w:top w:val="single" w:sz="6" w:space="0" w:color="auto"/>
              <w:left w:val="single" w:sz="6" w:space="0" w:color="auto"/>
              <w:bottom w:val="single" w:sz="6" w:space="0" w:color="auto"/>
              <w:right w:val="single" w:sz="6" w:space="0" w:color="auto"/>
            </w:tcBorders>
          </w:tcPr>
          <w:p w:rsidR="00000000" w:rsidRDefault="009F234A">
            <w:pPr>
              <w:widowControl w:val="0"/>
              <w:autoSpaceDE w:val="0"/>
              <w:autoSpaceDN w:val="0"/>
              <w:adjustRightInd w:val="0"/>
              <w:spacing w:after="0" w:line="252" w:lineRule="auto"/>
              <w:rPr>
                <w:rFonts w:ascii="Times New Roman CYR" w:hAnsi="Times New Roman CYR" w:cs="Times New Roman CYR"/>
                <w:sz w:val="20"/>
                <w:szCs w:val="20"/>
              </w:rPr>
            </w:pPr>
            <w:r>
              <w:rPr>
                <w:rFonts w:ascii="Times New Roman CYR" w:hAnsi="Times New Roman CYR" w:cs="Times New Roman CYR"/>
                <w:sz w:val="20"/>
                <w:szCs w:val="20"/>
              </w:rPr>
              <w:t>Свобода</w:t>
            </w:r>
          </w:p>
        </w:tc>
        <w:tc>
          <w:tcPr>
            <w:tcW w:w="6075" w:type="dxa"/>
            <w:tcBorders>
              <w:top w:val="single" w:sz="6" w:space="0" w:color="auto"/>
              <w:left w:val="single" w:sz="6" w:space="0" w:color="auto"/>
              <w:bottom w:val="single" w:sz="6" w:space="0" w:color="auto"/>
              <w:right w:val="single" w:sz="6" w:space="0" w:color="auto"/>
            </w:tcBorders>
          </w:tcPr>
          <w:p w:rsidR="00000000" w:rsidRDefault="009F234A">
            <w:pPr>
              <w:widowControl w:val="0"/>
              <w:autoSpaceDE w:val="0"/>
              <w:autoSpaceDN w:val="0"/>
              <w:adjustRightInd w:val="0"/>
              <w:spacing w:after="0" w:line="252" w:lineRule="auto"/>
              <w:rPr>
                <w:rFonts w:ascii="Times New Roman CYR" w:hAnsi="Times New Roman CYR" w:cs="Times New Roman CYR"/>
                <w:sz w:val="20"/>
                <w:szCs w:val="20"/>
              </w:rPr>
            </w:pPr>
            <w:r>
              <w:rPr>
                <w:rFonts w:ascii="Times New Roman CYR" w:hAnsi="Times New Roman CYR" w:cs="Times New Roman CYR"/>
                <w:sz w:val="20"/>
                <w:szCs w:val="20"/>
              </w:rPr>
              <w:t>В ходе переговоров барьеры могут снижаться, но не повы</w:t>
            </w:r>
            <w:r>
              <w:rPr>
                <w:rFonts w:ascii="Times New Roman CYR" w:hAnsi="Times New Roman CYR" w:cs="Times New Roman CYR"/>
                <w:sz w:val="20"/>
                <w:szCs w:val="20"/>
              </w:rPr>
              <w:t>шаться</w:t>
            </w:r>
          </w:p>
        </w:tc>
      </w:tr>
      <w:tr w:rsidR="00000000">
        <w:tblPrEx>
          <w:tblCellMar>
            <w:top w:w="0" w:type="dxa"/>
            <w:bottom w:w="0" w:type="dxa"/>
          </w:tblCellMar>
        </w:tblPrEx>
        <w:tc>
          <w:tcPr>
            <w:tcW w:w="3105" w:type="dxa"/>
            <w:tcBorders>
              <w:top w:val="single" w:sz="6" w:space="0" w:color="auto"/>
              <w:left w:val="single" w:sz="6" w:space="0" w:color="auto"/>
              <w:bottom w:val="single" w:sz="6" w:space="0" w:color="auto"/>
              <w:right w:val="single" w:sz="6" w:space="0" w:color="auto"/>
            </w:tcBorders>
          </w:tcPr>
          <w:p w:rsidR="00000000" w:rsidRDefault="009F234A">
            <w:pPr>
              <w:widowControl w:val="0"/>
              <w:autoSpaceDE w:val="0"/>
              <w:autoSpaceDN w:val="0"/>
              <w:adjustRightInd w:val="0"/>
              <w:spacing w:after="0" w:line="252" w:lineRule="auto"/>
              <w:rPr>
                <w:rFonts w:ascii="Times New Roman CYR" w:hAnsi="Times New Roman CYR" w:cs="Times New Roman CYR"/>
                <w:sz w:val="20"/>
                <w:szCs w:val="20"/>
              </w:rPr>
            </w:pPr>
            <w:r>
              <w:rPr>
                <w:rFonts w:ascii="Times New Roman CYR" w:hAnsi="Times New Roman CYR" w:cs="Times New Roman CYR"/>
                <w:sz w:val="20"/>
                <w:szCs w:val="20"/>
              </w:rPr>
              <w:t>Предсказуемость</w:t>
            </w:r>
          </w:p>
        </w:tc>
        <w:tc>
          <w:tcPr>
            <w:tcW w:w="6075" w:type="dxa"/>
            <w:tcBorders>
              <w:top w:val="single" w:sz="6" w:space="0" w:color="auto"/>
              <w:left w:val="single" w:sz="6" w:space="0" w:color="auto"/>
              <w:bottom w:val="single" w:sz="6" w:space="0" w:color="auto"/>
              <w:right w:val="single" w:sz="6" w:space="0" w:color="auto"/>
            </w:tcBorders>
          </w:tcPr>
          <w:p w:rsidR="00000000" w:rsidRDefault="009F234A">
            <w:pPr>
              <w:widowControl w:val="0"/>
              <w:autoSpaceDE w:val="0"/>
              <w:autoSpaceDN w:val="0"/>
              <w:adjustRightInd w:val="0"/>
              <w:spacing w:after="0" w:line="252" w:lineRule="auto"/>
              <w:rPr>
                <w:rFonts w:ascii="Times New Roman CYR" w:hAnsi="Times New Roman CYR" w:cs="Times New Roman CYR"/>
                <w:sz w:val="20"/>
                <w:szCs w:val="20"/>
              </w:rPr>
            </w:pPr>
            <w:r>
              <w:rPr>
                <w:rFonts w:ascii="Times New Roman CYR" w:hAnsi="Times New Roman CYR" w:cs="Times New Roman CYR"/>
                <w:sz w:val="20"/>
                <w:szCs w:val="20"/>
              </w:rPr>
              <w:t>Иностранные компании, инвесторы и правительства должны иметь гарантированы от произвольного повышения торговых ограничений (тарифов, нетарифных барьеров и др.)</w:t>
            </w:r>
          </w:p>
        </w:tc>
      </w:tr>
      <w:tr w:rsidR="00000000">
        <w:tblPrEx>
          <w:tblCellMar>
            <w:top w:w="0" w:type="dxa"/>
            <w:bottom w:w="0" w:type="dxa"/>
          </w:tblCellMar>
        </w:tblPrEx>
        <w:tc>
          <w:tcPr>
            <w:tcW w:w="3105" w:type="dxa"/>
            <w:tcBorders>
              <w:top w:val="single" w:sz="6" w:space="0" w:color="auto"/>
              <w:left w:val="single" w:sz="6" w:space="0" w:color="auto"/>
              <w:bottom w:val="single" w:sz="6" w:space="0" w:color="auto"/>
              <w:right w:val="single" w:sz="6" w:space="0" w:color="auto"/>
            </w:tcBorders>
          </w:tcPr>
          <w:p w:rsidR="00000000" w:rsidRDefault="009F234A">
            <w:pPr>
              <w:widowControl w:val="0"/>
              <w:autoSpaceDE w:val="0"/>
              <w:autoSpaceDN w:val="0"/>
              <w:adjustRightInd w:val="0"/>
              <w:spacing w:after="0" w:line="252" w:lineRule="auto"/>
              <w:rPr>
                <w:rFonts w:ascii="Times New Roman CYR" w:hAnsi="Times New Roman CYR" w:cs="Times New Roman CYR"/>
                <w:sz w:val="20"/>
                <w:szCs w:val="20"/>
              </w:rPr>
            </w:pPr>
            <w:r>
              <w:rPr>
                <w:rFonts w:ascii="Times New Roman CYR" w:hAnsi="Times New Roman CYR" w:cs="Times New Roman CYR"/>
                <w:sz w:val="20"/>
                <w:szCs w:val="20"/>
              </w:rPr>
              <w:t>Конкурентоспособность</w:t>
            </w:r>
          </w:p>
        </w:tc>
        <w:tc>
          <w:tcPr>
            <w:tcW w:w="6075" w:type="dxa"/>
            <w:tcBorders>
              <w:top w:val="single" w:sz="6" w:space="0" w:color="auto"/>
              <w:left w:val="single" w:sz="6" w:space="0" w:color="auto"/>
              <w:bottom w:val="single" w:sz="6" w:space="0" w:color="auto"/>
              <w:right w:val="single" w:sz="6" w:space="0" w:color="auto"/>
            </w:tcBorders>
          </w:tcPr>
          <w:p w:rsidR="00000000" w:rsidRDefault="009F234A">
            <w:pPr>
              <w:widowControl w:val="0"/>
              <w:autoSpaceDE w:val="0"/>
              <w:autoSpaceDN w:val="0"/>
              <w:adjustRightInd w:val="0"/>
              <w:spacing w:after="0" w:line="252" w:lineRule="auto"/>
              <w:rPr>
                <w:rFonts w:ascii="Times New Roman CYR" w:hAnsi="Times New Roman CYR" w:cs="Times New Roman CYR"/>
                <w:sz w:val="20"/>
                <w:szCs w:val="20"/>
              </w:rPr>
            </w:pPr>
            <w:r>
              <w:rPr>
                <w:rFonts w:ascii="Times New Roman CYR" w:hAnsi="Times New Roman CYR" w:cs="Times New Roman CYR"/>
                <w:sz w:val="20"/>
                <w:szCs w:val="20"/>
              </w:rPr>
              <w:t>Не допускаются «нечестные» методы, например, эксп</w:t>
            </w:r>
            <w:r>
              <w:rPr>
                <w:rFonts w:ascii="Times New Roman CYR" w:hAnsi="Times New Roman CYR" w:cs="Times New Roman CYR"/>
                <w:sz w:val="20"/>
                <w:szCs w:val="20"/>
              </w:rPr>
              <w:t>ортные субсидии демпинга изделий, чтобы завладеть сектором рынка</w:t>
            </w:r>
          </w:p>
        </w:tc>
      </w:tr>
      <w:tr w:rsidR="00000000">
        <w:tblPrEx>
          <w:tblCellMar>
            <w:top w:w="0" w:type="dxa"/>
            <w:bottom w:w="0" w:type="dxa"/>
          </w:tblCellMar>
        </w:tblPrEx>
        <w:tc>
          <w:tcPr>
            <w:tcW w:w="3105" w:type="dxa"/>
            <w:tcBorders>
              <w:top w:val="single" w:sz="6" w:space="0" w:color="auto"/>
              <w:left w:val="single" w:sz="6" w:space="0" w:color="auto"/>
              <w:bottom w:val="single" w:sz="6" w:space="0" w:color="auto"/>
              <w:right w:val="single" w:sz="6" w:space="0" w:color="auto"/>
            </w:tcBorders>
          </w:tcPr>
          <w:p w:rsidR="00000000" w:rsidRDefault="009F234A">
            <w:pPr>
              <w:widowControl w:val="0"/>
              <w:autoSpaceDE w:val="0"/>
              <w:autoSpaceDN w:val="0"/>
              <w:adjustRightInd w:val="0"/>
              <w:spacing w:after="0" w:line="252" w:lineRule="auto"/>
              <w:rPr>
                <w:rFonts w:ascii="Times New Roman CYR" w:hAnsi="Times New Roman CYR" w:cs="Times New Roman CYR"/>
                <w:sz w:val="20"/>
                <w:szCs w:val="20"/>
              </w:rPr>
            </w:pPr>
            <w:r>
              <w:rPr>
                <w:rFonts w:ascii="Times New Roman CYR" w:hAnsi="Times New Roman CYR" w:cs="Times New Roman CYR"/>
                <w:sz w:val="20"/>
                <w:szCs w:val="20"/>
              </w:rPr>
              <w:t>Выгодность для менее развитых стран</w:t>
            </w:r>
          </w:p>
        </w:tc>
        <w:tc>
          <w:tcPr>
            <w:tcW w:w="6075" w:type="dxa"/>
            <w:tcBorders>
              <w:top w:val="single" w:sz="6" w:space="0" w:color="auto"/>
              <w:left w:val="single" w:sz="6" w:space="0" w:color="auto"/>
              <w:bottom w:val="single" w:sz="6" w:space="0" w:color="auto"/>
              <w:right w:val="single" w:sz="6" w:space="0" w:color="auto"/>
            </w:tcBorders>
          </w:tcPr>
          <w:p w:rsidR="00000000" w:rsidRDefault="009F234A">
            <w:pPr>
              <w:widowControl w:val="0"/>
              <w:autoSpaceDE w:val="0"/>
              <w:autoSpaceDN w:val="0"/>
              <w:adjustRightInd w:val="0"/>
              <w:spacing w:after="0" w:line="252" w:lineRule="auto"/>
              <w:rPr>
                <w:rFonts w:ascii="Times New Roman CYR" w:hAnsi="Times New Roman CYR" w:cs="Times New Roman CYR"/>
                <w:sz w:val="20"/>
                <w:szCs w:val="20"/>
              </w:rPr>
            </w:pPr>
            <w:r>
              <w:rPr>
                <w:rFonts w:ascii="Times New Roman CYR" w:hAnsi="Times New Roman CYR" w:cs="Times New Roman CYR"/>
                <w:sz w:val="20"/>
                <w:szCs w:val="20"/>
              </w:rPr>
              <w:t>ВТО предоставляет менее развитым странам достаточное количество времени, чтобы адаптироваться, и специальные привилегии</w:t>
            </w:r>
          </w:p>
        </w:tc>
      </w:tr>
    </w:tbl>
    <w:p w:rsidR="00000000" w:rsidRDefault="009F234A">
      <w:pPr>
        <w:widowControl w:val="0"/>
        <w:autoSpaceDE w:val="0"/>
        <w:autoSpaceDN w:val="0"/>
        <w:adjustRightInd w:val="0"/>
        <w:spacing w:after="0" w:line="360" w:lineRule="auto"/>
        <w:ind w:firstLine="709"/>
        <w:jc w:val="both"/>
        <w:rPr>
          <w:rFonts w:ascii="Times New Roman CYR" w:hAnsi="Times New Roman CYR" w:cs="Times New Roman CYR"/>
          <w:sz w:val="28"/>
          <w:szCs w:val="28"/>
          <w:lang w:val="uk-UA"/>
        </w:rPr>
      </w:pPr>
    </w:p>
    <w:p w:rsidR="00000000" w:rsidRDefault="009F234A">
      <w:pPr>
        <w:widowControl w:val="0"/>
        <w:autoSpaceDE w:val="0"/>
        <w:autoSpaceDN w:val="0"/>
        <w:adjustRightInd w:val="0"/>
        <w:spacing w:after="0" w:line="360" w:lineRule="auto"/>
        <w:ind w:firstLine="709"/>
        <w:jc w:val="both"/>
        <w:rPr>
          <w:rFonts w:ascii="Times New Roman CYR" w:hAnsi="Times New Roman CYR" w:cs="Times New Roman CYR"/>
          <w:sz w:val="28"/>
          <w:szCs w:val="28"/>
          <w:lang w:val="uk-UA"/>
        </w:rPr>
      </w:pPr>
      <w:r>
        <w:rPr>
          <w:rFonts w:ascii="Times New Roman CYR" w:hAnsi="Times New Roman CYR" w:cs="Times New Roman CYR"/>
          <w:sz w:val="28"/>
          <w:szCs w:val="28"/>
          <w:lang w:val="uk-UA"/>
        </w:rPr>
        <w:t>Правовая база ВТО предусматривае</w:t>
      </w:r>
      <w:r>
        <w:rPr>
          <w:rFonts w:ascii="Times New Roman CYR" w:hAnsi="Times New Roman CYR" w:cs="Times New Roman CYR"/>
          <w:sz w:val="28"/>
          <w:szCs w:val="28"/>
          <w:lang w:val="uk-UA"/>
        </w:rPr>
        <w:t>т ряд инструментов для защиты интересов национальных товаропроизводителей как на внутреннем, так и на внешних рынках. Так, среди защитных мер на внутреннем рынке основными являются следующие:</w:t>
      </w:r>
    </w:p>
    <w:p w:rsidR="00000000" w:rsidRDefault="009F234A">
      <w:pPr>
        <w:widowControl w:val="0"/>
        <w:autoSpaceDE w:val="0"/>
        <w:autoSpaceDN w:val="0"/>
        <w:adjustRightInd w:val="0"/>
        <w:spacing w:after="0" w:line="360" w:lineRule="auto"/>
        <w:ind w:firstLine="709"/>
        <w:jc w:val="both"/>
        <w:rPr>
          <w:rFonts w:ascii="Times New Roman CYR" w:hAnsi="Times New Roman CYR" w:cs="Times New Roman CYR"/>
          <w:sz w:val="28"/>
          <w:szCs w:val="28"/>
          <w:lang w:val="uk-UA"/>
        </w:rPr>
      </w:pPr>
      <w:r>
        <w:rPr>
          <w:rFonts w:ascii="Times New Roman CYR" w:hAnsi="Times New Roman CYR" w:cs="Times New Roman CYR"/>
          <w:sz w:val="28"/>
          <w:szCs w:val="28"/>
          <w:lang w:val="uk-UA"/>
        </w:rPr>
        <w:t>тарифное регулирование - технические регламенты и нормативы;</w:t>
      </w:r>
    </w:p>
    <w:p w:rsidR="00000000" w:rsidRDefault="009F234A">
      <w:pPr>
        <w:widowControl w:val="0"/>
        <w:autoSpaceDE w:val="0"/>
        <w:autoSpaceDN w:val="0"/>
        <w:adjustRightInd w:val="0"/>
        <w:spacing w:after="0" w:line="360" w:lineRule="auto"/>
        <w:ind w:firstLine="709"/>
        <w:jc w:val="both"/>
        <w:rPr>
          <w:rFonts w:ascii="Times New Roman CYR" w:hAnsi="Times New Roman CYR" w:cs="Times New Roman CYR"/>
          <w:sz w:val="28"/>
          <w:szCs w:val="28"/>
          <w:lang w:val="uk-UA"/>
        </w:rPr>
      </w:pPr>
      <w:r>
        <w:rPr>
          <w:rFonts w:ascii="Times New Roman CYR" w:hAnsi="Times New Roman CYR" w:cs="Times New Roman CYR"/>
          <w:sz w:val="28"/>
          <w:szCs w:val="28"/>
          <w:lang w:val="uk-UA"/>
        </w:rPr>
        <w:t>сан</w:t>
      </w:r>
      <w:r>
        <w:rPr>
          <w:rFonts w:ascii="Times New Roman CYR" w:hAnsi="Times New Roman CYR" w:cs="Times New Roman CYR"/>
          <w:sz w:val="28"/>
          <w:szCs w:val="28"/>
          <w:lang w:val="uk-UA"/>
        </w:rPr>
        <w:t>итарные и фитосанитарные меры;</w:t>
      </w:r>
    </w:p>
    <w:p w:rsidR="00000000" w:rsidRDefault="009F234A">
      <w:pPr>
        <w:widowControl w:val="0"/>
        <w:autoSpaceDE w:val="0"/>
        <w:autoSpaceDN w:val="0"/>
        <w:adjustRightInd w:val="0"/>
        <w:spacing w:after="0" w:line="360" w:lineRule="auto"/>
        <w:ind w:firstLine="709"/>
        <w:jc w:val="both"/>
        <w:rPr>
          <w:rFonts w:ascii="Times New Roman CYR" w:hAnsi="Times New Roman CYR" w:cs="Times New Roman CYR"/>
          <w:sz w:val="28"/>
          <w:szCs w:val="28"/>
          <w:lang w:val="uk-UA"/>
        </w:rPr>
      </w:pPr>
      <w:r>
        <w:rPr>
          <w:rFonts w:ascii="Times New Roman CYR" w:hAnsi="Times New Roman CYR" w:cs="Times New Roman CYR"/>
          <w:sz w:val="28"/>
          <w:szCs w:val="28"/>
          <w:lang w:val="uk-UA"/>
        </w:rPr>
        <w:t>внутренние налоги;</w:t>
      </w:r>
    </w:p>
    <w:p w:rsidR="00000000" w:rsidRDefault="009F234A">
      <w:pPr>
        <w:widowControl w:val="0"/>
        <w:autoSpaceDE w:val="0"/>
        <w:autoSpaceDN w:val="0"/>
        <w:adjustRightInd w:val="0"/>
        <w:spacing w:after="0" w:line="360" w:lineRule="auto"/>
        <w:ind w:firstLine="709"/>
        <w:jc w:val="both"/>
        <w:rPr>
          <w:rFonts w:ascii="Times New Roman CYR" w:hAnsi="Times New Roman CYR" w:cs="Times New Roman CYR"/>
          <w:sz w:val="28"/>
          <w:szCs w:val="28"/>
          <w:lang w:val="uk-UA"/>
        </w:rPr>
      </w:pPr>
      <w:r>
        <w:rPr>
          <w:rFonts w:ascii="Times New Roman CYR" w:hAnsi="Times New Roman CYR" w:cs="Times New Roman CYR"/>
          <w:sz w:val="28"/>
          <w:szCs w:val="28"/>
          <w:lang w:val="uk-UA"/>
        </w:rPr>
        <w:t>защита прав интеллектуальной собственности;</w:t>
      </w:r>
    </w:p>
    <w:p w:rsidR="00000000" w:rsidRDefault="009F234A">
      <w:pPr>
        <w:widowControl w:val="0"/>
        <w:autoSpaceDE w:val="0"/>
        <w:autoSpaceDN w:val="0"/>
        <w:adjustRightInd w:val="0"/>
        <w:spacing w:after="0" w:line="360" w:lineRule="auto"/>
        <w:ind w:firstLine="709"/>
        <w:jc w:val="both"/>
        <w:rPr>
          <w:rFonts w:ascii="Times New Roman CYR" w:hAnsi="Times New Roman CYR" w:cs="Times New Roman CYR"/>
          <w:sz w:val="28"/>
          <w:szCs w:val="28"/>
          <w:lang w:val="uk-UA"/>
        </w:rPr>
      </w:pPr>
      <w:r>
        <w:rPr>
          <w:rFonts w:ascii="Times New Roman CYR" w:hAnsi="Times New Roman CYR" w:cs="Times New Roman CYR"/>
          <w:sz w:val="28"/>
          <w:szCs w:val="28"/>
          <w:lang w:val="uk-UA"/>
        </w:rPr>
        <w:t xml:space="preserve">использование инструментов торговой защиты (антидемпинговые, компенсационные, специальные и общие защитные меры) и др. </w:t>
      </w:r>
    </w:p>
    <w:p w:rsidR="00000000" w:rsidRDefault="009F234A">
      <w:pPr>
        <w:widowControl w:val="0"/>
        <w:autoSpaceDE w:val="0"/>
        <w:autoSpaceDN w:val="0"/>
        <w:adjustRightInd w:val="0"/>
        <w:spacing w:after="0" w:line="360" w:lineRule="auto"/>
        <w:ind w:firstLine="709"/>
        <w:jc w:val="both"/>
        <w:rPr>
          <w:rFonts w:ascii="Times New Roman CYR" w:hAnsi="Times New Roman CYR" w:cs="Times New Roman CYR"/>
          <w:sz w:val="28"/>
          <w:szCs w:val="28"/>
          <w:lang w:val="uk-UA"/>
        </w:rPr>
      </w:pPr>
      <w:r>
        <w:rPr>
          <w:rFonts w:ascii="Times New Roman CYR" w:hAnsi="Times New Roman CYR" w:cs="Times New Roman CYR"/>
          <w:sz w:val="28"/>
          <w:szCs w:val="28"/>
          <w:lang w:val="uk-UA"/>
        </w:rPr>
        <w:t>Защита на внешних рынках осуществляется пу</w:t>
      </w:r>
      <w:r>
        <w:rPr>
          <w:rFonts w:ascii="Times New Roman CYR" w:hAnsi="Times New Roman CYR" w:cs="Times New Roman CYR"/>
          <w:sz w:val="28"/>
          <w:szCs w:val="28"/>
          <w:lang w:val="uk-UA"/>
        </w:rPr>
        <w:t>тем использования системы разрешения споров, которая действует в ВТО:</w:t>
      </w:r>
    </w:p>
    <w:p w:rsidR="00000000" w:rsidRDefault="009F234A">
      <w:pPr>
        <w:widowControl w:val="0"/>
        <w:autoSpaceDE w:val="0"/>
        <w:autoSpaceDN w:val="0"/>
        <w:adjustRightInd w:val="0"/>
        <w:spacing w:after="0" w:line="360" w:lineRule="auto"/>
        <w:ind w:firstLine="709"/>
        <w:jc w:val="both"/>
        <w:rPr>
          <w:rFonts w:ascii="Times New Roman CYR" w:hAnsi="Times New Roman CYR" w:cs="Times New Roman CYR"/>
          <w:sz w:val="28"/>
          <w:szCs w:val="28"/>
          <w:lang w:val="uk-UA"/>
        </w:rPr>
      </w:pPr>
      <w:r>
        <w:rPr>
          <w:rFonts w:ascii="Times New Roman CYR" w:hAnsi="Times New Roman CYR" w:cs="Times New Roman CYR"/>
          <w:sz w:val="28"/>
          <w:szCs w:val="28"/>
          <w:lang w:val="uk-UA"/>
        </w:rPr>
        <w:lastRenderedPageBreak/>
        <w:t>подача жалоб;</w:t>
      </w:r>
    </w:p>
    <w:p w:rsidR="00000000" w:rsidRDefault="009F234A">
      <w:pPr>
        <w:widowControl w:val="0"/>
        <w:autoSpaceDE w:val="0"/>
        <w:autoSpaceDN w:val="0"/>
        <w:adjustRightInd w:val="0"/>
        <w:spacing w:after="0" w:line="360" w:lineRule="auto"/>
        <w:ind w:firstLine="709"/>
        <w:jc w:val="both"/>
        <w:rPr>
          <w:rFonts w:ascii="Times New Roman CYR" w:hAnsi="Times New Roman CYR" w:cs="Times New Roman CYR"/>
          <w:sz w:val="28"/>
          <w:szCs w:val="28"/>
          <w:lang w:val="uk-UA"/>
        </w:rPr>
      </w:pPr>
      <w:r>
        <w:rPr>
          <w:rFonts w:ascii="Times New Roman CYR" w:hAnsi="Times New Roman CYR" w:cs="Times New Roman CYR"/>
          <w:sz w:val="28"/>
          <w:szCs w:val="28"/>
          <w:lang w:val="uk-UA"/>
        </w:rPr>
        <w:t xml:space="preserve">инициация расследования в отношении защитных мер против национальных производителей, осуществленных другими странами-участниками ВТО; </w:t>
      </w:r>
    </w:p>
    <w:p w:rsidR="00000000" w:rsidRDefault="009F234A">
      <w:pPr>
        <w:widowControl w:val="0"/>
        <w:autoSpaceDE w:val="0"/>
        <w:autoSpaceDN w:val="0"/>
        <w:adjustRightInd w:val="0"/>
        <w:spacing w:after="0" w:line="360" w:lineRule="auto"/>
        <w:ind w:firstLine="709"/>
        <w:jc w:val="both"/>
        <w:rPr>
          <w:rFonts w:ascii="Times New Roman CYR" w:hAnsi="Times New Roman CYR" w:cs="Times New Roman CYR"/>
          <w:sz w:val="28"/>
          <w:szCs w:val="28"/>
          <w:lang w:val="uk-UA"/>
        </w:rPr>
      </w:pPr>
      <w:r>
        <w:rPr>
          <w:rFonts w:ascii="Times New Roman CYR" w:hAnsi="Times New Roman CYR" w:cs="Times New Roman CYR"/>
          <w:sz w:val="28"/>
          <w:szCs w:val="28"/>
          <w:lang w:val="uk-UA"/>
        </w:rPr>
        <w:t>инициация двусторонних и многосторонн</w:t>
      </w:r>
      <w:r>
        <w:rPr>
          <w:rFonts w:ascii="Times New Roman CYR" w:hAnsi="Times New Roman CYR" w:cs="Times New Roman CYR"/>
          <w:sz w:val="28"/>
          <w:szCs w:val="28"/>
          <w:lang w:val="uk-UA"/>
        </w:rPr>
        <w:t>их консультаций;</w:t>
      </w:r>
    </w:p>
    <w:p w:rsidR="00000000" w:rsidRDefault="009F234A">
      <w:pPr>
        <w:widowControl w:val="0"/>
        <w:autoSpaceDE w:val="0"/>
        <w:autoSpaceDN w:val="0"/>
        <w:adjustRightInd w:val="0"/>
        <w:spacing w:after="0" w:line="360" w:lineRule="auto"/>
        <w:ind w:firstLine="709"/>
        <w:jc w:val="both"/>
        <w:rPr>
          <w:rFonts w:ascii="Times New Roman CYR" w:hAnsi="Times New Roman CYR" w:cs="Times New Roman CYR"/>
          <w:sz w:val="28"/>
          <w:szCs w:val="28"/>
          <w:lang w:val="uk-UA"/>
        </w:rPr>
      </w:pPr>
      <w:r>
        <w:rPr>
          <w:rFonts w:ascii="Times New Roman CYR" w:hAnsi="Times New Roman CYR" w:cs="Times New Roman CYR"/>
          <w:sz w:val="28"/>
          <w:szCs w:val="28"/>
          <w:lang w:val="uk-UA"/>
        </w:rPr>
        <w:t>участие правительства страны в переговорных процессах в рамках ВТО с целью разработки новых регламентов и правил ВТО.</w:t>
      </w:r>
    </w:p>
    <w:p w:rsidR="00000000" w:rsidRDefault="009F234A">
      <w:pPr>
        <w:widowControl w:val="0"/>
        <w:autoSpaceDE w:val="0"/>
        <w:autoSpaceDN w:val="0"/>
        <w:adjustRightInd w:val="0"/>
        <w:spacing w:after="0" w:line="360" w:lineRule="auto"/>
        <w:ind w:firstLine="709"/>
        <w:jc w:val="both"/>
        <w:rPr>
          <w:rFonts w:ascii="Times New Roman CYR" w:hAnsi="Times New Roman CYR" w:cs="Times New Roman CYR"/>
          <w:sz w:val="28"/>
          <w:szCs w:val="28"/>
          <w:lang w:val="uk-UA"/>
        </w:rPr>
      </w:pPr>
      <w:r>
        <w:rPr>
          <w:rFonts w:ascii="Times New Roman CYR" w:hAnsi="Times New Roman CYR" w:cs="Times New Roman CYR"/>
          <w:sz w:val="28"/>
          <w:szCs w:val="28"/>
          <w:lang w:val="uk-UA"/>
        </w:rPr>
        <w:t>Антидемпинговые пошлины представляют собой самый распространенный в ВТО механизм чрезвычайной защиты. На протяжении 1995-</w:t>
      </w:r>
      <w:r>
        <w:rPr>
          <w:rFonts w:ascii="Times New Roman CYR" w:hAnsi="Times New Roman CYR" w:cs="Times New Roman CYR"/>
          <w:sz w:val="28"/>
          <w:szCs w:val="28"/>
          <w:lang w:val="uk-UA"/>
        </w:rPr>
        <w:t>2012 гг. было начато 4230 антидемпинговых расследований. Однако не всегда такие расследования заканчиваются введением антидемпинговых пошлин. Из начатых в течение указанного периода антидемпинговых расследований только 2719 (64%) завершились введением соот</w:t>
      </w:r>
      <w:r>
        <w:rPr>
          <w:rFonts w:ascii="Times New Roman CYR" w:hAnsi="Times New Roman CYR" w:cs="Times New Roman CYR"/>
          <w:sz w:val="28"/>
          <w:szCs w:val="28"/>
          <w:lang w:val="uk-UA"/>
        </w:rPr>
        <w:t xml:space="preserve">ветствующих мероприятий. </w:t>
      </w:r>
    </w:p>
    <w:p w:rsidR="00000000" w:rsidRDefault="009F234A">
      <w:pPr>
        <w:widowControl w:val="0"/>
        <w:autoSpaceDE w:val="0"/>
        <w:autoSpaceDN w:val="0"/>
        <w:adjustRightInd w:val="0"/>
        <w:spacing w:after="0" w:line="360" w:lineRule="auto"/>
        <w:ind w:firstLine="709"/>
        <w:jc w:val="both"/>
        <w:rPr>
          <w:rFonts w:ascii="Times New Roman CYR" w:hAnsi="Times New Roman CYR" w:cs="Times New Roman CYR"/>
          <w:sz w:val="28"/>
          <w:szCs w:val="28"/>
          <w:lang w:val="uk-UA"/>
        </w:rPr>
      </w:pPr>
      <w:r>
        <w:rPr>
          <w:rFonts w:ascii="Times New Roman CYR" w:hAnsi="Times New Roman CYR" w:cs="Times New Roman CYR"/>
          <w:sz w:val="28"/>
          <w:szCs w:val="28"/>
          <w:lang w:val="uk-UA"/>
        </w:rPr>
        <w:t>Довольно часто страны прибегают к компенсационным защитным мерам. Размер компенсационной пошлины должен точно соответствовать тем негативным эффектам, которые возникает в результате субсидирования в стране экспорта соответствующег</w:t>
      </w:r>
      <w:r>
        <w:rPr>
          <w:rFonts w:ascii="Times New Roman CYR" w:hAnsi="Times New Roman CYR" w:cs="Times New Roman CYR"/>
          <w:sz w:val="28"/>
          <w:szCs w:val="28"/>
          <w:lang w:val="uk-UA"/>
        </w:rPr>
        <w:t>о товара. Импорт товаров считается объектом компенсационных мер, если этот импортированный товар имеет льготы от нелегитимной субсидии (субсидия считается специфической, то есть нелегитимной, когда доступ к ней соответствующим государственным органом или з</w:t>
      </w:r>
      <w:r>
        <w:rPr>
          <w:rFonts w:ascii="Times New Roman CYR" w:hAnsi="Times New Roman CYR" w:cs="Times New Roman CYR"/>
          <w:sz w:val="28"/>
          <w:szCs w:val="28"/>
          <w:lang w:val="uk-UA"/>
        </w:rPr>
        <w:t>аконодательством, на основании которого он действует, предоставляется только для определенных предприятий). Поскольку системы субсидирования сельского хозяйства в ЕС, США и других развитых странах не подпадают под определение специфических, или нелегитимны</w:t>
      </w:r>
      <w:r>
        <w:rPr>
          <w:rFonts w:ascii="Times New Roman CYR" w:hAnsi="Times New Roman CYR" w:cs="Times New Roman CYR"/>
          <w:sz w:val="28"/>
          <w:szCs w:val="28"/>
          <w:lang w:val="uk-UA"/>
        </w:rPr>
        <w:t xml:space="preserve">х, страны-члены ВТО могут применить компенсационные меры против их субсидируемых сельскохозяйственных товаров только в ограниченном количестве случаев. Согласно данным Комитета по субсидиям и компенсационным мерам </w:t>
      </w:r>
      <w:r>
        <w:rPr>
          <w:rFonts w:ascii="Times New Roman CYR" w:hAnsi="Times New Roman CYR" w:cs="Times New Roman CYR"/>
          <w:sz w:val="28"/>
          <w:szCs w:val="28"/>
          <w:lang w:val="uk-UA"/>
        </w:rPr>
        <w:lastRenderedPageBreak/>
        <w:t>применение последних распространено горазд</w:t>
      </w:r>
      <w:r>
        <w:rPr>
          <w:rFonts w:ascii="Times New Roman CYR" w:hAnsi="Times New Roman CYR" w:cs="Times New Roman CYR"/>
          <w:sz w:val="28"/>
          <w:szCs w:val="28"/>
          <w:lang w:val="uk-UA"/>
        </w:rPr>
        <w:t>о в меньшей степени, чем антидемпинговые меры. Всего за период с 1995 по 2012 гг. членами ВТО было инициировано 302 компенсационных расследования и применены 177 мер. Всего за период с 29.03.1995 - 31.03.2013 гг. членами ВТО было инициировано 255 расследов</w:t>
      </w:r>
      <w:r>
        <w:rPr>
          <w:rFonts w:ascii="Times New Roman CYR" w:hAnsi="Times New Roman CYR" w:cs="Times New Roman CYR"/>
          <w:sz w:val="28"/>
          <w:szCs w:val="28"/>
          <w:lang w:val="uk-UA"/>
        </w:rPr>
        <w:t xml:space="preserve">аний и применено 123 защитных мер. </w:t>
      </w:r>
    </w:p>
    <w:p w:rsidR="00000000" w:rsidRDefault="009F234A">
      <w:pPr>
        <w:widowControl w:val="0"/>
        <w:autoSpaceDE w:val="0"/>
        <w:autoSpaceDN w:val="0"/>
        <w:adjustRightInd w:val="0"/>
        <w:spacing w:after="0" w:line="360" w:lineRule="auto"/>
        <w:ind w:firstLine="709"/>
        <w:jc w:val="both"/>
        <w:rPr>
          <w:rFonts w:ascii="Times New Roman CYR" w:hAnsi="Times New Roman CYR" w:cs="Times New Roman CYR"/>
          <w:sz w:val="28"/>
          <w:szCs w:val="28"/>
          <w:lang w:val="uk-UA"/>
        </w:rPr>
      </w:pPr>
      <w:r>
        <w:rPr>
          <w:rFonts w:ascii="Times New Roman CYR" w:hAnsi="Times New Roman CYR" w:cs="Times New Roman CYR"/>
          <w:sz w:val="28"/>
          <w:szCs w:val="28"/>
          <w:lang w:val="uk-UA"/>
        </w:rPr>
        <w:t>Отметим, что для всех стран с переходной экономикой членство в ВТО стало первым шагом интеграции в мировые рынки и присоединения к международному сообществу. Конечно, на последствия вступления в ВТО значительно влияют ус</w:t>
      </w:r>
      <w:r>
        <w:rPr>
          <w:rFonts w:ascii="Times New Roman CYR" w:hAnsi="Times New Roman CYR" w:cs="Times New Roman CYR"/>
          <w:sz w:val="28"/>
          <w:szCs w:val="28"/>
          <w:lang w:val="uk-UA"/>
        </w:rPr>
        <w:t xml:space="preserve">ловия вступления. Считается, что процесс вступления в ВТО в значительной степени определяется неписаными правилами, которые берут истоки из предыдущих прецедентов. Такие неписаные правила, касаются, в частности, и статуса стран-кандидатов. В целом, ВТО не </w:t>
      </w:r>
      <w:r>
        <w:rPr>
          <w:rFonts w:ascii="Times New Roman CYR" w:hAnsi="Times New Roman CYR" w:cs="Times New Roman CYR"/>
          <w:sz w:val="28"/>
          <w:szCs w:val="28"/>
          <w:lang w:val="uk-UA"/>
        </w:rPr>
        <w:t xml:space="preserve">имеет определения «развитых» стран и «развивающихся». Статус членов определяется тем, применяются ли к ним меры «специального и дифференцированного режима». </w:t>
      </w:r>
    </w:p>
    <w:p w:rsidR="00000000" w:rsidRDefault="009F234A">
      <w:pPr>
        <w:widowControl w:val="0"/>
        <w:autoSpaceDE w:val="0"/>
        <w:autoSpaceDN w:val="0"/>
        <w:adjustRightInd w:val="0"/>
        <w:spacing w:after="0" w:line="360" w:lineRule="auto"/>
        <w:ind w:firstLine="709"/>
        <w:jc w:val="both"/>
        <w:rPr>
          <w:rFonts w:ascii="Times New Roman CYR" w:hAnsi="Times New Roman CYR" w:cs="Times New Roman CYR"/>
          <w:sz w:val="28"/>
          <w:szCs w:val="28"/>
          <w:lang w:val="uk-UA"/>
        </w:rPr>
      </w:pPr>
    </w:p>
    <w:p w:rsidR="00000000" w:rsidRDefault="009F234A">
      <w:pPr>
        <w:widowControl w:val="0"/>
        <w:autoSpaceDE w:val="0"/>
        <w:autoSpaceDN w:val="0"/>
        <w:adjustRightInd w:val="0"/>
        <w:spacing w:after="0" w:line="360" w:lineRule="auto"/>
        <w:ind w:firstLine="709"/>
        <w:jc w:val="both"/>
        <w:rPr>
          <w:rFonts w:ascii="Times New Roman CYR" w:hAnsi="Times New Roman CYR" w:cs="Times New Roman CYR"/>
          <w:sz w:val="28"/>
          <w:szCs w:val="28"/>
          <w:lang w:val="uk-UA"/>
        </w:rPr>
      </w:pPr>
      <w:r>
        <w:rPr>
          <w:rFonts w:ascii="Times New Roman CYR" w:hAnsi="Times New Roman CYR" w:cs="Times New Roman CYR"/>
          <w:sz w:val="28"/>
          <w:szCs w:val="28"/>
          <w:lang w:val="uk-UA"/>
        </w:rPr>
        <w:t>.2 Предпосылки присоединения России в ВТО в контексте глобализации международной экономики</w:t>
      </w:r>
    </w:p>
    <w:p w:rsidR="00000000" w:rsidRDefault="009F234A">
      <w:pPr>
        <w:widowControl w:val="0"/>
        <w:autoSpaceDE w:val="0"/>
        <w:autoSpaceDN w:val="0"/>
        <w:adjustRightInd w:val="0"/>
        <w:spacing w:after="0" w:line="360" w:lineRule="auto"/>
        <w:ind w:firstLine="709"/>
        <w:jc w:val="both"/>
        <w:rPr>
          <w:rFonts w:ascii="Times New Roman CYR" w:hAnsi="Times New Roman CYR" w:cs="Times New Roman CYR"/>
          <w:sz w:val="28"/>
          <w:szCs w:val="28"/>
          <w:lang w:val="uk-UA"/>
        </w:rPr>
      </w:pPr>
    </w:p>
    <w:p w:rsidR="00000000" w:rsidRDefault="009F234A">
      <w:pPr>
        <w:widowControl w:val="0"/>
        <w:autoSpaceDE w:val="0"/>
        <w:autoSpaceDN w:val="0"/>
        <w:adjustRightInd w:val="0"/>
        <w:spacing w:after="0" w:line="360" w:lineRule="auto"/>
        <w:ind w:firstLine="709"/>
        <w:jc w:val="both"/>
        <w:rPr>
          <w:rFonts w:ascii="Times New Roman CYR" w:hAnsi="Times New Roman CYR" w:cs="Times New Roman CYR"/>
          <w:sz w:val="28"/>
          <w:szCs w:val="28"/>
          <w:lang w:val="uk-UA"/>
        </w:rPr>
      </w:pPr>
      <w:r>
        <w:rPr>
          <w:rFonts w:ascii="Times New Roman CYR" w:hAnsi="Times New Roman CYR" w:cs="Times New Roman CYR"/>
          <w:sz w:val="28"/>
          <w:szCs w:val="28"/>
          <w:lang w:val="uk-UA"/>
        </w:rPr>
        <w:t>В сов</w:t>
      </w:r>
      <w:r>
        <w:rPr>
          <w:rFonts w:ascii="Times New Roman CYR" w:hAnsi="Times New Roman CYR" w:cs="Times New Roman CYR"/>
          <w:sz w:val="28"/>
          <w:szCs w:val="28"/>
          <w:lang w:val="uk-UA"/>
        </w:rPr>
        <w:t>ременном мире эффективное решение глобальных проблем может быть достигнуто не отдельными странами и их региональными объединениями, а лишь усилиями всего человечества. Отличие нынешнего этапа глобализации от предыдущих заключается также в обострении против</w:t>
      </w:r>
      <w:r>
        <w:rPr>
          <w:rFonts w:ascii="Times New Roman CYR" w:hAnsi="Times New Roman CYR" w:cs="Times New Roman CYR"/>
          <w:sz w:val="28"/>
          <w:szCs w:val="28"/>
          <w:lang w:val="uk-UA"/>
        </w:rPr>
        <w:t>оречий между объективной и субъективной сторонами глобализации.</w:t>
      </w:r>
    </w:p>
    <w:p w:rsidR="00000000" w:rsidRDefault="009F234A">
      <w:pPr>
        <w:widowControl w:val="0"/>
        <w:autoSpaceDE w:val="0"/>
        <w:autoSpaceDN w:val="0"/>
        <w:adjustRightInd w:val="0"/>
        <w:spacing w:after="0" w:line="360" w:lineRule="auto"/>
        <w:ind w:firstLine="709"/>
        <w:jc w:val="both"/>
        <w:rPr>
          <w:rFonts w:ascii="Times New Roman CYR" w:hAnsi="Times New Roman CYR" w:cs="Times New Roman CYR"/>
          <w:sz w:val="28"/>
          <w:szCs w:val="28"/>
          <w:lang w:val="uk-UA"/>
        </w:rPr>
      </w:pPr>
      <w:r>
        <w:rPr>
          <w:rFonts w:ascii="Times New Roman CYR" w:hAnsi="Times New Roman CYR" w:cs="Times New Roman CYR"/>
          <w:sz w:val="28"/>
          <w:szCs w:val="28"/>
          <w:lang w:val="uk-UA"/>
        </w:rPr>
        <w:t>Национальные интересы России во внешнеэкономической сфере заключаются в установлении для производителей таких связей, которые бы обеспечили реализацию интересов российских предприятий, способс</w:t>
      </w:r>
      <w:r>
        <w:rPr>
          <w:rFonts w:ascii="Times New Roman CYR" w:hAnsi="Times New Roman CYR" w:cs="Times New Roman CYR"/>
          <w:sz w:val="28"/>
          <w:szCs w:val="28"/>
          <w:lang w:val="uk-UA"/>
        </w:rPr>
        <w:t>твовали повышению конкурентоспособности отечественной продукции, эффективности производства и экономическому росту.</w:t>
      </w:r>
    </w:p>
    <w:p w:rsidR="00000000" w:rsidRDefault="009F234A">
      <w:pPr>
        <w:widowControl w:val="0"/>
        <w:autoSpaceDE w:val="0"/>
        <w:autoSpaceDN w:val="0"/>
        <w:adjustRightInd w:val="0"/>
        <w:spacing w:after="0" w:line="360" w:lineRule="auto"/>
        <w:ind w:firstLine="709"/>
        <w:jc w:val="both"/>
        <w:rPr>
          <w:rFonts w:ascii="Times New Roman CYR" w:hAnsi="Times New Roman CYR" w:cs="Times New Roman CYR"/>
          <w:sz w:val="28"/>
          <w:szCs w:val="28"/>
          <w:lang w:val="uk-UA"/>
        </w:rPr>
      </w:pPr>
      <w:r>
        <w:rPr>
          <w:rFonts w:ascii="Times New Roman CYR" w:hAnsi="Times New Roman CYR" w:cs="Times New Roman CYR"/>
          <w:sz w:val="28"/>
          <w:szCs w:val="28"/>
          <w:lang w:val="uk-UA"/>
        </w:rPr>
        <w:lastRenderedPageBreak/>
        <w:t>В частности, Стратегией национальной безопасности России до 2020 года были сформулированы следующие национальные интересы России, которые бы</w:t>
      </w:r>
      <w:r>
        <w:rPr>
          <w:rFonts w:ascii="Times New Roman CYR" w:hAnsi="Times New Roman CYR" w:cs="Times New Roman CYR"/>
          <w:sz w:val="28"/>
          <w:szCs w:val="28"/>
          <w:lang w:val="uk-UA"/>
        </w:rPr>
        <w:t>ли определены в качестве приоритетных и в процессе интеграции в ВТО:</w:t>
      </w:r>
    </w:p>
    <w:p w:rsidR="00000000" w:rsidRDefault="009F234A">
      <w:pPr>
        <w:widowControl w:val="0"/>
        <w:autoSpaceDE w:val="0"/>
        <w:autoSpaceDN w:val="0"/>
        <w:adjustRightInd w:val="0"/>
        <w:spacing w:after="0" w:line="360" w:lineRule="auto"/>
        <w:ind w:firstLine="709"/>
        <w:jc w:val="both"/>
        <w:rPr>
          <w:rFonts w:ascii="Times New Roman CYR" w:hAnsi="Times New Roman CYR" w:cs="Times New Roman CYR"/>
          <w:sz w:val="28"/>
          <w:szCs w:val="28"/>
          <w:lang w:val="uk-UA"/>
        </w:rPr>
      </w:pPr>
      <w:r>
        <w:rPr>
          <w:rFonts w:ascii="Times New Roman CYR" w:hAnsi="Times New Roman CYR" w:cs="Times New Roman CYR"/>
          <w:sz w:val="28"/>
          <w:szCs w:val="28"/>
          <w:lang w:val="uk-UA"/>
        </w:rPr>
        <w:t>повышение конкурентоспособности национальной экономики;</w:t>
      </w:r>
    </w:p>
    <w:p w:rsidR="00000000" w:rsidRDefault="009F234A">
      <w:pPr>
        <w:widowControl w:val="0"/>
        <w:autoSpaceDE w:val="0"/>
        <w:autoSpaceDN w:val="0"/>
        <w:adjustRightInd w:val="0"/>
        <w:spacing w:after="0" w:line="360" w:lineRule="auto"/>
        <w:ind w:firstLine="709"/>
        <w:jc w:val="both"/>
        <w:rPr>
          <w:rFonts w:ascii="Times New Roman CYR" w:hAnsi="Times New Roman CYR" w:cs="Times New Roman CYR"/>
          <w:sz w:val="28"/>
          <w:szCs w:val="28"/>
          <w:lang w:val="uk-UA"/>
        </w:rPr>
      </w:pPr>
      <w:r>
        <w:rPr>
          <w:rFonts w:ascii="Times New Roman CYR" w:hAnsi="Times New Roman CYR" w:cs="Times New Roman CYR"/>
          <w:sz w:val="28"/>
          <w:szCs w:val="28"/>
          <w:lang w:val="uk-UA"/>
        </w:rPr>
        <w:t>обеспечение территориальной целостности и суверенитета Российской Федерации;</w:t>
      </w:r>
    </w:p>
    <w:p w:rsidR="00000000" w:rsidRDefault="009F234A">
      <w:pPr>
        <w:widowControl w:val="0"/>
        <w:autoSpaceDE w:val="0"/>
        <w:autoSpaceDN w:val="0"/>
        <w:adjustRightInd w:val="0"/>
        <w:spacing w:after="0" w:line="360" w:lineRule="auto"/>
        <w:ind w:firstLine="709"/>
        <w:jc w:val="both"/>
        <w:rPr>
          <w:rFonts w:ascii="Times New Roman CYR" w:hAnsi="Times New Roman CYR" w:cs="Times New Roman CYR"/>
          <w:sz w:val="28"/>
          <w:szCs w:val="28"/>
          <w:lang w:val="uk-UA"/>
        </w:rPr>
      </w:pPr>
      <w:r>
        <w:rPr>
          <w:rFonts w:ascii="Times New Roman CYR" w:hAnsi="Times New Roman CYR" w:cs="Times New Roman CYR"/>
          <w:sz w:val="28"/>
          <w:szCs w:val="28"/>
          <w:lang w:val="uk-UA"/>
        </w:rPr>
        <w:t>превращение Российской Федерации в мировую державу, де</w:t>
      </w:r>
      <w:r>
        <w:rPr>
          <w:rFonts w:ascii="Times New Roman CYR" w:hAnsi="Times New Roman CYR" w:cs="Times New Roman CYR"/>
          <w:sz w:val="28"/>
          <w:szCs w:val="28"/>
          <w:lang w:val="uk-UA"/>
        </w:rPr>
        <w:t xml:space="preserve">ятельность которой направлена </w:t>
      </w:r>
      <w:r>
        <w:rPr>
          <w:rFonts w:ascii="Times New Roman CYR" w:hAnsi="Times New Roman CYR" w:cs="Times New Roman CYR"/>
          <w:sz w:val="28"/>
          <w:szCs w:val="28"/>
          <w:lang w:val="uk-UA"/>
        </w:rPr>
        <w:t>​​</w:t>
      </w:r>
      <w:r>
        <w:rPr>
          <w:rFonts w:ascii="Times New Roman CYR" w:hAnsi="Times New Roman CYR" w:cs="Times New Roman CYR"/>
          <w:sz w:val="28"/>
          <w:szCs w:val="28"/>
          <w:lang w:val="uk-UA"/>
        </w:rPr>
        <w:t xml:space="preserve">на поддержку стратегической стабильности и взаимовыгодных партнерских отношений в условиях многополярного мира. </w:t>
      </w:r>
    </w:p>
    <w:p w:rsidR="00000000" w:rsidRDefault="009F234A">
      <w:pPr>
        <w:widowControl w:val="0"/>
        <w:autoSpaceDE w:val="0"/>
        <w:autoSpaceDN w:val="0"/>
        <w:adjustRightInd w:val="0"/>
        <w:spacing w:after="0" w:line="360" w:lineRule="auto"/>
        <w:ind w:firstLine="709"/>
        <w:jc w:val="both"/>
        <w:rPr>
          <w:rFonts w:ascii="Times New Roman CYR" w:hAnsi="Times New Roman CYR" w:cs="Times New Roman CYR"/>
          <w:sz w:val="28"/>
          <w:szCs w:val="28"/>
          <w:lang w:val="uk-UA"/>
        </w:rPr>
      </w:pPr>
      <w:r>
        <w:rPr>
          <w:rFonts w:ascii="Times New Roman CYR" w:hAnsi="Times New Roman CYR" w:cs="Times New Roman CYR"/>
          <w:sz w:val="28"/>
          <w:szCs w:val="28"/>
          <w:lang w:val="uk-UA"/>
        </w:rPr>
        <w:t>Категория национальных экономических интересов носит системный характер в том смысле, что, с одной стороны, она</w:t>
      </w:r>
      <w:r>
        <w:rPr>
          <w:rFonts w:ascii="Times New Roman CYR" w:hAnsi="Times New Roman CYR" w:cs="Times New Roman CYR"/>
          <w:sz w:val="28"/>
          <w:szCs w:val="28"/>
          <w:lang w:val="uk-UA"/>
        </w:rPr>
        <w:t xml:space="preserve"> является основой для определения стратегических приоритетов экономической безопасности государства и экономической системы в целом, а с другой - в том, что именно содержание национальных экономических интересов формируется в процессе развития государства </w:t>
      </w:r>
      <w:r>
        <w:rPr>
          <w:rFonts w:ascii="Times New Roman CYR" w:hAnsi="Times New Roman CYR" w:cs="Times New Roman CYR"/>
          <w:sz w:val="28"/>
          <w:szCs w:val="28"/>
          <w:lang w:val="uk-UA"/>
        </w:rPr>
        <w:t>и общества под влиянием внешних и внутренних объективных факторов.</w:t>
      </w:r>
    </w:p>
    <w:p w:rsidR="00000000" w:rsidRDefault="009F234A">
      <w:pPr>
        <w:widowControl w:val="0"/>
        <w:autoSpaceDE w:val="0"/>
        <w:autoSpaceDN w:val="0"/>
        <w:adjustRightInd w:val="0"/>
        <w:spacing w:after="0" w:line="360" w:lineRule="auto"/>
        <w:ind w:firstLine="709"/>
        <w:jc w:val="both"/>
        <w:rPr>
          <w:rFonts w:ascii="Times New Roman CYR" w:hAnsi="Times New Roman CYR" w:cs="Times New Roman CYR"/>
          <w:sz w:val="28"/>
          <w:szCs w:val="28"/>
          <w:lang w:val="uk-UA"/>
        </w:rPr>
      </w:pPr>
      <w:r>
        <w:rPr>
          <w:rFonts w:ascii="Times New Roman CYR" w:hAnsi="Times New Roman CYR" w:cs="Times New Roman CYR"/>
          <w:sz w:val="28"/>
          <w:szCs w:val="28"/>
          <w:lang w:val="uk-UA"/>
        </w:rPr>
        <w:t>В этой связи, отметим, что целями присоединения России к Всемирной Торговой Организации стали следующие:</w:t>
      </w:r>
    </w:p>
    <w:p w:rsidR="00000000" w:rsidRDefault="009F234A">
      <w:pPr>
        <w:widowControl w:val="0"/>
        <w:autoSpaceDE w:val="0"/>
        <w:autoSpaceDN w:val="0"/>
        <w:adjustRightInd w:val="0"/>
        <w:spacing w:after="0" w:line="360" w:lineRule="auto"/>
        <w:ind w:firstLine="709"/>
        <w:jc w:val="both"/>
        <w:rPr>
          <w:rFonts w:ascii="Times New Roman CYR" w:hAnsi="Times New Roman CYR" w:cs="Times New Roman CYR"/>
          <w:sz w:val="28"/>
          <w:szCs w:val="28"/>
          <w:lang w:val="uk-UA"/>
        </w:rPr>
      </w:pPr>
      <w:r>
        <w:rPr>
          <w:rFonts w:ascii="Times New Roman CYR" w:hAnsi="Times New Roman CYR" w:cs="Times New Roman CYR"/>
          <w:sz w:val="28"/>
          <w:szCs w:val="28"/>
          <w:lang w:val="uk-UA"/>
        </w:rPr>
        <w:t>а) получение недискриминационных условий для доступа российской продукции на иностра</w:t>
      </w:r>
      <w:r>
        <w:rPr>
          <w:rFonts w:ascii="Times New Roman CYR" w:hAnsi="Times New Roman CYR" w:cs="Times New Roman CYR"/>
          <w:sz w:val="28"/>
          <w:szCs w:val="28"/>
          <w:lang w:val="uk-UA"/>
        </w:rPr>
        <w:t>нные рынки;</w:t>
      </w:r>
    </w:p>
    <w:p w:rsidR="00000000" w:rsidRDefault="009F234A">
      <w:pPr>
        <w:widowControl w:val="0"/>
        <w:autoSpaceDE w:val="0"/>
        <w:autoSpaceDN w:val="0"/>
        <w:adjustRightInd w:val="0"/>
        <w:spacing w:after="0" w:line="360" w:lineRule="auto"/>
        <w:ind w:firstLine="709"/>
        <w:jc w:val="both"/>
        <w:rPr>
          <w:rFonts w:ascii="Times New Roman CYR" w:hAnsi="Times New Roman CYR" w:cs="Times New Roman CYR"/>
          <w:sz w:val="28"/>
          <w:szCs w:val="28"/>
          <w:lang w:val="uk-UA"/>
        </w:rPr>
      </w:pPr>
      <w:r>
        <w:rPr>
          <w:rFonts w:ascii="Times New Roman CYR" w:hAnsi="Times New Roman CYR" w:cs="Times New Roman CYR"/>
          <w:sz w:val="28"/>
          <w:szCs w:val="28"/>
          <w:lang w:val="uk-UA"/>
        </w:rPr>
        <w:t>б) доступ к международному механизму разрешения торговых споров;</w:t>
      </w:r>
    </w:p>
    <w:p w:rsidR="00000000" w:rsidRDefault="009F234A">
      <w:pPr>
        <w:widowControl w:val="0"/>
        <w:autoSpaceDE w:val="0"/>
        <w:autoSpaceDN w:val="0"/>
        <w:adjustRightInd w:val="0"/>
        <w:spacing w:after="0" w:line="360" w:lineRule="auto"/>
        <w:ind w:firstLine="709"/>
        <w:jc w:val="both"/>
        <w:rPr>
          <w:rFonts w:ascii="Times New Roman CYR" w:hAnsi="Times New Roman CYR" w:cs="Times New Roman CYR"/>
          <w:sz w:val="28"/>
          <w:szCs w:val="28"/>
          <w:lang w:val="uk-UA"/>
        </w:rPr>
      </w:pPr>
      <w:r>
        <w:rPr>
          <w:rFonts w:ascii="Times New Roman CYR" w:hAnsi="Times New Roman CYR" w:cs="Times New Roman CYR"/>
          <w:sz w:val="28"/>
          <w:szCs w:val="28"/>
          <w:lang w:val="uk-UA"/>
        </w:rPr>
        <w:t>в) создание более благоприятного климата для иностранных инвестиций в результате приведения законодательной системы в соответствие с нормами ВТО;</w:t>
      </w:r>
    </w:p>
    <w:p w:rsidR="00000000" w:rsidRDefault="009F234A">
      <w:pPr>
        <w:widowControl w:val="0"/>
        <w:autoSpaceDE w:val="0"/>
        <w:autoSpaceDN w:val="0"/>
        <w:adjustRightInd w:val="0"/>
        <w:spacing w:after="0" w:line="360" w:lineRule="auto"/>
        <w:ind w:firstLine="709"/>
        <w:jc w:val="both"/>
        <w:rPr>
          <w:rFonts w:ascii="Times New Roman CYR" w:hAnsi="Times New Roman CYR" w:cs="Times New Roman CYR"/>
          <w:sz w:val="28"/>
          <w:szCs w:val="28"/>
          <w:lang w:val="uk-UA"/>
        </w:rPr>
      </w:pPr>
      <w:r>
        <w:rPr>
          <w:rFonts w:ascii="Times New Roman CYR" w:hAnsi="Times New Roman CYR" w:cs="Times New Roman CYR"/>
          <w:sz w:val="28"/>
          <w:szCs w:val="28"/>
          <w:lang w:val="uk-UA"/>
        </w:rPr>
        <w:t>г) расширение возможностей для ро</w:t>
      </w:r>
      <w:r>
        <w:rPr>
          <w:rFonts w:ascii="Times New Roman CYR" w:hAnsi="Times New Roman CYR" w:cs="Times New Roman CYR"/>
          <w:sz w:val="28"/>
          <w:szCs w:val="28"/>
          <w:lang w:val="uk-UA"/>
        </w:rPr>
        <w:t>ссийских инвесторов в странах-членах ВТО, в частности, в банковской сфере;</w:t>
      </w:r>
    </w:p>
    <w:p w:rsidR="00000000" w:rsidRDefault="009F234A">
      <w:pPr>
        <w:widowControl w:val="0"/>
        <w:autoSpaceDE w:val="0"/>
        <w:autoSpaceDN w:val="0"/>
        <w:adjustRightInd w:val="0"/>
        <w:spacing w:after="0" w:line="360" w:lineRule="auto"/>
        <w:ind w:firstLine="709"/>
        <w:jc w:val="both"/>
        <w:rPr>
          <w:rFonts w:ascii="Times New Roman CYR" w:hAnsi="Times New Roman CYR" w:cs="Times New Roman CYR"/>
          <w:sz w:val="28"/>
          <w:szCs w:val="28"/>
          <w:lang w:val="uk-UA"/>
        </w:rPr>
      </w:pPr>
      <w:r>
        <w:rPr>
          <w:rFonts w:ascii="Times New Roman CYR" w:hAnsi="Times New Roman CYR" w:cs="Times New Roman CYR"/>
          <w:sz w:val="28"/>
          <w:szCs w:val="28"/>
          <w:lang w:val="uk-UA"/>
        </w:rPr>
        <w:t xml:space="preserve">д) создание условий для повышения качества и конкурентоспособности отечественной продукции в результате увеличения потока иностранных </w:t>
      </w:r>
      <w:r>
        <w:rPr>
          <w:rFonts w:ascii="Times New Roman CYR" w:hAnsi="Times New Roman CYR" w:cs="Times New Roman CYR"/>
          <w:sz w:val="28"/>
          <w:szCs w:val="28"/>
          <w:lang w:val="uk-UA"/>
        </w:rPr>
        <w:lastRenderedPageBreak/>
        <w:t>товаров, услуг и инвестиций на российский рынок</w:t>
      </w:r>
      <w:r>
        <w:rPr>
          <w:rFonts w:ascii="Times New Roman CYR" w:hAnsi="Times New Roman CYR" w:cs="Times New Roman CYR"/>
          <w:sz w:val="28"/>
          <w:szCs w:val="28"/>
          <w:lang w:val="uk-UA"/>
        </w:rPr>
        <w:t>;</w:t>
      </w:r>
    </w:p>
    <w:p w:rsidR="00000000" w:rsidRDefault="009F234A">
      <w:pPr>
        <w:widowControl w:val="0"/>
        <w:autoSpaceDE w:val="0"/>
        <w:autoSpaceDN w:val="0"/>
        <w:adjustRightInd w:val="0"/>
        <w:spacing w:after="0" w:line="360" w:lineRule="auto"/>
        <w:ind w:firstLine="709"/>
        <w:jc w:val="both"/>
        <w:rPr>
          <w:rFonts w:ascii="Times New Roman CYR" w:hAnsi="Times New Roman CYR" w:cs="Times New Roman CYR"/>
          <w:sz w:val="28"/>
          <w:szCs w:val="28"/>
          <w:lang w:val="uk-UA"/>
        </w:rPr>
      </w:pPr>
      <w:r>
        <w:rPr>
          <w:rFonts w:ascii="Times New Roman CYR" w:hAnsi="Times New Roman CYR" w:cs="Times New Roman CYR"/>
          <w:sz w:val="28"/>
          <w:szCs w:val="28"/>
          <w:lang w:val="uk-UA"/>
        </w:rPr>
        <w:t>е) участие в выработке правил международной торговли с учетом своих национальных интересов;</w:t>
      </w:r>
    </w:p>
    <w:p w:rsidR="00000000" w:rsidRDefault="009F234A">
      <w:pPr>
        <w:widowControl w:val="0"/>
        <w:autoSpaceDE w:val="0"/>
        <w:autoSpaceDN w:val="0"/>
        <w:adjustRightInd w:val="0"/>
        <w:spacing w:after="0" w:line="360" w:lineRule="auto"/>
        <w:ind w:firstLine="709"/>
        <w:jc w:val="both"/>
        <w:rPr>
          <w:rFonts w:ascii="Times New Roman CYR" w:hAnsi="Times New Roman CYR" w:cs="Times New Roman CYR"/>
          <w:sz w:val="28"/>
          <w:szCs w:val="28"/>
          <w:lang w:val="uk-UA"/>
        </w:rPr>
      </w:pPr>
      <w:r>
        <w:rPr>
          <w:rFonts w:ascii="Times New Roman CYR" w:hAnsi="Times New Roman CYR" w:cs="Times New Roman CYR"/>
          <w:sz w:val="28"/>
          <w:szCs w:val="28"/>
          <w:lang w:val="uk-UA"/>
        </w:rPr>
        <w:t>ж) улучшение имиджа России в мире как полноправного участника международной торговли.</w:t>
      </w:r>
    </w:p>
    <w:p w:rsidR="00000000" w:rsidRDefault="009F234A">
      <w:pPr>
        <w:widowControl w:val="0"/>
        <w:autoSpaceDE w:val="0"/>
        <w:autoSpaceDN w:val="0"/>
        <w:adjustRightInd w:val="0"/>
        <w:spacing w:after="0" w:line="360" w:lineRule="auto"/>
        <w:ind w:firstLine="709"/>
        <w:jc w:val="both"/>
        <w:rPr>
          <w:rFonts w:ascii="Times New Roman CYR" w:hAnsi="Times New Roman CYR" w:cs="Times New Roman CYR"/>
          <w:sz w:val="28"/>
          <w:szCs w:val="28"/>
          <w:lang w:val="uk-UA"/>
        </w:rPr>
      </w:pPr>
      <w:r>
        <w:rPr>
          <w:rFonts w:ascii="Times New Roman CYR" w:hAnsi="Times New Roman CYR" w:cs="Times New Roman CYR"/>
          <w:sz w:val="28"/>
          <w:szCs w:val="28"/>
          <w:lang w:val="uk-UA"/>
        </w:rPr>
        <w:t>Принципиально важным является выделение трех групп базовых национальных экон</w:t>
      </w:r>
      <w:r>
        <w:rPr>
          <w:rFonts w:ascii="Times New Roman CYR" w:hAnsi="Times New Roman CYR" w:cs="Times New Roman CYR"/>
          <w:sz w:val="28"/>
          <w:szCs w:val="28"/>
          <w:lang w:val="uk-UA"/>
        </w:rPr>
        <w:t xml:space="preserve">омических интересов по критерию возможности их обеспечения в регуляторной системе ВТО: интересы с высоким, средним и низким потенциалом реализации. </w:t>
      </w:r>
    </w:p>
    <w:p w:rsidR="00000000" w:rsidRDefault="009F234A">
      <w:pPr>
        <w:widowControl w:val="0"/>
        <w:autoSpaceDE w:val="0"/>
        <w:autoSpaceDN w:val="0"/>
        <w:adjustRightInd w:val="0"/>
        <w:spacing w:after="0" w:line="360" w:lineRule="auto"/>
        <w:ind w:firstLine="709"/>
        <w:jc w:val="both"/>
        <w:rPr>
          <w:rFonts w:ascii="Times New Roman CYR" w:hAnsi="Times New Roman CYR" w:cs="Times New Roman CYR"/>
          <w:sz w:val="28"/>
          <w:szCs w:val="28"/>
          <w:lang w:val="uk-UA"/>
        </w:rPr>
      </w:pPr>
      <w:r>
        <w:rPr>
          <w:rFonts w:ascii="Times New Roman CYR" w:hAnsi="Times New Roman CYR" w:cs="Times New Roman CYR"/>
          <w:sz w:val="28"/>
          <w:szCs w:val="28"/>
          <w:lang w:val="uk-UA"/>
        </w:rPr>
        <w:t>Наибольшее практическое значение и, в то же время, потенциал реализации имеют доступ на зарубежные рынки то</w:t>
      </w:r>
      <w:r>
        <w:rPr>
          <w:rFonts w:ascii="Times New Roman CYR" w:hAnsi="Times New Roman CYR" w:cs="Times New Roman CYR"/>
          <w:sz w:val="28"/>
          <w:szCs w:val="28"/>
          <w:lang w:val="uk-UA"/>
        </w:rPr>
        <w:t>варов и услуг, гармонизация национальных и корпоративных, наднациональных, регионально-континентальных, глобальных интересов и конструктивное участие в институционализации регулирования мировой торговли.</w:t>
      </w:r>
    </w:p>
    <w:p w:rsidR="00000000" w:rsidRDefault="009F234A">
      <w:pPr>
        <w:widowControl w:val="0"/>
        <w:autoSpaceDE w:val="0"/>
        <w:autoSpaceDN w:val="0"/>
        <w:adjustRightInd w:val="0"/>
        <w:spacing w:after="0" w:line="360" w:lineRule="auto"/>
        <w:ind w:firstLine="709"/>
        <w:jc w:val="both"/>
        <w:rPr>
          <w:rFonts w:ascii="Times New Roman CYR" w:hAnsi="Times New Roman CYR" w:cs="Times New Roman CYR"/>
          <w:sz w:val="28"/>
          <w:szCs w:val="28"/>
          <w:lang w:val="uk-UA"/>
        </w:rPr>
      </w:pPr>
      <w:r>
        <w:rPr>
          <w:rFonts w:ascii="Times New Roman CYR" w:hAnsi="Times New Roman CYR" w:cs="Times New Roman CYR"/>
          <w:sz w:val="28"/>
          <w:szCs w:val="28"/>
          <w:lang w:val="uk-UA"/>
        </w:rPr>
        <w:t>Средним потенциалом реализации в системе ВТО характе</w:t>
      </w:r>
      <w:r>
        <w:rPr>
          <w:rFonts w:ascii="Times New Roman CYR" w:hAnsi="Times New Roman CYR" w:cs="Times New Roman CYR"/>
          <w:sz w:val="28"/>
          <w:szCs w:val="28"/>
          <w:lang w:val="uk-UA"/>
        </w:rPr>
        <w:t>ризуются такие базовые национальные экономические интересы, как: удовлетворение потребностей населения, ресурсное обеспечение экономики, развитие и модернизация структуры национальной экономики, повышение ее эффективности, совершенствование государственног</w:t>
      </w:r>
      <w:r>
        <w:rPr>
          <w:rFonts w:ascii="Times New Roman CYR" w:hAnsi="Times New Roman CYR" w:cs="Times New Roman CYR"/>
          <w:sz w:val="28"/>
          <w:szCs w:val="28"/>
          <w:lang w:val="uk-UA"/>
        </w:rPr>
        <w:t xml:space="preserve">о управления экономикой. </w:t>
      </w:r>
    </w:p>
    <w:p w:rsidR="00000000" w:rsidRDefault="009F234A">
      <w:pPr>
        <w:widowControl w:val="0"/>
        <w:autoSpaceDE w:val="0"/>
        <w:autoSpaceDN w:val="0"/>
        <w:adjustRightInd w:val="0"/>
        <w:spacing w:after="0" w:line="360" w:lineRule="auto"/>
        <w:ind w:firstLine="709"/>
        <w:jc w:val="both"/>
        <w:rPr>
          <w:rFonts w:ascii="Times New Roman CYR" w:hAnsi="Times New Roman CYR" w:cs="Times New Roman CYR"/>
          <w:sz w:val="28"/>
          <w:szCs w:val="28"/>
          <w:lang w:val="uk-UA"/>
        </w:rPr>
      </w:pPr>
      <w:r>
        <w:rPr>
          <w:rFonts w:ascii="Times New Roman CYR" w:hAnsi="Times New Roman CYR" w:cs="Times New Roman CYR"/>
          <w:sz w:val="28"/>
          <w:szCs w:val="28"/>
          <w:lang w:val="uk-UA"/>
        </w:rPr>
        <w:t>Показательно, что наименьшие возможности обеспечения отмечаются для критически важных базовых национальных экономических интересов: создание новых и использование существующих конкурентных преимуществ на мировых рынках, рост благо</w:t>
      </w:r>
      <w:r>
        <w:rPr>
          <w:rFonts w:ascii="Times New Roman CYR" w:hAnsi="Times New Roman CYR" w:cs="Times New Roman CYR"/>
          <w:sz w:val="28"/>
          <w:szCs w:val="28"/>
          <w:lang w:val="uk-UA"/>
        </w:rPr>
        <w:t>состояния нации, гармонизация национальных и внутренне региональных экономических интересов.</w:t>
      </w:r>
    </w:p>
    <w:p w:rsidR="00000000" w:rsidRDefault="009F234A">
      <w:pPr>
        <w:widowControl w:val="0"/>
        <w:autoSpaceDE w:val="0"/>
        <w:autoSpaceDN w:val="0"/>
        <w:adjustRightInd w:val="0"/>
        <w:spacing w:after="0" w:line="360" w:lineRule="auto"/>
        <w:ind w:firstLine="709"/>
        <w:jc w:val="both"/>
        <w:rPr>
          <w:rFonts w:ascii="Times New Roman CYR" w:hAnsi="Times New Roman CYR" w:cs="Times New Roman CYR"/>
          <w:sz w:val="28"/>
          <w:szCs w:val="28"/>
          <w:lang w:val="uk-UA"/>
        </w:rPr>
      </w:pPr>
      <w:r>
        <w:rPr>
          <w:rFonts w:ascii="Times New Roman CYR" w:hAnsi="Times New Roman CYR" w:cs="Times New Roman CYR"/>
          <w:sz w:val="28"/>
          <w:szCs w:val="28"/>
          <w:lang w:val="uk-UA"/>
        </w:rPr>
        <w:t xml:space="preserve">Анализ методов реализации национальных интересов в системе ВТО показывает, что доминирующими методами обеспечения стратегических приоритетов государства выступают </w:t>
      </w:r>
      <w:r>
        <w:rPr>
          <w:rFonts w:ascii="Times New Roman CYR" w:hAnsi="Times New Roman CYR" w:cs="Times New Roman CYR"/>
          <w:sz w:val="28"/>
          <w:szCs w:val="28"/>
          <w:lang w:val="uk-UA"/>
        </w:rPr>
        <w:t xml:space="preserve">протекционистские и либерализационные методы. Кроме того, используется целый комплекс методов: тарифных - </w:t>
      </w:r>
      <w:r>
        <w:rPr>
          <w:rFonts w:ascii="Times New Roman CYR" w:hAnsi="Times New Roman CYR" w:cs="Times New Roman CYR"/>
          <w:sz w:val="28"/>
          <w:szCs w:val="28"/>
          <w:lang w:val="uk-UA"/>
        </w:rPr>
        <w:lastRenderedPageBreak/>
        <w:t xml:space="preserve">нетарифных; административных - экономических; экспортных - импортных; конкурентных - директивных; внутренних, внешнеэкономических и трансграничных. В </w:t>
      </w:r>
      <w:r>
        <w:rPr>
          <w:rFonts w:ascii="Times New Roman CYR" w:hAnsi="Times New Roman CYR" w:cs="Times New Roman CYR"/>
          <w:sz w:val="28"/>
          <w:szCs w:val="28"/>
          <w:lang w:val="uk-UA"/>
        </w:rPr>
        <w:t xml:space="preserve">последнее десятилетие все большее развитие получают либерализационные методы, основанные на многосторонних согласованных действиях без дискриминации рынке. </w:t>
      </w:r>
    </w:p>
    <w:p w:rsidR="00000000" w:rsidRDefault="009F234A">
      <w:pPr>
        <w:widowControl w:val="0"/>
        <w:autoSpaceDE w:val="0"/>
        <w:autoSpaceDN w:val="0"/>
        <w:adjustRightInd w:val="0"/>
        <w:spacing w:after="0" w:line="360" w:lineRule="auto"/>
        <w:ind w:firstLine="709"/>
        <w:jc w:val="both"/>
        <w:rPr>
          <w:rFonts w:ascii="Times New Roman CYR" w:hAnsi="Times New Roman CYR" w:cs="Times New Roman CYR"/>
          <w:sz w:val="28"/>
          <w:szCs w:val="28"/>
          <w:lang w:val="uk-UA"/>
        </w:rPr>
      </w:pPr>
      <w:r>
        <w:rPr>
          <w:rFonts w:ascii="Times New Roman CYR" w:hAnsi="Times New Roman CYR" w:cs="Times New Roman CYR"/>
          <w:sz w:val="28"/>
          <w:szCs w:val="28"/>
          <w:lang w:val="uk-UA"/>
        </w:rPr>
        <w:t>В то же время применение протекционистских, по сути, инструментов (обоснованного, селективного врем</w:t>
      </w:r>
      <w:r>
        <w:rPr>
          <w:rFonts w:ascii="Times New Roman CYR" w:hAnsi="Times New Roman CYR" w:cs="Times New Roman CYR"/>
          <w:sz w:val="28"/>
          <w:szCs w:val="28"/>
          <w:lang w:val="uk-UA"/>
        </w:rPr>
        <w:t>енного протекционизма, направленного на модернизацию экономики, развитие инноваций и международной конкурентоспособности экономики страны) является довольно распространенным, поскольку в условиях глобальной конкуренции они позволяют защитить национальные э</w:t>
      </w:r>
      <w:r>
        <w:rPr>
          <w:rFonts w:ascii="Times New Roman CYR" w:hAnsi="Times New Roman CYR" w:cs="Times New Roman CYR"/>
          <w:sz w:val="28"/>
          <w:szCs w:val="28"/>
          <w:lang w:val="uk-UA"/>
        </w:rPr>
        <w:t>кономические интересы стран и их группировок при соблюдении унифицированных требований и правил ВТО.</w:t>
      </w:r>
    </w:p>
    <w:p w:rsidR="00000000" w:rsidRDefault="009F234A">
      <w:pPr>
        <w:widowControl w:val="0"/>
        <w:autoSpaceDE w:val="0"/>
        <w:autoSpaceDN w:val="0"/>
        <w:adjustRightInd w:val="0"/>
        <w:spacing w:after="0" w:line="360" w:lineRule="auto"/>
        <w:ind w:firstLine="709"/>
        <w:jc w:val="both"/>
        <w:rPr>
          <w:rFonts w:ascii="Times New Roman CYR" w:hAnsi="Times New Roman CYR" w:cs="Times New Roman CYR"/>
          <w:sz w:val="28"/>
          <w:szCs w:val="28"/>
          <w:lang w:val="uk-UA"/>
        </w:rPr>
      </w:pPr>
      <w:r>
        <w:rPr>
          <w:rFonts w:ascii="Times New Roman CYR" w:hAnsi="Times New Roman CYR" w:cs="Times New Roman CYR"/>
          <w:sz w:val="28"/>
          <w:szCs w:val="28"/>
          <w:lang w:val="uk-UA"/>
        </w:rPr>
        <w:t>На этапе, предшествующем присоединению России к ВТО, отечественные и зарубежные экспертные оценки, результаты авторских исследований показывали, что вступл</w:t>
      </w:r>
      <w:r>
        <w:rPr>
          <w:rFonts w:ascii="Times New Roman CYR" w:hAnsi="Times New Roman CYR" w:cs="Times New Roman CYR"/>
          <w:sz w:val="28"/>
          <w:szCs w:val="28"/>
          <w:lang w:val="uk-UA"/>
        </w:rPr>
        <w:t>ение России в ВТО будет иметь системные последствия с очевидными как положительными, так и возможными негативными воздействиями.</w:t>
      </w:r>
    </w:p>
    <w:p w:rsidR="00000000" w:rsidRDefault="009F234A">
      <w:pPr>
        <w:widowControl w:val="0"/>
        <w:autoSpaceDE w:val="0"/>
        <w:autoSpaceDN w:val="0"/>
        <w:adjustRightInd w:val="0"/>
        <w:spacing w:after="0" w:line="360" w:lineRule="auto"/>
        <w:ind w:firstLine="709"/>
        <w:jc w:val="both"/>
        <w:rPr>
          <w:rFonts w:ascii="Times New Roman CYR" w:hAnsi="Times New Roman CYR" w:cs="Times New Roman CYR"/>
          <w:sz w:val="28"/>
          <w:szCs w:val="28"/>
          <w:lang w:val="uk-UA"/>
        </w:rPr>
      </w:pPr>
      <w:r>
        <w:rPr>
          <w:rFonts w:ascii="Times New Roman CYR" w:hAnsi="Times New Roman CYR" w:cs="Times New Roman CYR"/>
          <w:sz w:val="28"/>
          <w:szCs w:val="28"/>
          <w:lang w:val="uk-UA"/>
        </w:rPr>
        <w:t>Поэтому было определено, что реализация национальных интересов страны в регулятивной системе этой организации, должна основыват</w:t>
      </w:r>
      <w:r>
        <w:rPr>
          <w:rFonts w:ascii="Times New Roman CYR" w:hAnsi="Times New Roman CYR" w:cs="Times New Roman CYR"/>
          <w:sz w:val="28"/>
          <w:szCs w:val="28"/>
          <w:lang w:val="uk-UA"/>
        </w:rPr>
        <w:t>ься на следующих приоритетах:</w:t>
      </w:r>
    </w:p>
    <w:p w:rsidR="00000000" w:rsidRDefault="009F234A">
      <w:pPr>
        <w:widowControl w:val="0"/>
        <w:autoSpaceDE w:val="0"/>
        <w:autoSpaceDN w:val="0"/>
        <w:adjustRightInd w:val="0"/>
        <w:spacing w:after="0" w:line="360" w:lineRule="auto"/>
        <w:ind w:firstLine="709"/>
        <w:jc w:val="both"/>
        <w:rPr>
          <w:rFonts w:ascii="Times New Roman CYR" w:hAnsi="Times New Roman CYR" w:cs="Times New Roman CYR"/>
          <w:sz w:val="28"/>
          <w:szCs w:val="28"/>
          <w:lang w:val="uk-UA"/>
        </w:rPr>
      </w:pPr>
      <w:r>
        <w:rPr>
          <w:rFonts w:ascii="Times New Roman CYR" w:hAnsi="Times New Roman CYR" w:cs="Times New Roman CYR"/>
          <w:sz w:val="28"/>
          <w:szCs w:val="28"/>
          <w:lang w:val="uk-UA"/>
        </w:rPr>
        <w:t>по импорту товаров: оптимизация импортного тарифа, то есть максимальная его детализация, дифференциации ставок пошлины в соответствии с основными направлениями структурной политики; обеспечение более широкого применения технич</w:t>
      </w:r>
      <w:r>
        <w:rPr>
          <w:rFonts w:ascii="Times New Roman CYR" w:hAnsi="Times New Roman CYR" w:cs="Times New Roman CYR"/>
          <w:sz w:val="28"/>
          <w:szCs w:val="28"/>
          <w:lang w:val="uk-UA"/>
        </w:rPr>
        <w:t>еских барьеров, безусловного использования защитных компенсационных и антидемпинговых пошлин, а также соответствующих мероприятий в ответ на неправомерные действия контрагентов;</w:t>
      </w:r>
    </w:p>
    <w:p w:rsidR="00000000" w:rsidRDefault="009F234A">
      <w:pPr>
        <w:widowControl w:val="0"/>
        <w:autoSpaceDE w:val="0"/>
        <w:autoSpaceDN w:val="0"/>
        <w:adjustRightInd w:val="0"/>
        <w:spacing w:after="0" w:line="360" w:lineRule="auto"/>
        <w:ind w:firstLine="709"/>
        <w:jc w:val="both"/>
        <w:rPr>
          <w:rFonts w:ascii="Times New Roman CYR" w:hAnsi="Times New Roman CYR" w:cs="Times New Roman CYR"/>
          <w:sz w:val="28"/>
          <w:szCs w:val="28"/>
          <w:lang w:val="uk-UA"/>
        </w:rPr>
      </w:pPr>
      <w:r>
        <w:rPr>
          <w:rFonts w:ascii="Times New Roman CYR" w:hAnsi="Times New Roman CYR" w:cs="Times New Roman CYR"/>
          <w:sz w:val="28"/>
          <w:szCs w:val="28"/>
          <w:lang w:val="uk-UA"/>
        </w:rPr>
        <w:t xml:space="preserve">по экспорту товаров: усиление государственными органами </w:t>
      </w:r>
      <w:r>
        <w:rPr>
          <w:rFonts w:ascii="Times New Roman CYR" w:hAnsi="Times New Roman CYR" w:cs="Times New Roman CYR"/>
          <w:sz w:val="28"/>
          <w:szCs w:val="28"/>
          <w:lang w:val="uk-UA"/>
        </w:rPr>
        <w:lastRenderedPageBreak/>
        <w:t>экономического стимули</w:t>
      </w:r>
      <w:r>
        <w:rPr>
          <w:rFonts w:ascii="Times New Roman CYR" w:hAnsi="Times New Roman CYR" w:cs="Times New Roman CYR"/>
          <w:sz w:val="28"/>
          <w:szCs w:val="28"/>
          <w:lang w:val="uk-UA"/>
        </w:rPr>
        <w:t>рования и финансовой поддержки развития экспортоориентированных производств; содействие продвижению продукции на внешние рынки; увеличение в структуре экспорта товаров с высоким уровнем добавленной стоимости;</w:t>
      </w:r>
    </w:p>
    <w:p w:rsidR="00000000" w:rsidRDefault="009F234A">
      <w:pPr>
        <w:widowControl w:val="0"/>
        <w:autoSpaceDE w:val="0"/>
        <w:autoSpaceDN w:val="0"/>
        <w:adjustRightInd w:val="0"/>
        <w:spacing w:after="0" w:line="360" w:lineRule="auto"/>
        <w:ind w:firstLine="709"/>
        <w:jc w:val="both"/>
        <w:rPr>
          <w:rFonts w:ascii="Times New Roman CYR" w:hAnsi="Times New Roman CYR" w:cs="Times New Roman CYR"/>
          <w:sz w:val="28"/>
          <w:szCs w:val="28"/>
          <w:lang w:val="uk-UA"/>
        </w:rPr>
      </w:pPr>
      <w:r>
        <w:rPr>
          <w:rFonts w:ascii="Times New Roman CYR" w:hAnsi="Times New Roman CYR" w:cs="Times New Roman CYR"/>
          <w:sz w:val="28"/>
          <w:szCs w:val="28"/>
          <w:lang w:val="uk-UA"/>
        </w:rPr>
        <w:t>по движению капиталов: совершенствование национ</w:t>
      </w:r>
      <w:r>
        <w:rPr>
          <w:rFonts w:ascii="Times New Roman CYR" w:hAnsi="Times New Roman CYR" w:cs="Times New Roman CYR"/>
          <w:sz w:val="28"/>
          <w:szCs w:val="28"/>
          <w:lang w:val="uk-UA"/>
        </w:rPr>
        <w:t>ального законодательства по вопросам иностранного инвестирования и инвестиций за рубежом, обеспечение гарантий его надлежащего исполнения на федеральном и региональном уровнях; осуществление эффективного таможенного, банковского контроля импортных сделок с</w:t>
      </w:r>
      <w:r>
        <w:rPr>
          <w:rFonts w:ascii="Times New Roman CYR" w:hAnsi="Times New Roman CYR" w:cs="Times New Roman CYR"/>
          <w:sz w:val="28"/>
          <w:szCs w:val="28"/>
          <w:lang w:val="uk-UA"/>
        </w:rPr>
        <w:t xml:space="preserve"> целью уменьшения оттока капитала из страны.</w:t>
      </w:r>
    </w:p>
    <w:p w:rsidR="00000000" w:rsidRDefault="009F234A">
      <w:pPr>
        <w:widowControl w:val="0"/>
        <w:autoSpaceDE w:val="0"/>
        <w:autoSpaceDN w:val="0"/>
        <w:adjustRightInd w:val="0"/>
        <w:spacing w:after="0" w:line="360" w:lineRule="auto"/>
        <w:ind w:firstLine="709"/>
        <w:jc w:val="both"/>
        <w:rPr>
          <w:rFonts w:ascii="Times New Roman CYR" w:hAnsi="Times New Roman CYR" w:cs="Times New Roman CYR"/>
          <w:sz w:val="28"/>
          <w:szCs w:val="28"/>
          <w:lang w:val="uk-UA"/>
        </w:rPr>
      </w:pPr>
      <w:r>
        <w:rPr>
          <w:rFonts w:ascii="Times New Roman CYR" w:hAnsi="Times New Roman CYR" w:cs="Times New Roman CYR"/>
          <w:sz w:val="28"/>
          <w:szCs w:val="28"/>
          <w:lang w:val="uk-UA"/>
        </w:rPr>
        <w:t xml:space="preserve">Ожидалось, что реализация указанных приоритетов будет способствовать усилению положительного влияния интеграционных факторов на развитие национальной экономики и смягчению внешних угроз национальным интересам и </w:t>
      </w:r>
      <w:r>
        <w:rPr>
          <w:rFonts w:ascii="Times New Roman CYR" w:hAnsi="Times New Roman CYR" w:cs="Times New Roman CYR"/>
          <w:sz w:val="28"/>
          <w:szCs w:val="28"/>
          <w:lang w:val="uk-UA"/>
        </w:rPr>
        <w:t>экономической безопасности государства от последствий ее интеграции в ВТО. В то же время, наряду с современными протекционистскими мерами по поддержке отечественных производителей, Российская Федерация может использовать преимущества международного разделе</w:t>
      </w:r>
      <w:r>
        <w:rPr>
          <w:rFonts w:ascii="Times New Roman CYR" w:hAnsi="Times New Roman CYR" w:cs="Times New Roman CYR"/>
          <w:sz w:val="28"/>
          <w:szCs w:val="28"/>
          <w:lang w:val="uk-UA"/>
        </w:rPr>
        <w:t>ния труда, обусловленные глобализацией, и улучшать свою инвестиционную привлекательность.</w:t>
      </w:r>
    </w:p>
    <w:p w:rsidR="00000000" w:rsidRDefault="009F234A">
      <w:pPr>
        <w:widowControl w:val="0"/>
        <w:autoSpaceDE w:val="0"/>
        <w:autoSpaceDN w:val="0"/>
        <w:adjustRightInd w:val="0"/>
        <w:spacing w:after="0" w:line="360" w:lineRule="auto"/>
        <w:ind w:firstLine="709"/>
        <w:jc w:val="both"/>
        <w:rPr>
          <w:rFonts w:ascii="Times New Roman CYR" w:hAnsi="Times New Roman CYR" w:cs="Times New Roman CYR"/>
          <w:sz w:val="28"/>
          <w:szCs w:val="28"/>
          <w:lang w:val="uk-UA"/>
        </w:rPr>
      </w:pPr>
      <w:r>
        <w:rPr>
          <w:rFonts w:ascii="Times New Roman CYR" w:hAnsi="Times New Roman CYR" w:cs="Times New Roman CYR"/>
          <w:sz w:val="28"/>
          <w:szCs w:val="28"/>
          <w:lang w:val="uk-UA"/>
        </w:rPr>
        <w:t>В целом, среди ученых, экспертов и практиков на этапе подготовки к присоединению России к ВТО преобладали положительные оценки последствий членства в ВТО, не дожидаяс</w:t>
      </w:r>
      <w:r>
        <w:rPr>
          <w:rFonts w:ascii="Times New Roman CYR" w:hAnsi="Times New Roman CYR" w:cs="Times New Roman CYR"/>
          <w:sz w:val="28"/>
          <w:szCs w:val="28"/>
          <w:lang w:val="uk-UA"/>
        </w:rPr>
        <w:t xml:space="preserve">ь «шоковой» ситуации. </w:t>
      </w:r>
    </w:p>
    <w:p w:rsidR="00000000" w:rsidRDefault="009F234A">
      <w:pPr>
        <w:widowControl w:val="0"/>
        <w:autoSpaceDE w:val="0"/>
        <w:autoSpaceDN w:val="0"/>
        <w:adjustRightInd w:val="0"/>
        <w:spacing w:after="0" w:line="360" w:lineRule="auto"/>
        <w:ind w:firstLine="709"/>
        <w:jc w:val="both"/>
        <w:rPr>
          <w:rFonts w:ascii="Times New Roman CYR" w:hAnsi="Times New Roman CYR" w:cs="Times New Roman CYR"/>
          <w:sz w:val="28"/>
          <w:szCs w:val="28"/>
          <w:lang w:val="uk-UA"/>
        </w:rPr>
      </w:pPr>
      <w:r>
        <w:rPr>
          <w:rFonts w:ascii="Times New Roman CYR" w:hAnsi="Times New Roman CYR" w:cs="Times New Roman CYR"/>
          <w:sz w:val="28"/>
          <w:szCs w:val="28"/>
          <w:lang w:val="uk-UA"/>
        </w:rPr>
        <w:t>Для обеспечения экономической безопасности страны в системе ВТО были выбраны такие приоритеты и принципы экономической политики, которые отвечают национальным интересам и направлениям государственной экономической политики в сфере бе</w:t>
      </w:r>
      <w:r>
        <w:rPr>
          <w:rFonts w:ascii="Times New Roman CYR" w:hAnsi="Times New Roman CYR" w:cs="Times New Roman CYR"/>
          <w:sz w:val="28"/>
          <w:szCs w:val="28"/>
          <w:lang w:val="uk-UA"/>
        </w:rPr>
        <w:t>зопасности. Далее рассмотрим особенности проведенного переговорного процесса по присоединению России в ВТО.</w:t>
      </w:r>
    </w:p>
    <w:p w:rsidR="00000000" w:rsidRDefault="009F234A">
      <w:pPr>
        <w:widowControl w:val="0"/>
        <w:autoSpaceDE w:val="0"/>
        <w:autoSpaceDN w:val="0"/>
        <w:adjustRightInd w:val="0"/>
        <w:spacing w:after="0" w:line="360" w:lineRule="auto"/>
        <w:ind w:firstLine="709"/>
        <w:jc w:val="both"/>
        <w:rPr>
          <w:rFonts w:ascii="Times New Roman CYR" w:hAnsi="Times New Roman CYR" w:cs="Times New Roman CYR"/>
          <w:sz w:val="28"/>
          <w:szCs w:val="28"/>
          <w:lang w:val="uk-UA"/>
        </w:rPr>
      </w:pPr>
    </w:p>
    <w:p w:rsidR="00000000" w:rsidRDefault="009F234A">
      <w:pPr>
        <w:widowControl w:val="0"/>
        <w:autoSpaceDE w:val="0"/>
        <w:autoSpaceDN w:val="0"/>
        <w:adjustRightInd w:val="0"/>
        <w:spacing w:after="0" w:line="360" w:lineRule="auto"/>
        <w:ind w:firstLine="709"/>
        <w:jc w:val="both"/>
        <w:rPr>
          <w:rFonts w:ascii="Times New Roman CYR" w:hAnsi="Times New Roman CYR" w:cs="Times New Roman CYR"/>
          <w:sz w:val="28"/>
          <w:szCs w:val="28"/>
          <w:lang w:val="uk-UA"/>
        </w:rPr>
      </w:pPr>
      <w:r>
        <w:rPr>
          <w:rFonts w:ascii="Times New Roman CYR" w:hAnsi="Times New Roman CYR" w:cs="Times New Roman CYR"/>
          <w:sz w:val="28"/>
          <w:szCs w:val="28"/>
          <w:lang w:val="uk-UA"/>
        </w:rPr>
        <w:t>.3 Особенности переговорного процесса по присоединению России в ВТО</w:t>
      </w:r>
    </w:p>
    <w:p w:rsidR="00000000" w:rsidRDefault="009F234A">
      <w:pPr>
        <w:widowControl w:val="0"/>
        <w:autoSpaceDE w:val="0"/>
        <w:autoSpaceDN w:val="0"/>
        <w:adjustRightInd w:val="0"/>
        <w:spacing w:after="0" w:line="360" w:lineRule="auto"/>
        <w:ind w:firstLine="709"/>
        <w:jc w:val="both"/>
        <w:rPr>
          <w:rFonts w:ascii="Times New Roman CYR" w:hAnsi="Times New Roman CYR" w:cs="Times New Roman CYR"/>
          <w:sz w:val="28"/>
          <w:szCs w:val="28"/>
          <w:lang w:val="uk-UA"/>
        </w:rPr>
      </w:pPr>
    </w:p>
    <w:p w:rsidR="00000000" w:rsidRDefault="009F234A">
      <w:pPr>
        <w:widowControl w:val="0"/>
        <w:autoSpaceDE w:val="0"/>
        <w:autoSpaceDN w:val="0"/>
        <w:adjustRightInd w:val="0"/>
        <w:spacing w:after="0" w:line="360" w:lineRule="auto"/>
        <w:ind w:firstLine="709"/>
        <w:jc w:val="both"/>
        <w:rPr>
          <w:rFonts w:ascii="Times New Roman CYR" w:hAnsi="Times New Roman CYR" w:cs="Times New Roman CYR"/>
          <w:sz w:val="28"/>
          <w:szCs w:val="28"/>
          <w:lang w:val="uk-UA"/>
        </w:rPr>
      </w:pPr>
      <w:r>
        <w:rPr>
          <w:rFonts w:ascii="Times New Roman CYR" w:hAnsi="Times New Roman CYR" w:cs="Times New Roman CYR"/>
          <w:sz w:val="28"/>
          <w:szCs w:val="28"/>
          <w:lang w:val="uk-UA"/>
        </w:rPr>
        <w:t>Прежде всего, необходимо отметить, что переговоры об условиях присоединения то</w:t>
      </w:r>
      <w:r>
        <w:rPr>
          <w:rFonts w:ascii="Times New Roman CYR" w:hAnsi="Times New Roman CYR" w:cs="Times New Roman CYR"/>
          <w:sz w:val="28"/>
          <w:szCs w:val="28"/>
          <w:lang w:val="uk-UA"/>
        </w:rPr>
        <w:t>й или иной страны к ВТО касаются «коммерчески важных» уступок, которые страна, которая присоединяется, готова предоставить членам ВТО по доступу на рынки товаров и услуг, и обязательств по соглашениям и других договоренностей Уругвайского раунда многосторо</w:t>
      </w:r>
      <w:r>
        <w:rPr>
          <w:rFonts w:ascii="Times New Roman CYR" w:hAnsi="Times New Roman CYR" w:cs="Times New Roman CYR"/>
          <w:sz w:val="28"/>
          <w:szCs w:val="28"/>
          <w:lang w:val="uk-UA"/>
        </w:rPr>
        <w:t>нних переговоров. Эти уступки фактически являются «платой» претендента за вступление в ВТО. В свою очередь, страна, которая присоединяется, получает права, которые уже имеют все члены многосторонней торговой системы ВТО. Переговоры об условиях вступления д</w:t>
      </w:r>
      <w:r>
        <w:rPr>
          <w:rFonts w:ascii="Times New Roman CYR" w:hAnsi="Times New Roman CYR" w:cs="Times New Roman CYR"/>
          <w:sz w:val="28"/>
          <w:szCs w:val="28"/>
          <w:lang w:val="uk-UA"/>
        </w:rPr>
        <w:t>елятся на:</w:t>
      </w:r>
    </w:p>
    <w:p w:rsidR="00000000" w:rsidRDefault="009F234A">
      <w:pPr>
        <w:widowControl w:val="0"/>
        <w:autoSpaceDE w:val="0"/>
        <w:autoSpaceDN w:val="0"/>
        <w:adjustRightInd w:val="0"/>
        <w:spacing w:after="0" w:line="360" w:lineRule="auto"/>
        <w:ind w:firstLine="709"/>
        <w:jc w:val="both"/>
        <w:rPr>
          <w:rFonts w:ascii="Times New Roman CYR" w:hAnsi="Times New Roman CYR" w:cs="Times New Roman CYR"/>
          <w:sz w:val="28"/>
          <w:szCs w:val="28"/>
          <w:lang w:val="uk-UA"/>
        </w:rPr>
      </w:pPr>
      <w:r>
        <w:rPr>
          <w:rFonts w:ascii="Times New Roman CYR" w:hAnsi="Times New Roman CYR" w:cs="Times New Roman CYR"/>
          <w:sz w:val="28"/>
          <w:szCs w:val="28"/>
          <w:lang w:val="uk-UA"/>
        </w:rPr>
        <w:t>многосторонние переговоры о правилах торговли;</w:t>
      </w:r>
    </w:p>
    <w:p w:rsidR="00000000" w:rsidRDefault="009F234A">
      <w:pPr>
        <w:widowControl w:val="0"/>
        <w:autoSpaceDE w:val="0"/>
        <w:autoSpaceDN w:val="0"/>
        <w:adjustRightInd w:val="0"/>
        <w:spacing w:after="0" w:line="360" w:lineRule="auto"/>
        <w:ind w:firstLine="709"/>
        <w:jc w:val="both"/>
        <w:rPr>
          <w:rFonts w:ascii="Times New Roman CYR" w:hAnsi="Times New Roman CYR" w:cs="Times New Roman CYR"/>
          <w:sz w:val="28"/>
          <w:szCs w:val="28"/>
          <w:lang w:val="uk-UA"/>
        </w:rPr>
      </w:pPr>
      <w:r>
        <w:rPr>
          <w:rFonts w:ascii="Times New Roman CYR" w:hAnsi="Times New Roman CYR" w:cs="Times New Roman CYR"/>
          <w:sz w:val="28"/>
          <w:szCs w:val="28"/>
          <w:lang w:val="uk-UA"/>
        </w:rPr>
        <w:t>двусторонние переговоры о доступе на рынки товаров и услуг.</w:t>
      </w:r>
    </w:p>
    <w:p w:rsidR="00000000" w:rsidRDefault="009F234A">
      <w:pPr>
        <w:widowControl w:val="0"/>
        <w:autoSpaceDE w:val="0"/>
        <w:autoSpaceDN w:val="0"/>
        <w:adjustRightInd w:val="0"/>
        <w:spacing w:after="0" w:line="360" w:lineRule="auto"/>
        <w:ind w:firstLine="709"/>
        <w:jc w:val="both"/>
        <w:rPr>
          <w:rFonts w:ascii="Times New Roman CYR" w:hAnsi="Times New Roman CYR" w:cs="Times New Roman CYR"/>
          <w:sz w:val="28"/>
          <w:szCs w:val="28"/>
          <w:lang w:val="uk-UA"/>
        </w:rPr>
      </w:pPr>
      <w:r>
        <w:rPr>
          <w:rFonts w:ascii="Times New Roman CYR" w:hAnsi="Times New Roman CYR" w:cs="Times New Roman CYR"/>
          <w:sz w:val="28"/>
          <w:szCs w:val="28"/>
          <w:lang w:val="uk-UA"/>
        </w:rPr>
        <w:t>Многосторонние переговоры о правилах торговли начинаются с обсуждения меморандума, в том числе вопросов членов ВТО и ответов заявителя. Ос</w:t>
      </w:r>
      <w:r>
        <w:rPr>
          <w:rFonts w:ascii="Times New Roman CYR" w:hAnsi="Times New Roman CYR" w:cs="Times New Roman CYR"/>
          <w:sz w:val="28"/>
          <w:szCs w:val="28"/>
          <w:lang w:val="uk-UA"/>
        </w:rPr>
        <w:t>новной целью таких обсуждений является определение соответствия торгового режима заявителя многосторонним правилам. Мероприятия страны-заявителя, которые не соответствуют требованиям ВТО, должны быть устранены (гармонизированы с общепринятыми правилами пут</w:t>
      </w:r>
      <w:r>
        <w:rPr>
          <w:rFonts w:ascii="Times New Roman CYR" w:hAnsi="Times New Roman CYR" w:cs="Times New Roman CYR"/>
          <w:sz w:val="28"/>
          <w:szCs w:val="28"/>
          <w:lang w:val="uk-UA"/>
        </w:rPr>
        <w:t>ем принятия соответствующих законодательных и нормативных актов и их внедрение), или в отношении них должны быть согласованы специальные положения (например, срок приведения в соответствие).</w:t>
      </w:r>
    </w:p>
    <w:p w:rsidR="00000000" w:rsidRDefault="009F234A">
      <w:pPr>
        <w:widowControl w:val="0"/>
        <w:autoSpaceDE w:val="0"/>
        <w:autoSpaceDN w:val="0"/>
        <w:adjustRightInd w:val="0"/>
        <w:spacing w:after="0" w:line="360" w:lineRule="auto"/>
        <w:ind w:firstLine="709"/>
        <w:jc w:val="both"/>
        <w:rPr>
          <w:rFonts w:ascii="Times New Roman CYR" w:hAnsi="Times New Roman CYR" w:cs="Times New Roman CYR"/>
          <w:sz w:val="28"/>
          <w:szCs w:val="28"/>
          <w:lang w:val="uk-UA"/>
        </w:rPr>
      </w:pPr>
      <w:r>
        <w:rPr>
          <w:rFonts w:ascii="Times New Roman CYR" w:hAnsi="Times New Roman CYR" w:cs="Times New Roman CYR"/>
          <w:sz w:val="28"/>
          <w:szCs w:val="28"/>
          <w:lang w:val="uk-UA"/>
        </w:rPr>
        <w:t>Обсуждения проходят на заседаниях Рабочей группы. С целью обеспеч</w:t>
      </w:r>
      <w:r>
        <w:rPr>
          <w:rFonts w:ascii="Times New Roman CYR" w:hAnsi="Times New Roman CYR" w:cs="Times New Roman CYR"/>
          <w:sz w:val="28"/>
          <w:szCs w:val="28"/>
          <w:lang w:val="uk-UA"/>
        </w:rPr>
        <w:t>ения прозрачности этой стадии процесса присоединения после заседаний Рабочей группы страна обычно делает запрос в Секретариат ВТО относительно итога рассматриваемых вопросов (уже решенных и требующих доработки), который постепенно превращается в отчет Рабо</w:t>
      </w:r>
      <w:r>
        <w:rPr>
          <w:rFonts w:ascii="Times New Roman CYR" w:hAnsi="Times New Roman CYR" w:cs="Times New Roman CYR"/>
          <w:sz w:val="28"/>
          <w:szCs w:val="28"/>
          <w:lang w:val="uk-UA"/>
        </w:rPr>
        <w:t xml:space="preserve">чей группы. Содержание разделов отчета соответствует формату Меморандума о внешнеторговом режиме. Он также включает проект решения Рабочей группы, </w:t>
      </w:r>
      <w:r>
        <w:rPr>
          <w:rFonts w:ascii="Times New Roman CYR" w:hAnsi="Times New Roman CYR" w:cs="Times New Roman CYR"/>
          <w:sz w:val="28"/>
          <w:szCs w:val="28"/>
          <w:lang w:val="uk-UA"/>
        </w:rPr>
        <w:lastRenderedPageBreak/>
        <w:t>проект Протокола о присоединении и другие приложения.</w:t>
      </w:r>
    </w:p>
    <w:p w:rsidR="00000000" w:rsidRDefault="009F234A">
      <w:pPr>
        <w:widowControl w:val="0"/>
        <w:autoSpaceDE w:val="0"/>
        <w:autoSpaceDN w:val="0"/>
        <w:adjustRightInd w:val="0"/>
        <w:spacing w:after="0" w:line="360" w:lineRule="auto"/>
        <w:ind w:firstLine="709"/>
        <w:jc w:val="both"/>
        <w:rPr>
          <w:rFonts w:ascii="Times New Roman CYR" w:hAnsi="Times New Roman CYR" w:cs="Times New Roman CYR"/>
          <w:sz w:val="28"/>
          <w:szCs w:val="28"/>
          <w:lang w:val="uk-UA"/>
        </w:rPr>
      </w:pPr>
      <w:r>
        <w:rPr>
          <w:rFonts w:ascii="Times New Roman CYR" w:hAnsi="Times New Roman CYR" w:cs="Times New Roman CYR"/>
          <w:sz w:val="28"/>
          <w:szCs w:val="28"/>
          <w:lang w:val="uk-UA"/>
        </w:rPr>
        <w:t>По информации Центра экспертизы по вопросам ВТО, «перег</w:t>
      </w:r>
      <w:r>
        <w:rPr>
          <w:rFonts w:ascii="Times New Roman CYR" w:hAnsi="Times New Roman CYR" w:cs="Times New Roman CYR"/>
          <w:sz w:val="28"/>
          <w:szCs w:val="28"/>
          <w:lang w:val="uk-UA"/>
        </w:rPr>
        <w:t>оворный процесс по присоединению России к ВТО начался в 1995 году. На первом этапе он был сконцентрирован на рассмотрении на многостороннем уровне в рамках РГ торгово-политического режима России на предмет его соответствия нормам ВТО. После представления в</w:t>
      </w:r>
      <w:r>
        <w:rPr>
          <w:rFonts w:ascii="Times New Roman CYR" w:hAnsi="Times New Roman CYR" w:cs="Times New Roman CYR"/>
          <w:sz w:val="28"/>
          <w:szCs w:val="28"/>
          <w:lang w:val="uk-UA"/>
        </w:rPr>
        <w:t xml:space="preserve"> 1998 году Россией первоначальных предложений по доступу на рынок товаров и по уровню поддержки сельского хозяйства начались переговоры на двустороннем уровне. В 1999 году членам ВТО была передана первая редакция Перечня специфических обязательств по досту</w:t>
      </w:r>
      <w:r>
        <w:rPr>
          <w:rFonts w:ascii="Times New Roman CYR" w:hAnsi="Times New Roman CYR" w:cs="Times New Roman CYR"/>
          <w:sz w:val="28"/>
          <w:szCs w:val="28"/>
          <w:lang w:val="uk-UA"/>
        </w:rPr>
        <w:t xml:space="preserve">пу на рынок услуг и проект Списка изъятий из режима наибольшего благоприятствования (РНБ). Начиная с 2000 года, переговоры стали носить полномасштабный характер, то есть охватывать все аспекты процесса присоединения России к ВТО». </w:t>
      </w:r>
    </w:p>
    <w:p w:rsidR="00000000" w:rsidRDefault="009F234A">
      <w:pPr>
        <w:widowControl w:val="0"/>
        <w:autoSpaceDE w:val="0"/>
        <w:autoSpaceDN w:val="0"/>
        <w:adjustRightInd w:val="0"/>
        <w:spacing w:after="0" w:line="360" w:lineRule="auto"/>
        <w:ind w:firstLine="709"/>
        <w:jc w:val="both"/>
        <w:rPr>
          <w:rFonts w:ascii="Times New Roman CYR" w:hAnsi="Times New Roman CYR" w:cs="Times New Roman CYR"/>
          <w:sz w:val="28"/>
          <w:szCs w:val="28"/>
          <w:lang w:val="uk-UA"/>
        </w:rPr>
      </w:pPr>
      <w:r>
        <w:rPr>
          <w:rFonts w:ascii="Times New Roman CYR" w:hAnsi="Times New Roman CYR" w:cs="Times New Roman CYR"/>
          <w:sz w:val="28"/>
          <w:szCs w:val="28"/>
          <w:lang w:val="uk-UA"/>
        </w:rPr>
        <w:t>Базой для проведения пер</w:t>
      </w:r>
      <w:r>
        <w:rPr>
          <w:rFonts w:ascii="Times New Roman CYR" w:hAnsi="Times New Roman CYR" w:cs="Times New Roman CYR"/>
          <w:sz w:val="28"/>
          <w:szCs w:val="28"/>
          <w:lang w:val="uk-UA"/>
        </w:rPr>
        <w:t>еговоров стали документы и предложения, утверждаемые Правительством Российской Федерации. В частности, как отмечено в докладе Министерства экономического развития Российской Федерации, «в рамках процесса присоединения российской делегацией были проведены п</w:t>
      </w:r>
      <w:r>
        <w:rPr>
          <w:rFonts w:ascii="Times New Roman CYR" w:hAnsi="Times New Roman CYR" w:cs="Times New Roman CYR"/>
          <w:sz w:val="28"/>
          <w:szCs w:val="28"/>
          <w:lang w:val="uk-UA"/>
        </w:rPr>
        <w:t>ереговоры по четырем направлениям.</w:t>
      </w:r>
    </w:p>
    <w:p w:rsidR="00000000" w:rsidRDefault="009F234A">
      <w:pPr>
        <w:widowControl w:val="0"/>
        <w:autoSpaceDE w:val="0"/>
        <w:autoSpaceDN w:val="0"/>
        <w:adjustRightInd w:val="0"/>
        <w:spacing w:after="0" w:line="360" w:lineRule="auto"/>
        <w:ind w:firstLine="709"/>
        <w:jc w:val="both"/>
        <w:rPr>
          <w:rFonts w:ascii="Times New Roman CYR" w:hAnsi="Times New Roman CYR" w:cs="Times New Roman CYR"/>
          <w:sz w:val="28"/>
          <w:szCs w:val="28"/>
          <w:lang w:val="uk-UA"/>
        </w:rPr>
      </w:pPr>
      <w:r>
        <w:rPr>
          <w:rFonts w:ascii="Times New Roman CYR" w:hAnsi="Times New Roman CYR" w:cs="Times New Roman CYR"/>
          <w:sz w:val="28"/>
          <w:szCs w:val="28"/>
          <w:lang w:val="uk-UA"/>
        </w:rPr>
        <w:t>. Переговоры по тарифным вопросам. Их цель - определение максимального уровня («связывания») ставок ввозных таможенных пошлин по всей Товарной номенклатуре внешнеэкономической деятельности, право на применение которых Рос</w:t>
      </w:r>
      <w:r>
        <w:rPr>
          <w:rFonts w:ascii="Times New Roman CYR" w:hAnsi="Times New Roman CYR" w:cs="Times New Roman CYR"/>
          <w:sz w:val="28"/>
          <w:szCs w:val="28"/>
          <w:lang w:val="uk-UA"/>
        </w:rPr>
        <w:t>сия получила после присоединения к ВТО.</w:t>
      </w:r>
    </w:p>
    <w:p w:rsidR="00000000" w:rsidRDefault="009F234A">
      <w:pPr>
        <w:widowControl w:val="0"/>
        <w:autoSpaceDE w:val="0"/>
        <w:autoSpaceDN w:val="0"/>
        <w:adjustRightInd w:val="0"/>
        <w:spacing w:after="0" w:line="360" w:lineRule="auto"/>
        <w:ind w:firstLine="709"/>
        <w:jc w:val="both"/>
        <w:rPr>
          <w:rFonts w:ascii="Times New Roman CYR" w:hAnsi="Times New Roman CYR" w:cs="Times New Roman CYR"/>
          <w:sz w:val="28"/>
          <w:szCs w:val="28"/>
          <w:lang w:val="uk-UA"/>
        </w:rPr>
      </w:pPr>
      <w:r>
        <w:rPr>
          <w:rFonts w:ascii="Times New Roman CYR" w:hAnsi="Times New Roman CYR" w:cs="Times New Roman CYR"/>
          <w:sz w:val="28"/>
          <w:szCs w:val="28"/>
          <w:lang w:val="uk-UA"/>
        </w:rPr>
        <w:t>. Переговоры по сельскохозяйственной проблематике. Помимо обсуждения тарифных аспектов, эти переговоры охватывали вопросы допустимых объемов внутренней господдержки аграрного сектора (AMS) в рамках так называемой «же</w:t>
      </w:r>
      <w:r>
        <w:rPr>
          <w:rFonts w:ascii="Times New Roman CYR" w:hAnsi="Times New Roman CYR" w:cs="Times New Roman CYR"/>
          <w:sz w:val="28"/>
          <w:szCs w:val="28"/>
          <w:lang w:val="uk-UA"/>
        </w:rPr>
        <w:t xml:space="preserve">лтой» корзины (субсидии, подлежащие сокращению), а также уровня экспортных субсидий на сельхозтовары и продовольствие. Рассмотрение этих вопросов проходило в ходе </w:t>
      </w:r>
      <w:r>
        <w:rPr>
          <w:rFonts w:ascii="Times New Roman CYR" w:hAnsi="Times New Roman CYR" w:cs="Times New Roman CYR"/>
          <w:sz w:val="28"/>
          <w:szCs w:val="28"/>
          <w:lang w:val="uk-UA"/>
        </w:rPr>
        <w:lastRenderedPageBreak/>
        <w:t>многосторонних консультаций с участием членов группы «квадро» (США, ЕС, Япония, Канада), стра</w:t>
      </w:r>
      <w:r>
        <w:rPr>
          <w:rFonts w:ascii="Times New Roman CYR" w:hAnsi="Times New Roman CYR" w:cs="Times New Roman CYR"/>
          <w:sz w:val="28"/>
          <w:szCs w:val="28"/>
          <w:lang w:val="uk-UA"/>
        </w:rPr>
        <w:t xml:space="preserve">н Кернской группы (ведущие либерально настроенные экспортеры сельхозпродукции) и других заинтересованных государств. </w:t>
      </w:r>
    </w:p>
    <w:p w:rsidR="00000000" w:rsidRDefault="009F234A">
      <w:pPr>
        <w:widowControl w:val="0"/>
        <w:autoSpaceDE w:val="0"/>
        <w:autoSpaceDN w:val="0"/>
        <w:adjustRightInd w:val="0"/>
        <w:spacing w:after="0" w:line="360" w:lineRule="auto"/>
        <w:ind w:firstLine="709"/>
        <w:jc w:val="both"/>
        <w:rPr>
          <w:rFonts w:ascii="Times New Roman CYR" w:hAnsi="Times New Roman CYR" w:cs="Times New Roman CYR"/>
          <w:sz w:val="28"/>
          <w:szCs w:val="28"/>
          <w:lang w:val="uk-UA"/>
        </w:rPr>
      </w:pPr>
      <w:r>
        <w:rPr>
          <w:rFonts w:ascii="Times New Roman CYR" w:hAnsi="Times New Roman CYR" w:cs="Times New Roman CYR"/>
          <w:sz w:val="28"/>
          <w:szCs w:val="28"/>
          <w:lang w:val="uk-UA"/>
        </w:rPr>
        <w:t>. Переговоры по доступу на рынок услуг, которые имели своей целью согласование условий доступа иностранных услуг и поставщиков услуг на ро</w:t>
      </w:r>
      <w:r>
        <w:rPr>
          <w:rFonts w:ascii="Times New Roman CYR" w:hAnsi="Times New Roman CYR" w:cs="Times New Roman CYR"/>
          <w:sz w:val="28"/>
          <w:szCs w:val="28"/>
          <w:lang w:val="uk-UA"/>
        </w:rPr>
        <w:t>ссийский рынок. К 2008 году переговоры со всеми заинтересованными членами РГ были завершены.</w:t>
      </w:r>
    </w:p>
    <w:p w:rsidR="00000000" w:rsidRDefault="009F234A">
      <w:pPr>
        <w:widowControl w:val="0"/>
        <w:autoSpaceDE w:val="0"/>
        <w:autoSpaceDN w:val="0"/>
        <w:adjustRightInd w:val="0"/>
        <w:spacing w:after="0" w:line="360" w:lineRule="auto"/>
        <w:ind w:firstLine="709"/>
        <w:jc w:val="both"/>
        <w:rPr>
          <w:rFonts w:ascii="Times New Roman CYR" w:hAnsi="Times New Roman CYR" w:cs="Times New Roman CYR"/>
          <w:sz w:val="28"/>
          <w:szCs w:val="28"/>
          <w:lang w:val="uk-UA"/>
        </w:rPr>
      </w:pPr>
      <w:r>
        <w:rPr>
          <w:rFonts w:ascii="Times New Roman CYR" w:hAnsi="Times New Roman CYR" w:cs="Times New Roman CYR"/>
          <w:sz w:val="28"/>
          <w:szCs w:val="28"/>
          <w:lang w:val="uk-UA"/>
        </w:rPr>
        <w:t>. Переговоры по системным вопросам, посвященные определению мер, которые Россия должна будет предпринять в области законодательства и его правоприменения для выпол</w:t>
      </w:r>
      <w:r>
        <w:rPr>
          <w:rFonts w:ascii="Times New Roman CYR" w:hAnsi="Times New Roman CYR" w:cs="Times New Roman CYR"/>
          <w:sz w:val="28"/>
          <w:szCs w:val="28"/>
          <w:lang w:val="uk-UA"/>
        </w:rPr>
        <w:t>нения своих обязательств как члена ВТО» .</w:t>
      </w:r>
    </w:p>
    <w:p w:rsidR="00000000" w:rsidRDefault="009F234A">
      <w:pPr>
        <w:widowControl w:val="0"/>
        <w:autoSpaceDE w:val="0"/>
        <w:autoSpaceDN w:val="0"/>
        <w:adjustRightInd w:val="0"/>
        <w:spacing w:after="0" w:line="360" w:lineRule="auto"/>
        <w:ind w:firstLine="709"/>
        <w:jc w:val="both"/>
        <w:rPr>
          <w:rFonts w:ascii="Times New Roman CYR" w:hAnsi="Times New Roman CYR" w:cs="Times New Roman CYR"/>
          <w:sz w:val="28"/>
          <w:szCs w:val="28"/>
          <w:lang w:val="uk-UA"/>
        </w:rPr>
      </w:pPr>
      <w:r>
        <w:rPr>
          <w:rFonts w:ascii="Times New Roman CYR" w:hAnsi="Times New Roman CYR" w:cs="Times New Roman CYR"/>
          <w:sz w:val="28"/>
          <w:szCs w:val="28"/>
          <w:lang w:val="uk-UA"/>
        </w:rPr>
        <w:t>С 2000 года при Комитете по экономической политике и предпринимательству Госдумы действовал Экспертный совет по законодательству во внешней торговле и иностранным инвестициям (с 2004 года - Экспертный совет по регу</w:t>
      </w:r>
      <w:r>
        <w:rPr>
          <w:rFonts w:ascii="Times New Roman CYR" w:hAnsi="Times New Roman CYR" w:cs="Times New Roman CYR"/>
          <w:sz w:val="28"/>
          <w:szCs w:val="28"/>
          <w:lang w:val="uk-UA"/>
        </w:rPr>
        <w:t xml:space="preserve">лированию внешнеэкономической деятельности). Одно из главных направлений его работы заключалось в выявлении мнений государственных органов, деловых и научных кругов, общественных организаций по проблемам, связанным с вхождением Российской Федерации в ВТО, </w:t>
      </w:r>
      <w:r>
        <w:rPr>
          <w:rFonts w:ascii="Times New Roman CYR" w:hAnsi="Times New Roman CYR" w:cs="Times New Roman CYR"/>
          <w:sz w:val="28"/>
          <w:szCs w:val="28"/>
          <w:lang w:val="uk-UA"/>
        </w:rPr>
        <w:t xml:space="preserve">а также в координации законотворческой деятельности в данной области. Распоряжением Правительства РФ от 08.08. 2001 № 1054-р (в редакции Распоряжения Правительства РФ от 21.06.02 г. № 832) был утвержден План мероприятий по приведению законодательства РФ в </w:t>
      </w:r>
      <w:r>
        <w:rPr>
          <w:rFonts w:ascii="Times New Roman CYR" w:hAnsi="Times New Roman CYR" w:cs="Times New Roman CYR"/>
          <w:sz w:val="28"/>
          <w:szCs w:val="28"/>
          <w:lang w:val="uk-UA"/>
        </w:rPr>
        <w:t>соответствие с нормами и правилами ВТО, который предусматривал подготовку ряда законодательных актов, направленных на решение проблемы адаптации нормативной правовой базы РФ к требованиям ВТО.</w:t>
      </w:r>
    </w:p>
    <w:p w:rsidR="00000000" w:rsidRDefault="009F234A">
      <w:pPr>
        <w:widowControl w:val="0"/>
        <w:autoSpaceDE w:val="0"/>
        <w:autoSpaceDN w:val="0"/>
        <w:adjustRightInd w:val="0"/>
        <w:spacing w:after="0" w:line="360" w:lineRule="auto"/>
        <w:ind w:firstLine="709"/>
        <w:jc w:val="both"/>
        <w:rPr>
          <w:rFonts w:ascii="Times New Roman CYR" w:hAnsi="Times New Roman CYR" w:cs="Times New Roman CYR"/>
          <w:sz w:val="28"/>
          <w:szCs w:val="28"/>
          <w:lang w:val="uk-UA"/>
        </w:rPr>
      </w:pPr>
      <w:r>
        <w:rPr>
          <w:rFonts w:ascii="Times New Roman CYR" w:hAnsi="Times New Roman CYR" w:cs="Times New Roman CYR"/>
          <w:sz w:val="28"/>
          <w:szCs w:val="28"/>
          <w:lang w:val="uk-UA"/>
        </w:rPr>
        <w:t>К моменту присоединения России к ВТО указанный план мероприятий</w:t>
      </w:r>
      <w:r>
        <w:rPr>
          <w:rFonts w:ascii="Times New Roman CYR" w:hAnsi="Times New Roman CYR" w:cs="Times New Roman CYR"/>
          <w:sz w:val="28"/>
          <w:szCs w:val="28"/>
          <w:lang w:val="uk-UA"/>
        </w:rPr>
        <w:t xml:space="preserve"> был в целом выполнен. Были приняты и вступили в силу: </w:t>
      </w:r>
    </w:p>
    <w:p w:rsidR="00000000" w:rsidRDefault="009F234A">
      <w:pPr>
        <w:widowControl w:val="0"/>
        <w:autoSpaceDE w:val="0"/>
        <w:autoSpaceDN w:val="0"/>
        <w:adjustRightInd w:val="0"/>
        <w:spacing w:after="0" w:line="360" w:lineRule="auto"/>
        <w:ind w:firstLine="709"/>
        <w:jc w:val="both"/>
        <w:rPr>
          <w:rFonts w:ascii="Times New Roman CYR" w:hAnsi="Times New Roman CYR" w:cs="Times New Roman CYR"/>
          <w:sz w:val="28"/>
          <w:szCs w:val="28"/>
          <w:lang w:val="uk-UA"/>
        </w:rPr>
      </w:pPr>
      <w:r>
        <w:rPr>
          <w:rFonts w:ascii="Times New Roman CYR" w:hAnsi="Times New Roman CYR" w:cs="Times New Roman CYR"/>
          <w:sz w:val="28"/>
          <w:szCs w:val="28"/>
          <w:lang w:val="uk-UA"/>
        </w:rPr>
        <w:t xml:space="preserve">новая редакция Таможенного кодекса Российской Федерации (от 28 мая 2003 г. № 61-ФЗ); </w:t>
      </w:r>
    </w:p>
    <w:p w:rsidR="00000000" w:rsidRDefault="009F234A">
      <w:pPr>
        <w:widowControl w:val="0"/>
        <w:autoSpaceDE w:val="0"/>
        <w:autoSpaceDN w:val="0"/>
        <w:adjustRightInd w:val="0"/>
        <w:spacing w:after="0" w:line="360" w:lineRule="auto"/>
        <w:ind w:firstLine="709"/>
        <w:jc w:val="both"/>
        <w:rPr>
          <w:rFonts w:ascii="Times New Roman CYR" w:hAnsi="Times New Roman CYR" w:cs="Times New Roman CYR"/>
          <w:sz w:val="28"/>
          <w:szCs w:val="28"/>
          <w:lang w:val="uk-UA"/>
        </w:rPr>
      </w:pPr>
      <w:r>
        <w:rPr>
          <w:rFonts w:ascii="Times New Roman CYR" w:hAnsi="Times New Roman CYR" w:cs="Times New Roman CYR"/>
          <w:sz w:val="28"/>
          <w:szCs w:val="28"/>
          <w:lang w:val="uk-UA"/>
        </w:rPr>
        <w:lastRenderedPageBreak/>
        <w:t>законы «Об основах государственного регулирования внешнеторговой деятельности» (от 28 мая 2003 г. № 61-ФЗ);</w:t>
      </w:r>
    </w:p>
    <w:p w:rsidR="00000000" w:rsidRDefault="009F234A">
      <w:pPr>
        <w:widowControl w:val="0"/>
        <w:autoSpaceDE w:val="0"/>
        <w:autoSpaceDN w:val="0"/>
        <w:adjustRightInd w:val="0"/>
        <w:spacing w:after="0" w:line="360" w:lineRule="auto"/>
        <w:ind w:firstLine="709"/>
        <w:jc w:val="both"/>
        <w:rPr>
          <w:rFonts w:ascii="Times New Roman CYR" w:hAnsi="Times New Roman CYR" w:cs="Times New Roman CYR"/>
          <w:sz w:val="28"/>
          <w:szCs w:val="28"/>
          <w:lang w:val="uk-UA"/>
        </w:rPr>
      </w:pPr>
      <w:r>
        <w:rPr>
          <w:rFonts w:ascii="Times New Roman CYR" w:hAnsi="Times New Roman CYR" w:cs="Times New Roman CYR"/>
          <w:sz w:val="28"/>
          <w:szCs w:val="28"/>
          <w:lang w:val="uk-UA"/>
        </w:rPr>
        <w:t>«О спе</w:t>
      </w:r>
      <w:r>
        <w:rPr>
          <w:rFonts w:ascii="Times New Roman CYR" w:hAnsi="Times New Roman CYR" w:cs="Times New Roman CYR"/>
          <w:sz w:val="28"/>
          <w:szCs w:val="28"/>
          <w:lang w:val="uk-UA"/>
        </w:rPr>
        <w:t xml:space="preserve">циальных защитных, антидемпинговых и компенсационных мерах при импорте товаров» (от 8 декабря 2003 г. № 165-ФЗ); </w:t>
      </w:r>
    </w:p>
    <w:p w:rsidR="00000000" w:rsidRDefault="009F234A">
      <w:pPr>
        <w:widowControl w:val="0"/>
        <w:autoSpaceDE w:val="0"/>
        <w:autoSpaceDN w:val="0"/>
        <w:adjustRightInd w:val="0"/>
        <w:spacing w:after="0" w:line="360" w:lineRule="auto"/>
        <w:ind w:firstLine="709"/>
        <w:jc w:val="both"/>
        <w:rPr>
          <w:rFonts w:ascii="Times New Roman CYR" w:hAnsi="Times New Roman CYR" w:cs="Times New Roman CYR"/>
          <w:sz w:val="28"/>
          <w:szCs w:val="28"/>
          <w:lang w:val="uk-UA"/>
        </w:rPr>
      </w:pPr>
      <w:r>
        <w:rPr>
          <w:rFonts w:ascii="Times New Roman CYR" w:hAnsi="Times New Roman CYR" w:cs="Times New Roman CYR"/>
          <w:sz w:val="28"/>
          <w:szCs w:val="28"/>
          <w:lang w:val="uk-UA"/>
        </w:rPr>
        <w:t>«О валютном регулировании и валютном контроле» (от 10 декабря 2003 г. № 173-ФЗ);</w:t>
      </w:r>
    </w:p>
    <w:p w:rsidR="00000000" w:rsidRDefault="009F234A">
      <w:pPr>
        <w:widowControl w:val="0"/>
        <w:autoSpaceDE w:val="0"/>
        <w:autoSpaceDN w:val="0"/>
        <w:adjustRightInd w:val="0"/>
        <w:spacing w:after="0" w:line="360" w:lineRule="auto"/>
        <w:ind w:firstLine="709"/>
        <w:jc w:val="both"/>
        <w:rPr>
          <w:rFonts w:ascii="Times New Roman CYR" w:hAnsi="Times New Roman CYR" w:cs="Times New Roman CYR"/>
          <w:sz w:val="28"/>
          <w:szCs w:val="28"/>
          <w:lang w:val="uk-UA"/>
        </w:rPr>
      </w:pPr>
      <w:r>
        <w:rPr>
          <w:rFonts w:ascii="Times New Roman CYR" w:hAnsi="Times New Roman CYR" w:cs="Times New Roman CYR"/>
          <w:sz w:val="28"/>
          <w:szCs w:val="28"/>
          <w:lang w:val="uk-UA"/>
        </w:rPr>
        <w:t>«О техническом регулировании» (от 27 декабря 2002 г. № 184-ФЗ</w:t>
      </w:r>
      <w:r>
        <w:rPr>
          <w:rFonts w:ascii="Times New Roman CYR" w:hAnsi="Times New Roman CYR" w:cs="Times New Roman CYR"/>
          <w:sz w:val="28"/>
          <w:szCs w:val="28"/>
          <w:lang w:val="uk-UA"/>
        </w:rPr>
        <w:t xml:space="preserve">); </w:t>
      </w:r>
    </w:p>
    <w:p w:rsidR="00000000" w:rsidRDefault="009F234A">
      <w:pPr>
        <w:widowControl w:val="0"/>
        <w:autoSpaceDE w:val="0"/>
        <w:autoSpaceDN w:val="0"/>
        <w:adjustRightInd w:val="0"/>
        <w:spacing w:after="0" w:line="360" w:lineRule="auto"/>
        <w:ind w:firstLine="709"/>
        <w:jc w:val="both"/>
        <w:rPr>
          <w:rFonts w:ascii="Times New Roman CYR" w:hAnsi="Times New Roman CYR" w:cs="Times New Roman CYR"/>
          <w:sz w:val="28"/>
          <w:szCs w:val="28"/>
          <w:lang w:val="uk-UA"/>
        </w:rPr>
      </w:pPr>
      <w:r>
        <w:rPr>
          <w:rFonts w:ascii="Times New Roman CYR" w:hAnsi="Times New Roman CYR" w:cs="Times New Roman CYR"/>
          <w:sz w:val="28"/>
          <w:szCs w:val="28"/>
          <w:lang w:val="uk-UA"/>
        </w:rPr>
        <w:t xml:space="preserve">«О внесении изменений в Таможенный кодекс Российской Федерации» в части таможенных сборов (от 11 ноября 2004 г. № 139-ФЗ); </w:t>
      </w:r>
    </w:p>
    <w:p w:rsidR="00000000" w:rsidRDefault="009F234A">
      <w:pPr>
        <w:widowControl w:val="0"/>
        <w:autoSpaceDE w:val="0"/>
        <w:autoSpaceDN w:val="0"/>
        <w:adjustRightInd w:val="0"/>
        <w:spacing w:after="0" w:line="360" w:lineRule="auto"/>
        <w:ind w:firstLine="709"/>
        <w:jc w:val="both"/>
        <w:rPr>
          <w:rFonts w:ascii="Times New Roman CYR" w:hAnsi="Times New Roman CYR" w:cs="Times New Roman CYR"/>
          <w:sz w:val="28"/>
          <w:szCs w:val="28"/>
          <w:lang w:val="uk-UA"/>
        </w:rPr>
      </w:pPr>
      <w:r>
        <w:rPr>
          <w:rFonts w:ascii="Times New Roman CYR" w:hAnsi="Times New Roman CYR" w:cs="Times New Roman CYR"/>
          <w:sz w:val="28"/>
          <w:szCs w:val="28"/>
          <w:lang w:val="uk-UA"/>
        </w:rPr>
        <w:t xml:space="preserve">«О внесении изменений в Закон Российской Федерации «О таможенном тарифе» в части таможенной оценки товаров (от 8 ноября 2005 г. </w:t>
      </w:r>
      <w:r>
        <w:rPr>
          <w:rFonts w:ascii="Times New Roman CYR" w:hAnsi="Times New Roman CYR" w:cs="Times New Roman CYR"/>
          <w:sz w:val="28"/>
          <w:szCs w:val="28"/>
          <w:lang w:val="uk-UA"/>
        </w:rPr>
        <w:t xml:space="preserve">№144-ФЗ); </w:t>
      </w:r>
    </w:p>
    <w:p w:rsidR="00000000" w:rsidRDefault="009F234A">
      <w:pPr>
        <w:widowControl w:val="0"/>
        <w:autoSpaceDE w:val="0"/>
        <w:autoSpaceDN w:val="0"/>
        <w:adjustRightInd w:val="0"/>
        <w:spacing w:after="0" w:line="360" w:lineRule="auto"/>
        <w:ind w:firstLine="709"/>
        <w:jc w:val="both"/>
        <w:rPr>
          <w:rFonts w:ascii="Times New Roman CYR" w:hAnsi="Times New Roman CYR" w:cs="Times New Roman CYR"/>
          <w:sz w:val="28"/>
          <w:szCs w:val="28"/>
          <w:lang w:val="uk-UA"/>
        </w:rPr>
      </w:pPr>
      <w:r>
        <w:rPr>
          <w:rFonts w:ascii="Times New Roman CYR" w:hAnsi="Times New Roman CYR" w:cs="Times New Roman CYR"/>
          <w:sz w:val="28"/>
          <w:szCs w:val="28"/>
          <w:lang w:val="uk-UA"/>
        </w:rPr>
        <w:t>пакет законов по охране прав интеллектуальной собственности и т.д.</w:t>
      </w:r>
    </w:p>
    <w:p w:rsidR="00000000" w:rsidRDefault="009F234A">
      <w:pPr>
        <w:widowControl w:val="0"/>
        <w:autoSpaceDE w:val="0"/>
        <w:autoSpaceDN w:val="0"/>
        <w:adjustRightInd w:val="0"/>
        <w:spacing w:after="0" w:line="360" w:lineRule="auto"/>
        <w:ind w:firstLine="709"/>
        <w:jc w:val="both"/>
        <w:rPr>
          <w:rFonts w:ascii="Times New Roman CYR" w:hAnsi="Times New Roman CYR" w:cs="Times New Roman CYR"/>
          <w:sz w:val="28"/>
          <w:szCs w:val="28"/>
          <w:lang w:val="uk-UA"/>
        </w:rPr>
      </w:pPr>
      <w:r>
        <w:rPr>
          <w:rFonts w:ascii="Times New Roman CYR" w:hAnsi="Times New Roman CYR" w:cs="Times New Roman CYR"/>
          <w:sz w:val="28"/>
          <w:szCs w:val="28"/>
          <w:lang w:val="uk-UA"/>
        </w:rPr>
        <w:t>декабря 2011 г. в ходе 8-й Министерской конференции стран-членов ВТО в Женеве был одобрен пакет документов по присоединению России к ВТО. Пакет включал в себя:</w:t>
      </w:r>
    </w:p>
    <w:p w:rsidR="00000000" w:rsidRDefault="009F234A">
      <w:pPr>
        <w:widowControl w:val="0"/>
        <w:autoSpaceDE w:val="0"/>
        <w:autoSpaceDN w:val="0"/>
        <w:adjustRightInd w:val="0"/>
        <w:spacing w:after="0" w:line="360" w:lineRule="auto"/>
        <w:ind w:firstLine="709"/>
        <w:jc w:val="both"/>
        <w:rPr>
          <w:rFonts w:ascii="Times New Roman CYR" w:hAnsi="Times New Roman CYR" w:cs="Times New Roman CYR"/>
          <w:sz w:val="28"/>
          <w:szCs w:val="28"/>
          <w:lang w:val="uk-UA"/>
        </w:rPr>
      </w:pPr>
      <w:r>
        <w:rPr>
          <w:rFonts w:ascii="Times New Roman CYR" w:hAnsi="Times New Roman CYR" w:cs="Times New Roman CYR"/>
          <w:sz w:val="28"/>
          <w:szCs w:val="28"/>
          <w:lang w:val="uk-UA"/>
        </w:rPr>
        <w:t>доклад Рабочей гру</w:t>
      </w:r>
      <w:r>
        <w:rPr>
          <w:rFonts w:ascii="Times New Roman CYR" w:hAnsi="Times New Roman CYR" w:cs="Times New Roman CYR"/>
          <w:sz w:val="28"/>
          <w:szCs w:val="28"/>
          <w:lang w:val="uk-UA"/>
        </w:rPr>
        <w:t>ппы (Report of the Working Party), содержащий описание российского торгового режима и системные обязательства, подтверждающие соответствие этого режима нормам ВТО;</w:t>
      </w:r>
    </w:p>
    <w:p w:rsidR="00000000" w:rsidRDefault="009F234A">
      <w:pPr>
        <w:widowControl w:val="0"/>
        <w:autoSpaceDE w:val="0"/>
        <w:autoSpaceDN w:val="0"/>
        <w:adjustRightInd w:val="0"/>
        <w:spacing w:after="0" w:line="360" w:lineRule="auto"/>
        <w:ind w:firstLine="709"/>
        <w:jc w:val="both"/>
        <w:rPr>
          <w:rFonts w:ascii="Times New Roman CYR" w:hAnsi="Times New Roman CYR" w:cs="Times New Roman CYR"/>
          <w:sz w:val="28"/>
          <w:szCs w:val="28"/>
          <w:lang w:val="uk-UA"/>
        </w:rPr>
      </w:pPr>
      <w:r>
        <w:rPr>
          <w:rFonts w:ascii="Times New Roman CYR" w:hAnsi="Times New Roman CYR" w:cs="Times New Roman CYR"/>
          <w:sz w:val="28"/>
          <w:szCs w:val="28"/>
          <w:lang w:val="uk-UA"/>
        </w:rPr>
        <w:t>перечень тарифных уступок;</w:t>
      </w:r>
    </w:p>
    <w:p w:rsidR="00000000" w:rsidRDefault="009F234A">
      <w:pPr>
        <w:widowControl w:val="0"/>
        <w:autoSpaceDE w:val="0"/>
        <w:autoSpaceDN w:val="0"/>
        <w:adjustRightInd w:val="0"/>
        <w:spacing w:after="0" w:line="360" w:lineRule="auto"/>
        <w:ind w:firstLine="709"/>
        <w:jc w:val="both"/>
        <w:rPr>
          <w:rFonts w:ascii="Times New Roman CYR" w:hAnsi="Times New Roman CYR" w:cs="Times New Roman CYR"/>
          <w:sz w:val="28"/>
          <w:szCs w:val="28"/>
          <w:lang w:val="uk-UA"/>
        </w:rPr>
      </w:pPr>
      <w:r>
        <w:rPr>
          <w:rFonts w:ascii="Times New Roman CYR" w:hAnsi="Times New Roman CYR" w:cs="Times New Roman CYR"/>
          <w:sz w:val="28"/>
          <w:szCs w:val="28"/>
          <w:lang w:val="uk-UA"/>
        </w:rPr>
        <w:t>перечень специфических обязательств по услугам.</w:t>
      </w:r>
    </w:p>
    <w:p w:rsidR="00000000" w:rsidRDefault="009F234A">
      <w:pPr>
        <w:widowControl w:val="0"/>
        <w:autoSpaceDE w:val="0"/>
        <w:autoSpaceDN w:val="0"/>
        <w:adjustRightInd w:val="0"/>
        <w:spacing w:after="0" w:line="360" w:lineRule="auto"/>
        <w:ind w:firstLine="709"/>
        <w:jc w:val="both"/>
        <w:rPr>
          <w:rFonts w:ascii="Times New Roman CYR" w:hAnsi="Times New Roman CYR" w:cs="Times New Roman CYR"/>
          <w:sz w:val="28"/>
          <w:szCs w:val="28"/>
          <w:lang w:val="uk-UA"/>
        </w:rPr>
      </w:pPr>
      <w:r>
        <w:rPr>
          <w:rFonts w:ascii="Times New Roman CYR" w:hAnsi="Times New Roman CYR" w:cs="Times New Roman CYR"/>
          <w:sz w:val="28"/>
          <w:szCs w:val="28"/>
          <w:lang w:val="uk-UA"/>
        </w:rPr>
        <w:t>По информации Цен</w:t>
      </w:r>
      <w:r>
        <w:rPr>
          <w:rFonts w:ascii="Times New Roman CYR" w:hAnsi="Times New Roman CYR" w:cs="Times New Roman CYR"/>
          <w:sz w:val="28"/>
          <w:szCs w:val="28"/>
          <w:lang w:val="uk-UA"/>
        </w:rPr>
        <w:t>тра экспертизы по вопросам ВТО, «в соответствии с правилами ВТО, России был предоставлен срок в 220 дней для ратификации пакета документов о присоединении к ВТО национальным парламентом. 10 июля 2012 г. Государственная дума РФ 238 голосами против 208 и 1 в</w:t>
      </w:r>
      <w:r>
        <w:rPr>
          <w:rFonts w:ascii="Times New Roman CYR" w:hAnsi="Times New Roman CYR" w:cs="Times New Roman CYR"/>
          <w:sz w:val="28"/>
          <w:szCs w:val="28"/>
          <w:lang w:val="uk-UA"/>
        </w:rPr>
        <w:t>оздержавшемся одобрила Протокол о присоединении России ко Всемирной торговой организации. 18 июля 2012 г. Совет Федерации РФ ратифицировал Протокол о присоединении России ко Всемирной торговой организации. 21 июля 2012 г. Президент России В.В. Путин подпис</w:t>
      </w:r>
      <w:r>
        <w:rPr>
          <w:rFonts w:ascii="Times New Roman CYR" w:hAnsi="Times New Roman CYR" w:cs="Times New Roman CYR"/>
          <w:sz w:val="28"/>
          <w:szCs w:val="28"/>
          <w:lang w:val="uk-UA"/>
        </w:rPr>
        <w:t xml:space="preserve">ал Федеральный закон «О </w:t>
      </w:r>
      <w:r>
        <w:rPr>
          <w:rFonts w:ascii="Times New Roman CYR" w:hAnsi="Times New Roman CYR" w:cs="Times New Roman CYR"/>
          <w:sz w:val="28"/>
          <w:szCs w:val="28"/>
          <w:lang w:val="uk-UA"/>
        </w:rPr>
        <w:lastRenderedPageBreak/>
        <w:t>ратификации Протокола о присоединении РФ к Марракешскому соглашению об учреждении Всемирной торговой организации от 15 апреля 1994 г.». Таким образом, 22 августа 2012 г. Российская Федерация официально стала 156-м членом Всемирной т</w:t>
      </w:r>
      <w:r>
        <w:rPr>
          <w:rFonts w:ascii="Times New Roman CYR" w:hAnsi="Times New Roman CYR" w:cs="Times New Roman CYR"/>
          <w:sz w:val="28"/>
          <w:szCs w:val="28"/>
          <w:lang w:val="uk-UA"/>
        </w:rPr>
        <w:t>орговой организации» .</w:t>
      </w:r>
    </w:p>
    <w:p w:rsidR="00000000" w:rsidRDefault="009F234A">
      <w:pPr>
        <w:widowControl w:val="0"/>
        <w:autoSpaceDE w:val="0"/>
        <w:autoSpaceDN w:val="0"/>
        <w:adjustRightInd w:val="0"/>
        <w:spacing w:after="0" w:line="360" w:lineRule="auto"/>
        <w:ind w:firstLine="709"/>
        <w:jc w:val="both"/>
        <w:rPr>
          <w:rFonts w:ascii="Times New Roman CYR" w:hAnsi="Times New Roman CYR" w:cs="Times New Roman CYR"/>
          <w:sz w:val="28"/>
          <w:szCs w:val="28"/>
          <w:lang w:val="uk-UA"/>
        </w:rPr>
      </w:pPr>
      <w:r>
        <w:rPr>
          <w:rFonts w:ascii="Times New Roman CYR" w:hAnsi="Times New Roman CYR" w:cs="Times New Roman CYR"/>
          <w:sz w:val="28"/>
          <w:szCs w:val="28"/>
          <w:lang w:val="uk-UA"/>
        </w:rPr>
        <w:t>Российское законодательство приводилось в соответствие с правовой основой ВТО в несколько этапов, задолго до момента вхождения. Вероятно, это является одной из причин того, что 86% респондентов, опрошенных в рамках исследования «Стра</w:t>
      </w:r>
      <w:r>
        <w:rPr>
          <w:rFonts w:ascii="Times New Roman CYR" w:hAnsi="Times New Roman CYR" w:cs="Times New Roman CYR"/>
          <w:sz w:val="28"/>
          <w:szCs w:val="28"/>
          <w:lang w:val="uk-UA"/>
        </w:rPr>
        <w:t>тегии российского бизнеса в условиях ВТО» (проведено Центром международной торговли и Торгово-промышленной палатой РФ и представлено в Москве в ноябре 2013 года), считают, что вступление в ВТО не оказало влияния на деятельность российских компаний. В числе</w:t>
      </w:r>
      <w:r>
        <w:rPr>
          <w:rFonts w:ascii="Times New Roman CYR" w:hAnsi="Times New Roman CYR" w:cs="Times New Roman CYR"/>
          <w:sz w:val="28"/>
          <w:szCs w:val="28"/>
          <w:lang w:val="uk-UA"/>
        </w:rPr>
        <w:t xml:space="preserve"> главных преимуществ от вхождения респонденты назвали предсказуемость и стабильность условий ведения бизнеса как в России, так и за ее пределами, получение равных конкурентных условий доступа на рынки товаров и услуг стран-участниц ВТО, а также присоединен</w:t>
      </w:r>
      <w:r>
        <w:rPr>
          <w:rFonts w:ascii="Times New Roman CYR" w:hAnsi="Times New Roman CYR" w:cs="Times New Roman CYR"/>
          <w:sz w:val="28"/>
          <w:szCs w:val="28"/>
          <w:lang w:val="uk-UA"/>
        </w:rPr>
        <w:t>ие Российской Федерации к Соглашению по торговым аспектам прав интеллектуальной собственности (TRIPS), соответствие которому отражено в главе 4 ГК РФ.</w:t>
      </w:r>
    </w:p>
    <w:p w:rsidR="00000000" w:rsidRDefault="009F234A">
      <w:pPr>
        <w:widowControl w:val="0"/>
        <w:autoSpaceDE w:val="0"/>
        <w:autoSpaceDN w:val="0"/>
        <w:adjustRightInd w:val="0"/>
        <w:spacing w:after="0" w:line="360" w:lineRule="auto"/>
        <w:ind w:firstLine="709"/>
        <w:jc w:val="both"/>
        <w:rPr>
          <w:rFonts w:ascii="Times New Roman CYR" w:hAnsi="Times New Roman CYR" w:cs="Times New Roman CYR"/>
          <w:sz w:val="28"/>
          <w:szCs w:val="28"/>
          <w:lang w:val="uk-UA"/>
        </w:rPr>
      </w:pPr>
      <w:r>
        <w:rPr>
          <w:rFonts w:ascii="Times New Roman CYR" w:hAnsi="Times New Roman CYR" w:cs="Times New Roman CYR"/>
          <w:sz w:val="28"/>
          <w:szCs w:val="28"/>
          <w:lang w:val="uk-UA"/>
        </w:rPr>
        <w:t>На то, чтобы согласовать условия присоединения, России потребовалось 18 лет, и, по оценке Генерального ди</w:t>
      </w:r>
      <w:r>
        <w:rPr>
          <w:rFonts w:ascii="Times New Roman CYR" w:hAnsi="Times New Roman CYR" w:cs="Times New Roman CYR"/>
          <w:sz w:val="28"/>
          <w:szCs w:val="28"/>
          <w:lang w:val="uk-UA"/>
        </w:rPr>
        <w:t>ректора ВТО Роберто Азеведо, это «одно и самых удачных, хотя и трудоемких, присоединений за всю историю ВТО. Сейчас Россия начинает ощущать преимущества членства во Всемирной торговой организации. Обязательства, которые взяла на себя Россия, как и необходи</w:t>
      </w:r>
      <w:r>
        <w:rPr>
          <w:rFonts w:ascii="Times New Roman CYR" w:hAnsi="Times New Roman CYR" w:cs="Times New Roman CYR"/>
          <w:sz w:val="28"/>
          <w:szCs w:val="28"/>
          <w:lang w:val="uk-UA"/>
        </w:rPr>
        <w:t xml:space="preserve">мость с августа 2012 года соответствовать правовой системе ГАТТ-ВТО, повлекли за собой широкий ряд внутренних законодательных и институциональных реформ. Проведенные реформы ценны сами по себе, так как оказывают положительное воздействие на экономику и ее </w:t>
      </w:r>
      <w:r>
        <w:rPr>
          <w:rFonts w:ascii="Times New Roman CYR" w:hAnsi="Times New Roman CYR" w:cs="Times New Roman CYR"/>
          <w:sz w:val="28"/>
          <w:szCs w:val="28"/>
          <w:lang w:val="uk-UA"/>
        </w:rPr>
        <w:t xml:space="preserve">эффективность, во многом способствуют повышению конкурентоспособности промышленности и подают инвесторам сигнал: деловой климат в этой стране подходит для </w:t>
      </w:r>
      <w:r>
        <w:rPr>
          <w:rFonts w:ascii="Times New Roman CYR" w:hAnsi="Times New Roman CYR" w:cs="Times New Roman CYR"/>
          <w:sz w:val="28"/>
          <w:szCs w:val="28"/>
          <w:lang w:val="uk-UA"/>
        </w:rPr>
        <w:lastRenderedPageBreak/>
        <w:t>ведения бизнеса и приложения капитала. В условиях глобализации торговли и производственных цепочек эт</w:t>
      </w:r>
      <w:r>
        <w:rPr>
          <w:rFonts w:ascii="Times New Roman CYR" w:hAnsi="Times New Roman CYR" w:cs="Times New Roman CYR"/>
          <w:sz w:val="28"/>
          <w:szCs w:val="28"/>
          <w:lang w:val="uk-UA"/>
        </w:rPr>
        <w:t>а «сертификат качества», получаемая в ВТО, особенно ценится странами».</w:t>
      </w:r>
    </w:p>
    <w:p w:rsidR="00000000" w:rsidRDefault="009F234A">
      <w:pPr>
        <w:widowControl w:val="0"/>
        <w:autoSpaceDE w:val="0"/>
        <w:autoSpaceDN w:val="0"/>
        <w:adjustRightInd w:val="0"/>
        <w:spacing w:after="0" w:line="360" w:lineRule="auto"/>
        <w:ind w:firstLine="709"/>
        <w:jc w:val="both"/>
        <w:rPr>
          <w:rFonts w:ascii="Times New Roman CYR" w:hAnsi="Times New Roman CYR" w:cs="Times New Roman CYR"/>
          <w:sz w:val="28"/>
          <w:szCs w:val="28"/>
          <w:lang w:val="uk-UA"/>
        </w:rPr>
      </w:pPr>
    </w:p>
    <w:p w:rsidR="00000000" w:rsidRDefault="009F234A">
      <w:pPr>
        <w:widowControl w:val="0"/>
        <w:autoSpaceDE w:val="0"/>
        <w:autoSpaceDN w:val="0"/>
        <w:adjustRightInd w:val="0"/>
        <w:spacing w:after="0" w:line="360" w:lineRule="auto"/>
        <w:ind w:firstLine="709"/>
        <w:jc w:val="both"/>
        <w:rPr>
          <w:rFonts w:ascii="Times New Roman CYR" w:hAnsi="Times New Roman CYR" w:cs="Times New Roman CYR"/>
          <w:sz w:val="28"/>
          <w:szCs w:val="28"/>
          <w:lang w:val="uk-UA"/>
        </w:rPr>
      </w:pPr>
      <w:r>
        <w:rPr>
          <w:rFonts w:ascii="Times New Roman CYR" w:hAnsi="Times New Roman CYR" w:cs="Times New Roman CYR"/>
          <w:sz w:val="28"/>
          <w:szCs w:val="28"/>
          <w:lang w:val="uk-UA"/>
        </w:rPr>
        <w:br w:type="page"/>
      </w:r>
    </w:p>
    <w:p w:rsidR="00000000" w:rsidRDefault="009F234A">
      <w:pPr>
        <w:widowControl w:val="0"/>
        <w:autoSpaceDE w:val="0"/>
        <w:autoSpaceDN w:val="0"/>
        <w:adjustRightInd w:val="0"/>
        <w:spacing w:after="0" w:line="360" w:lineRule="auto"/>
        <w:ind w:firstLine="709"/>
        <w:jc w:val="both"/>
        <w:rPr>
          <w:rFonts w:ascii="Times New Roman CYR" w:hAnsi="Times New Roman CYR" w:cs="Times New Roman CYR"/>
          <w:sz w:val="28"/>
          <w:szCs w:val="28"/>
          <w:lang w:val="uk-UA"/>
        </w:rPr>
      </w:pPr>
      <w:r>
        <w:rPr>
          <w:rFonts w:ascii="Times New Roman CYR" w:hAnsi="Times New Roman CYR" w:cs="Times New Roman CYR"/>
          <w:sz w:val="28"/>
          <w:szCs w:val="28"/>
          <w:lang w:val="uk-UA"/>
        </w:rPr>
        <w:t>ГЛАВА 2. АНАЛИЗ СОВРЕМЕННЫХ ПРОБЛЕМ УЧАСТИЯ РОССИИ В ВТО</w:t>
      </w:r>
    </w:p>
    <w:p w:rsidR="00000000" w:rsidRDefault="009F234A">
      <w:pPr>
        <w:widowControl w:val="0"/>
        <w:autoSpaceDE w:val="0"/>
        <w:autoSpaceDN w:val="0"/>
        <w:adjustRightInd w:val="0"/>
        <w:spacing w:after="0" w:line="360" w:lineRule="auto"/>
        <w:ind w:firstLine="709"/>
        <w:jc w:val="both"/>
        <w:rPr>
          <w:rFonts w:ascii="Times New Roman CYR" w:hAnsi="Times New Roman CYR" w:cs="Times New Roman CYR"/>
          <w:sz w:val="28"/>
          <w:szCs w:val="28"/>
          <w:lang w:val="uk-UA"/>
        </w:rPr>
      </w:pPr>
    </w:p>
    <w:p w:rsidR="00000000" w:rsidRDefault="009F234A">
      <w:pPr>
        <w:widowControl w:val="0"/>
        <w:autoSpaceDE w:val="0"/>
        <w:autoSpaceDN w:val="0"/>
        <w:adjustRightInd w:val="0"/>
        <w:spacing w:after="0" w:line="360" w:lineRule="auto"/>
        <w:ind w:firstLine="709"/>
        <w:jc w:val="both"/>
        <w:rPr>
          <w:rFonts w:ascii="Times New Roman CYR" w:hAnsi="Times New Roman CYR" w:cs="Times New Roman CYR"/>
          <w:sz w:val="28"/>
          <w:szCs w:val="28"/>
          <w:lang w:val="uk-UA"/>
        </w:rPr>
      </w:pPr>
      <w:r>
        <w:rPr>
          <w:rFonts w:ascii="Times New Roman CYR" w:hAnsi="Times New Roman CYR" w:cs="Times New Roman CYR"/>
          <w:sz w:val="28"/>
          <w:szCs w:val="28"/>
          <w:lang w:val="uk-UA"/>
        </w:rPr>
        <w:t>.1 Анализ динамики и структуры экспортно-импортных операций России до и после присоединения</w:t>
      </w:r>
    </w:p>
    <w:p w:rsidR="00000000" w:rsidRDefault="009F234A">
      <w:pPr>
        <w:widowControl w:val="0"/>
        <w:autoSpaceDE w:val="0"/>
        <w:autoSpaceDN w:val="0"/>
        <w:adjustRightInd w:val="0"/>
        <w:spacing w:after="0" w:line="360" w:lineRule="auto"/>
        <w:ind w:firstLine="709"/>
        <w:jc w:val="both"/>
        <w:rPr>
          <w:rFonts w:ascii="Times New Roman CYR" w:hAnsi="Times New Roman CYR" w:cs="Times New Roman CYR"/>
          <w:sz w:val="28"/>
          <w:szCs w:val="28"/>
          <w:lang w:val="uk-UA"/>
        </w:rPr>
      </w:pPr>
    </w:p>
    <w:p w:rsidR="00000000" w:rsidRDefault="009F234A">
      <w:pPr>
        <w:widowControl w:val="0"/>
        <w:autoSpaceDE w:val="0"/>
        <w:autoSpaceDN w:val="0"/>
        <w:adjustRightInd w:val="0"/>
        <w:spacing w:after="0" w:line="360" w:lineRule="auto"/>
        <w:ind w:firstLine="709"/>
        <w:jc w:val="both"/>
        <w:rPr>
          <w:rFonts w:ascii="Times New Roman CYR" w:hAnsi="Times New Roman CYR" w:cs="Times New Roman CYR"/>
          <w:sz w:val="28"/>
          <w:szCs w:val="28"/>
          <w:lang w:val="uk-UA"/>
        </w:rPr>
      </w:pPr>
      <w:r>
        <w:rPr>
          <w:rFonts w:ascii="Times New Roman CYR" w:hAnsi="Times New Roman CYR" w:cs="Times New Roman CYR"/>
          <w:sz w:val="28"/>
          <w:szCs w:val="28"/>
          <w:lang w:val="uk-UA"/>
        </w:rPr>
        <w:t>Российская Федерация стала член</w:t>
      </w:r>
      <w:r>
        <w:rPr>
          <w:rFonts w:ascii="Times New Roman CYR" w:hAnsi="Times New Roman CYR" w:cs="Times New Roman CYR"/>
          <w:sz w:val="28"/>
          <w:szCs w:val="28"/>
          <w:lang w:val="uk-UA"/>
        </w:rPr>
        <w:t>ом ВТО 22 августа 2012 года. С этого момента уже многие механизмы вступили в силу: изменились ставки таможенных пошлин, тарифные квоты, изменения коснулись и государственной поддержки экспорта. Кроме того, с 1 января 2013 года вступили в силу и многие внут</w:t>
      </w:r>
      <w:r>
        <w:rPr>
          <w:rFonts w:ascii="Times New Roman CYR" w:hAnsi="Times New Roman CYR" w:cs="Times New Roman CYR"/>
          <w:sz w:val="28"/>
          <w:szCs w:val="28"/>
          <w:lang w:val="uk-UA"/>
        </w:rPr>
        <w:t xml:space="preserve">ренние законы, которые также оказали существенное влияние на потребление продукции, а, следовательно, на динамику экспорта и импорта России. </w:t>
      </w:r>
    </w:p>
    <w:p w:rsidR="00000000" w:rsidRDefault="009F234A">
      <w:pPr>
        <w:widowControl w:val="0"/>
        <w:autoSpaceDE w:val="0"/>
        <w:autoSpaceDN w:val="0"/>
        <w:adjustRightInd w:val="0"/>
        <w:spacing w:after="0" w:line="360" w:lineRule="auto"/>
        <w:ind w:firstLine="709"/>
        <w:jc w:val="both"/>
        <w:rPr>
          <w:rFonts w:ascii="Times New Roman CYR" w:hAnsi="Times New Roman CYR" w:cs="Times New Roman CYR"/>
          <w:sz w:val="28"/>
          <w:szCs w:val="28"/>
          <w:lang w:val="uk-UA"/>
        </w:rPr>
      </w:pPr>
      <w:r>
        <w:rPr>
          <w:rFonts w:ascii="Times New Roman CYR" w:hAnsi="Times New Roman CYR" w:cs="Times New Roman CYR"/>
          <w:sz w:val="28"/>
          <w:szCs w:val="28"/>
          <w:lang w:val="uk-UA"/>
        </w:rPr>
        <w:t>Как справедливо замечают Сутырина С.Ф. и Трофименко О.Ю., дать однозначный ответ на вопрос о том, каким образом со</w:t>
      </w:r>
      <w:r>
        <w:rPr>
          <w:rFonts w:ascii="Times New Roman CYR" w:hAnsi="Times New Roman CYR" w:cs="Times New Roman CYR"/>
          <w:sz w:val="28"/>
          <w:szCs w:val="28"/>
          <w:lang w:val="uk-UA"/>
        </w:rPr>
        <w:t>стоявшееся присоединение к Всемирной торговой организации повлияет на конкурентоспособность российских хозяйствующих субъектов едва ли возможно.</w:t>
      </w:r>
    </w:p>
    <w:p w:rsidR="00000000" w:rsidRDefault="009F234A">
      <w:pPr>
        <w:widowControl w:val="0"/>
        <w:autoSpaceDE w:val="0"/>
        <w:autoSpaceDN w:val="0"/>
        <w:adjustRightInd w:val="0"/>
        <w:spacing w:after="0" w:line="360" w:lineRule="auto"/>
        <w:ind w:firstLine="709"/>
        <w:jc w:val="both"/>
        <w:rPr>
          <w:rFonts w:ascii="Times New Roman CYR" w:hAnsi="Times New Roman CYR" w:cs="Times New Roman CYR"/>
          <w:sz w:val="28"/>
          <w:szCs w:val="28"/>
          <w:lang w:val="uk-UA"/>
        </w:rPr>
      </w:pPr>
      <w:r>
        <w:rPr>
          <w:rFonts w:ascii="Times New Roman CYR" w:hAnsi="Times New Roman CYR" w:cs="Times New Roman CYR"/>
          <w:sz w:val="28"/>
          <w:szCs w:val="28"/>
          <w:lang w:val="uk-UA"/>
        </w:rPr>
        <w:t>Проведем сравнительный анализ экспортно-импортных операций России до и после присоединения (в первом полугодии</w:t>
      </w:r>
      <w:r>
        <w:rPr>
          <w:rFonts w:ascii="Times New Roman CYR" w:hAnsi="Times New Roman CYR" w:cs="Times New Roman CYR"/>
          <w:sz w:val="28"/>
          <w:szCs w:val="28"/>
          <w:lang w:val="uk-UA"/>
        </w:rPr>
        <w:t xml:space="preserve"> 2012 и 2013 гг. соответственно).</w:t>
      </w:r>
    </w:p>
    <w:p w:rsidR="00000000" w:rsidRDefault="009F234A">
      <w:pPr>
        <w:widowControl w:val="0"/>
        <w:autoSpaceDE w:val="0"/>
        <w:autoSpaceDN w:val="0"/>
        <w:adjustRightInd w:val="0"/>
        <w:spacing w:after="0" w:line="360" w:lineRule="auto"/>
        <w:ind w:firstLine="709"/>
        <w:jc w:val="both"/>
        <w:rPr>
          <w:rFonts w:ascii="Times New Roman CYR" w:hAnsi="Times New Roman CYR" w:cs="Times New Roman CYR"/>
          <w:sz w:val="28"/>
          <w:szCs w:val="28"/>
          <w:lang w:val="uk-UA"/>
        </w:rPr>
      </w:pPr>
      <w:r>
        <w:rPr>
          <w:rFonts w:ascii="Times New Roman CYR" w:hAnsi="Times New Roman CYR" w:cs="Times New Roman CYR"/>
          <w:sz w:val="28"/>
          <w:szCs w:val="28"/>
          <w:lang w:val="uk-UA"/>
        </w:rPr>
        <w:t>По данным статистики, «внешнеторговый оборот России за январь-июнь 2013 года составил 404620,17 млн. долларов. При этом импорт составил 150676,8 млн. долларов, а экспорт 253943,4 млн. долларов. За аналогичный период 2012 г</w:t>
      </w:r>
      <w:r>
        <w:rPr>
          <w:rFonts w:ascii="Times New Roman CYR" w:hAnsi="Times New Roman CYR" w:cs="Times New Roman CYR"/>
          <w:sz w:val="28"/>
          <w:szCs w:val="28"/>
          <w:lang w:val="uk-UA"/>
        </w:rPr>
        <w:t>ода соответствующие показатели были равны: внешнеторговый оборот - 406826,4 млн. долларов, Импорт был равен 145721 млн. долларов, экспорт составил 261105,3 млн. долларов. Таким образом, видно, что в первом полугодии 2013 году экспорт снизился, а импорт ока</w:t>
      </w:r>
      <w:r>
        <w:rPr>
          <w:rFonts w:ascii="Times New Roman CYR" w:hAnsi="Times New Roman CYR" w:cs="Times New Roman CYR"/>
          <w:sz w:val="28"/>
          <w:szCs w:val="28"/>
          <w:lang w:val="uk-UA"/>
        </w:rPr>
        <w:t xml:space="preserve">зался выше на 4955,65 млн. </w:t>
      </w:r>
      <w:r>
        <w:rPr>
          <w:rFonts w:ascii="Times New Roman CYR" w:hAnsi="Times New Roman CYR" w:cs="Times New Roman CYR"/>
          <w:sz w:val="28"/>
          <w:szCs w:val="28"/>
          <w:lang w:val="uk-UA"/>
        </w:rPr>
        <w:lastRenderedPageBreak/>
        <w:t>долларов в стоимостном выражении».</w:t>
      </w:r>
    </w:p>
    <w:p w:rsidR="00000000" w:rsidRDefault="009F234A">
      <w:pPr>
        <w:widowControl w:val="0"/>
        <w:autoSpaceDE w:val="0"/>
        <w:autoSpaceDN w:val="0"/>
        <w:adjustRightInd w:val="0"/>
        <w:spacing w:after="0" w:line="360" w:lineRule="auto"/>
        <w:ind w:firstLine="709"/>
        <w:jc w:val="both"/>
        <w:rPr>
          <w:rFonts w:ascii="Times New Roman CYR" w:hAnsi="Times New Roman CYR" w:cs="Times New Roman CYR"/>
          <w:sz w:val="28"/>
          <w:szCs w:val="28"/>
          <w:lang w:val="uk-UA"/>
        </w:rPr>
      </w:pPr>
      <w:r>
        <w:rPr>
          <w:rFonts w:ascii="Times New Roman CYR" w:hAnsi="Times New Roman CYR" w:cs="Times New Roman CYR"/>
          <w:sz w:val="28"/>
          <w:szCs w:val="28"/>
          <w:lang w:val="uk-UA"/>
        </w:rPr>
        <w:t>Внешнеторговое сальдо составило 103266,6 млн. рублей, что ниже прошлогоднего показателя на 10,5%. Это весьма существенное снижение. На него повлияли два фактора:</w:t>
      </w:r>
    </w:p>
    <w:p w:rsidR="00000000" w:rsidRDefault="009F234A">
      <w:pPr>
        <w:widowControl w:val="0"/>
        <w:autoSpaceDE w:val="0"/>
        <w:autoSpaceDN w:val="0"/>
        <w:adjustRightInd w:val="0"/>
        <w:spacing w:after="0" w:line="360" w:lineRule="auto"/>
        <w:ind w:firstLine="709"/>
        <w:jc w:val="both"/>
        <w:rPr>
          <w:rFonts w:ascii="Times New Roman CYR" w:hAnsi="Times New Roman CYR" w:cs="Times New Roman CYR"/>
          <w:sz w:val="28"/>
          <w:szCs w:val="28"/>
          <w:lang w:val="uk-UA"/>
        </w:rPr>
      </w:pPr>
      <w:r>
        <w:rPr>
          <w:rFonts w:ascii="Times New Roman CYR" w:hAnsi="Times New Roman CYR" w:cs="Times New Roman CYR"/>
          <w:sz w:val="28"/>
          <w:szCs w:val="28"/>
          <w:lang w:val="uk-UA"/>
        </w:rPr>
        <w:t>. Общемировые тенденции: развити</w:t>
      </w:r>
      <w:r>
        <w:rPr>
          <w:rFonts w:ascii="Times New Roman CYR" w:hAnsi="Times New Roman CYR" w:cs="Times New Roman CYR"/>
          <w:sz w:val="28"/>
          <w:szCs w:val="28"/>
          <w:lang w:val="uk-UA"/>
        </w:rPr>
        <w:t>е экономики государств после кризиса 2008 года замедлилось, что отражается и на объемах мировой торговли. Кроме того, ситуация в темпах производства, спросе и потреблении осложнилась в результате кризиса Еврозоны в 2012-2013 году.</w:t>
      </w:r>
    </w:p>
    <w:p w:rsidR="00000000" w:rsidRDefault="009F234A">
      <w:pPr>
        <w:widowControl w:val="0"/>
        <w:autoSpaceDE w:val="0"/>
        <w:autoSpaceDN w:val="0"/>
        <w:adjustRightInd w:val="0"/>
        <w:spacing w:after="0" w:line="360" w:lineRule="auto"/>
        <w:ind w:firstLine="709"/>
        <w:jc w:val="both"/>
        <w:rPr>
          <w:rFonts w:ascii="Times New Roman CYR" w:hAnsi="Times New Roman CYR" w:cs="Times New Roman CYR"/>
          <w:sz w:val="28"/>
          <w:szCs w:val="28"/>
          <w:lang w:val="uk-UA"/>
        </w:rPr>
      </w:pPr>
      <w:r>
        <w:rPr>
          <w:rFonts w:ascii="Times New Roman CYR" w:hAnsi="Times New Roman CYR" w:cs="Times New Roman CYR"/>
          <w:sz w:val="28"/>
          <w:szCs w:val="28"/>
          <w:lang w:val="uk-UA"/>
        </w:rPr>
        <w:t xml:space="preserve">. Присоединение России к </w:t>
      </w:r>
      <w:r>
        <w:rPr>
          <w:rFonts w:ascii="Times New Roman CYR" w:hAnsi="Times New Roman CYR" w:cs="Times New Roman CYR"/>
          <w:sz w:val="28"/>
          <w:szCs w:val="28"/>
          <w:lang w:val="uk-UA"/>
        </w:rPr>
        <w:t>ВТО. Данный фактор скорее является «внутренней» причиной уменьшения объемов внешней торговли.</w:t>
      </w:r>
    </w:p>
    <w:p w:rsidR="00000000" w:rsidRDefault="009F234A">
      <w:pPr>
        <w:widowControl w:val="0"/>
        <w:autoSpaceDE w:val="0"/>
        <w:autoSpaceDN w:val="0"/>
        <w:adjustRightInd w:val="0"/>
        <w:spacing w:after="0" w:line="360" w:lineRule="auto"/>
        <w:ind w:firstLine="709"/>
        <w:jc w:val="both"/>
        <w:rPr>
          <w:rFonts w:ascii="Times New Roman CYR" w:hAnsi="Times New Roman CYR" w:cs="Times New Roman CYR"/>
          <w:sz w:val="28"/>
          <w:szCs w:val="28"/>
          <w:lang w:val="uk-UA"/>
        </w:rPr>
      </w:pPr>
      <w:r>
        <w:rPr>
          <w:rFonts w:ascii="Times New Roman CYR" w:hAnsi="Times New Roman CYR" w:cs="Times New Roman CYR"/>
          <w:sz w:val="28"/>
          <w:szCs w:val="28"/>
          <w:lang w:val="uk-UA"/>
        </w:rPr>
        <w:t>Динамика экспорта, импорта и внешнеторгового оборота по месяцам в сравнении 2012 и 2013 года представлена на рисунке 2.</w:t>
      </w:r>
    </w:p>
    <w:p w:rsidR="00000000" w:rsidRDefault="009F234A">
      <w:pPr>
        <w:widowControl w:val="0"/>
        <w:autoSpaceDE w:val="0"/>
        <w:autoSpaceDN w:val="0"/>
        <w:adjustRightInd w:val="0"/>
        <w:spacing w:after="0" w:line="360" w:lineRule="auto"/>
        <w:ind w:firstLine="709"/>
        <w:jc w:val="both"/>
        <w:rPr>
          <w:rFonts w:ascii="Times New Roman CYR" w:hAnsi="Times New Roman CYR" w:cs="Times New Roman CYR"/>
          <w:sz w:val="28"/>
          <w:szCs w:val="28"/>
          <w:lang w:val="uk-UA"/>
        </w:rPr>
      </w:pPr>
    </w:p>
    <w:tbl>
      <w:tblPr>
        <w:tblW w:w="0" w:type="auto"/>
        <w:tblInd w:w="-80" w:type="dxa"/>
        <w:tblBorders>
          <w:top w:val="single" w:sz="4" w:space="0" w:color="auto"/>
          <w:left w:val="single" w:sz="4" w:space="0" w:color="auto"/>
          <w:bottom w:val="single" w:sz="4" w:space="0" w:color="auto"/>
          <w:right w:val="single" w:sz="4" w:space="0" w:color="auto"/>
        </w:tblBorders>
        <w:tblLayout w:type="fixed"/>
        <w:tblCellMar>
          <w:left w:w="28" w:type="dxa"/>
          <w:right w:w="28" w:type="dxa"/>
        </w:tblCellMar>
        <w:tblLook w:val="0000"/>
      </w:tblPr>
      <w:tblGrid>
        <w:gridCol w:w="6487"/>
        <w:gridCol w:w="2248"/>
      </w:tblGrid>
      <w:tr w:rsidR="00000000">
        <w:tblPrEx>
          <w:tblCellMar>
            <w:top w:w="0" w:type="dxa"/>
            <w:bottom w:w="0" w:type="dxa"/>
          </w:tblCellMar>
        </w:tblPrEx>
        <w:tc>
          <w:tcPr>
            <w:tcW w:w="6487" w:type="dxa"/>
            <w:tcBorders>
              <w:top w:val="single" w:sz="6" w:space="0" w:color="auto"/>
              <w:left w:val="single" w:sz="6" w:space="0" w:color="auto"/>
              <w:bottom w:val="single" w:sz="6" w:space="0" w:color="auto"/>
              <w:right w:val="single" w:sz="6" w:space="0" w:color="auto"/>
            </w:tcBorders>
          </w:tcPr>
          <w:p w:rsidR="00000000" w:rsidRDefault="00D13F0C">
            <w:pPr>
              <w:widowControl w:val="0"/>
              <w:autoSpaceDE w:val="0"/>
              <w:autoSpaceDN w:val="0"/>
              <w:adjustRightInd w:val="0"/>
              <w:spacing w:after="0" w:line="252" w:lineRule="auto"/>
              <w:rPr>
                <w:rFonts w:ascii="Times New Roman CYR" w:hAnsi="Times New Roman CYR" w:cs="Times New Roman CYR"/>
                <w:sz w:val="20"/>
                <w:szCs w:val="20"/>
                <w:highlight w:val="yellow"/>
              </w:rPr>
            </w:pPr>
            <w:r>
              <w:rPr>
                <w:rFonts w:ascii="Microsoft Sans Serif" w:hAnsi="Microsoft Sans Serif" w:cs="Microsoft Sans Serif"/>
                <w:noProof/>
                <w:sz w:val="17"/>
                <w:szCs w:val="17"/>
              </w:rPr>
              <w:drawing>
                <wp:inline distT="0" distB="0" distL="0" distR="0">
                  <wp:extent cx="1999615" cy="783590"/>
                  <wp:effectExtent l="19050" t="0" r="635"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srcRect/>
                          <a:stretch>
                            <a:fillRect/>
                          </a:stretch>
                        </pic:blipFill>
                        <pic:spPr bwMode="auto">
                          <a:xfrm>
                            <a:off x="0" y="0"/>
                            <a:ext cx="1999615" cy="783590"/>
                          </a:xfrm>
                          <a:prstGeom prst="rect">
                            <a:avLst/>
                          </a:prstGeom>
                          <a:noFill/>
                          <a:ln w="9525">
                            <a:noFill/>
                            <a:miter lim="800000"/>
                            <a:headEnd/>
                            <a:tailEnd/>
                          </a:ln>
                        </pic:spPr>
                      </pic:pic>
                    </a:graphicData>
                  </a:graphic>
                </wp:inline>
              </w:drawing>
            </w:r>
          </w:p>
        </w:tc>
        <w:tc>
          <w:tcPr>
            <w:tcW w:w="2248" w:type="dxa"/>
            <w:tcBorders>
              <w:top w:val="single" w:sz="6" w:space="0" w:color="auto"/>
              <w:left w:val="single" w:sz="6" w:space="0" w:color="auto"/>
              <w:bottom w:val="single" w:sz="6" w:space="0" w:color="auto"/>
              <w:right w:val="single" w:sz="6" w:space="0" w:color="auto"/>
            </w:tcBorders>
          </w:tcPr>
          <w:p w:rsidR="00000000" w:rsidRDefault="009F234A">
            <w:pPr>
              <w:widowControl w:val="0"/>
              <w:autoSpaceDE w:val="0"/>
              <w:autoSpaceDN w:val="0"/>
              <w:adjustRightInd w:val="0"/>
              <w:spacing w:after="0" w:line="252" w:lineRule="auto"/>
              <w:rPr>
                <w:rFonts w:ascii="Times New Roman CYR" w:hAnsi="Times New Roman CYR" w:cs="Times New Roman CYR"/>
                <w:sz w:val="20"/>
                <w:szCs w:val="20"/>
                <w:highlight w:val="yellow"/>
              </w:rPr>
            </w:pPr>
            <w:r>
              <w:rPr>
                <w:rFonts w:ascii="Times New Roman CYR" w:hAnsi="Times New Roman CYR" w:cs="Times New Roman CYR"/>
                <w:sz w:val="20"/>
                <w:szCs w:val="20"/>
              </w:rPr>
              <w:t>Внеш</w:t>
            </w:r>
            <w:r>
              <w:rPr>
                <w:rFonts w:ascii="Times New Roman CYR" w:hAnsi="Times New Roman CYR" w:cs="Times New Roman CYR"/>
                <w:sz w:val="20"/>
                <w:szCs w:val="20"/>
              </w:rPr>
              <w:t>неторговый оборот, млн. долл.</w:t>
            </w:r>
          </w:p>
        </w:tc>
      </w:tr>
      <w:tr w:rsidR="00000000">
        <w:tblPrEx>
          <w:tblCellMar>
            <w:top w:w="0" w:type="dxa"/>
            <w:bottom w:w="0" w:type="dxa"/>
          </w:tblCellMar>
        </w:tblPrEx>
        <w:tc>
          <w:tcPr>
            <w:tcW w:w="6487" w:type="dxa"/>
            <w:tcBorders>
              <w:top w:val="single" w:sz="6" w:space="0" w:color="auto"/>
              <w:left w:val="single" w:sz="6" w:space="0" w:color="auto"/>
              <w:bottom w:val="single" w:sz="6" w:space="0" w:color="auto"/>
              <w:right w:val="single" w:sz="6" w:space="0" w:color="auto"/>
            </w:tcBorders>
          </w:tcPr>
          <w:p w:rsidR="00000000" w:rsidRDefault="00D13F0C">
            <w:pPr>
              <w:widowControl w:val="0"/>
              <w:autoSpaceDE w:val="0"/>
              <w:autoSpaceDN w:val="0"/>
              <w:adjustRightInd w:val="0"/>
              <w:spacing w:after="0" w:line="252" w:lineRule="auto"/>
              <w:rPr>
                <w:rFonts w:ascii="Times New Roman CYR" w:hAnsi="Times New Roman CYR" w:cs="Times New Roman CYR"/>
                <w:sz w:val="20"/>
                <w:szCs w:val="20"/>
              </w:rPr>
            </w:pPr>
            <w:r>
              <w:rPr>
                <w:rFonts w:ascii="Microsoft Sans Serif" w:hAnsi="Microsoft Sans Serif" w:cs="Microsoft Sans Serif"/>
                <w:noProof/>
                <w:sz w:val="17"/>
                <w:szCs w:val="17"/>
              </w:rPr>
              <w:drawing>
                <wp:inline distT="0" distB="0" distL="0" distR="0">
                  <wp:extent cx="2080260" cy="743585"/>
                  <wp:effectExtent l="1905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6"/>
                          <a:srcRect/>
                          <a:stretch>
                            <a:fillRect/>
                          </a:stretch>
                        </pic:blipFill>
                        <pic:spPr bwMode="auto">
                          <a:xfrm>
                            <a:off x="0" y="0"/>
                            <a:ext cx="2080260" cy="743585"/>
                          </a:xfrm>
                          <a:prstGeom prst="rect">
                            <a:avLst/>
                          </a:prstGeom>
                          <a:noFill/>
                          <a:ln w="9525">
                            <a:noFill/>
                            <a:miter lim="800000"/>
                            <a:headEnd/>
                            <a:tailEnd/>
                          </a:ln>
                        </pic:spPr>
                      </pic:pic>
                    </a:graphicData>
                  </a:graphic>
                </wp:inline>
              </w:drawing>
            </w:r>
          </w:p>
        </w:tc>
        <w:tc>
          <w:tcPr>
            <w:tcW w:w="2248" w:type="dxa"/>
            <w:tcBorders>
              <w:top w:val="single" w:sz="6" w:space="0" w:color="auto"/>
              <w:left w:val="single" w:sz="6" w:space="0" w:color="auto"/>
              <w:bottom w:val="single" w:sz="6" w:space="0" w:color="auto"/>
              <w:right w:val="single" w:sz="6" w:space="0" w:color="auto"/>
            </w:tcBorders>
          </w:tcPr>
          <w:p w:rsidR="00000000" w:rsidRDefault="009F234A">
            <w:pPr>
              <w:widowControl w:val="0"/>
              <w:autoSpaceDE w:val="0"/>
              <w:autoSpaceDN w:val="0"/>
              <w:adjustRightInd w:val="0"/>
              <w:spacing w:after="0" w:line="252" w:lineRule="auto"/>
              <w:rPr>
                <w:rFonts w:ascii="Times New Roman CYR" w:hAnsi="Times New Roman CYR" w:cs="Times New Roman CYR"/>
                <w:sz w:val="20"/>
                <w:szCs w:val="20"/>
              </w:rPr>
            </w:pPr>
            <w:r>
              <w:rPr>
                <w:rFonts w:ascii="Times New Roman CYR" w:hAnsi="Times New Roman CYR" w:cs="Times New Roman CYR"/>
                <w:sz w:val="20"/>
                <w:szCs w:val="20"/>
              </w:rPr>
              <w:t>Импорт, млн. долл.</w:t>
            </w:r>
          </w:p>
        </w:tc>
      </w:tr>
      <w:tr w:rsidR="00000000">
        <w:tblPrEx>
          <w:tblCellMar>
            <w:top w:w="0" w:type="dxa"/>
            <w:bottom w:w="0" w:type="dxa"/>
          </w:tblCellMar>
        </w:tblPrEx>
        <w:tc>
          <w:tcPr>
            <w:tcW w:w="6487" w:type="dxa"/>
            <w:tcBorders>
              <w:top w:val="single" w:sz="6" w:space="0" w:color="auto"/>
              <w:left w:val="single" w:sz="6" w:space="0" w:color="auto"/>
              <w:bottom w:val="single" w:sz="6" w:space="0" w:color="auto"/>
              <w:right w:val="single" w:sz="6" w:space="0" w:color="auto"/>
            </w:tcBorders>
          </w:tcPr>
          <w:p w:rsidR="00000000" w:rsidRDefault="00D13F0C">
            <w:pPr>
              <w:widowControl w:val="0"/>
              <w:autoSpaceDE w:val="0"/>
              <w:autoSpaceDN w:val="0"/>
              <w:adjustRightInd w:val="0"/>
              <w:spacing w:after="0" w:line="252" w:lineRule="auto"/>
              <w:rPr>
                <w:rFonts w:ascii="Times New Roman CYR" w:hAnsi="Times New Roman CYR" w:cs="Times New Roman CYR"/>
                <w:sz w:val="20"/>
                <w:szCs w:val="20"/>
              </w:rPr>
            </w:pPr>
            <w:r>
              <w:rPr>
                <w:rFonts w:ascii="Microsoft Sans Serif" w:hAnsi="Microsoft Sans Serif" w:cs="Microsoft Sans Serif"/>
                <w:noProof/>
                <w:sz w:val="17"/>
                <w:szCs w:val="17"/>
              </w:rPr>
              <w:drawing>
                <wp:inline distT="0" distB="0" distL="0" distR="0">
                  <wp:extent cx="1979295" cy="743585"/>
                  <wp:effectExtent l="19050" t="0" r="1905"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7"/>
                          <a:srcRect/>
                          <a:stretch>
                            <a:fillRect/>
                          </a:stretch>
                        </pic:blipFill>
                        <pic:spPr bwMode="auto">
                          <a:xfrm>
                            <a:off x="0" y="0"/>
                            <a:ext cx="1979295" cy="743585"/>
                          </a:xfrm>
                          <a:prstGeom prst="rect">
                            <a:avLst/>
                          </a:prstGeom>
                          <a:noFill/>
                          <a:ln w="9525">
                            <a:noFill/>
                            <a:miter lim="800000"/>
                            <a:headEnd/>
                            <a:tailEnd/>
                          </a:ln>
                        </pic:spPr>
                      </pic:pic>
                    </a:graphicData>
                  </a:graphic>
                </wp:inline>
              </w:drawing>
            </w:r>
          </w:p>
        </w:tc>
        <w:tc>
          <w:tcPr>
            <w:tcW w:w="2248" w:type="dxa"/>
            <w:tcBorders>
              <w:top w:val="single" w:sz="6" w:space="0" w:color="auto"/>
              <w:left w:val="single" w:sz="6" w:space="0" w:color="auto"/>
              <w:bottom w:val="single" w:sz="6" w:space="0" w:color="auto"/>
              <w:right w:val="single" w:sz="6" w:space="0" w:color="auto"/>
            </w:tcBorders>
          </w:tcPr>
          <w:p w:rsidR="00000000" w:rsidRDefault="009F234A">
            <w:pPr>
              <w:widowControl w:val="0"/>
              <w:autoSpaceDE w:val="0"/>
              <w:autoSpaceDN w:val="0"/>
              <w:adjustRightInd w:val="0"/>
              <w:spacing w:after="0" w:line="252" w:lineRule="auto"/>
              <w:rPr>
                <w:rFonts w:ascii="Times New Roman CYR" w:hAnsi="Times New Roman CYR" w:cs="Times New Roman CYR"/>
                <w:sz w:val="20"/>
                <w:szCs w:val="20"/>
              </w:rPr>
            </w:pPr>
            <w:r>
              <w:rPr>
                <w:rFonts w:ascii="Times New Roman CYR" w:hAnsi="Times New Roman CYR" w:cs="Times New Roman CYR"/>
                <w:sz w:val="20"/>
                <w:szCs w:val="20"/>
              </w:rPr>
              <w:t>Экспорт, млн. долл.</w:t>
            </w:r>
          </w:p>
        </w:tc>
      </w:tr>
    </w:tbl>
    <w:p w:rsidR="00000000" w:rsidRDefault="009F234A">
      <w:pPr>
        <w:widowControl w:val="0"/>
        <w:autoSpaceDE w:val="0"/>
        <w:autoSpaceDN w:val="0"/>
        <w:adjustRightInd w:val="0"/>
        <w:spacing w:after="0" w:line="360" w:lineRule="auto"/>
        <w:ind w:firstLine="709"/>
        <w:jc w:val="both"/>
        <w:rPr>
          <w:rFonts w:ascii="Times New Roman CYR" w:hAnsi="Times New Roman CYR" w:cs="Times New Roman CYR"/>
          <w:sz w:val="28"/>
          <w:szCs w:val="28"/>
          <w:lang w:val="uk-UA"/>
        </w:rPr>
      </w:pPr>
      <w:r>
        <w:rPr>
          <w:rFonts w:ascii="Times New Roman CYR" w:hAnsi="Times New Roman CYR" w:cs="Times New Roman CYR"/>
          <w:sz w:val="28"/>
          <w:szCs w:val="28"/>
          <w:lang w:val="uk-UA"/>
        </w:rPr>
        <w:t>Рисунок 2. Сравнительный анализ динамики экспорта, импорта и внешнеторгового оборота России по месяцам 2012 и</w:t>
      </w:r>
      <w:r>
        <w:rPr>
          <w:rFonts w:ascii="Times New Roman CYR" w:hAnsi="Times New Roman CYR" w:cs="Times New Roman CYR"/>
          <w:sz w:val="28"/>
          <w:szCs w:val="28"/>
          <w:lang w:val="uk-UA"/>
        </w:rPr>
        <w:t xml:space="preserve"> 2013 гг.</w:t>
      </w:r>
    </w:p>
    <w:p w:rsidR="00000000" w:rsidRDefault="009F234A">
      <w:pPr>
        <w:widowControl w:val="0"/>
        <w:autoSpaceDE w:val="0"/>
        <w:autoSpaceDN w:val="0"/>
        <w:adjustRightInd w:val="0"/>
        <w:spacing w:after="0" w:line="360" w:lineRule="auto"/>
        <w:ind w:firstLine="709"/>
        <w:jc w:val="both"/>
        <w:rPr>
          <w:rFonts w:ascii="Times New Roman CYR" w:hAnsi="Times New Roman CYR" w:cs="Times New Roman CYR"/>
          <w:sz w:val="28"/>
          <w:szCs w:val="28"/>
          <w:lang w:val="uk-UA"/>
        </w:rPr>
      </w:pPr>
      <w:r>
        <w:rPr>
          <w:rFonts w:ascii="Times New Roman CYR" w:hAnsi="Times New Roman CYR" w:cs="Times New Roman CYR"/>
          <w:sz w:val="28"/>
          <w:szCs w:val="28"/>
          <w:lang w:val="uk-UA"/>
        </w:rPr>
        <w:t xml:space="preserve">В географическом разрезе в 2013 г. по всем направлениям: экспорту и импорту, а также по группам стран наблюдается снижение по сравнению с первым полугодием 2012 года, кроме импорта из стран Дальнего Зарубежья (см. рис. 3). </w:t>
      </w:r>
    </w:p>
    <w:p w:rsidR="00000000" w:rsidRDefault="009F234A">
      <w:pPr>
        <w:widowControl w:val="0"/>
        <w:autoSpaceDE w:val="0"/>
        <w:autoSpaceDN w:val="0"/>
        <w:adjustRightInd w:val="0"/>
        <w:spacing w:after="0" w:line="360" w:lineRule="auto"/>
        <w:ind w:firstLine="709"/>
        <w:jc w:val="both"/>
        <w:rPr>
          <w:rFonts w:ascii="Times New Roman CYR" w:hAnsi="Times New Roman CYR" w:cs="Times New Roman CYR"/>
          <w:sz w:val="28"/>
          <w:szCs w:val="28"/>
          <w:lang w:val="uk-UA"/>
        </w:rPr>
      </w:pPr>
    </w:p>
    <w:p w:rsidR="00000000" w:rsidRDefault="00D13F0C">
      <w:pPr>
        <w:widowControl w:val="0"/>
        <w:autoSpaceDE w:val="0"/>
        <w:autoSpaceDN w:val="0"/>
        <w:adjustRightInd w:val="0"/>
        <w:spacing w:after="0" w:line="360" w:lineRule="auto"/>
        <w:ind w:firstLine="709"/>
        <w:jc w:val="both"/>
        <w:rPr>
          <w:rFonts w:ascii="Times New Roman CYR" w:hAnsi="Times New Roman CYR" w:cs="Times New Roman CYR"/>
          <w:sz w:val="28"/>
          <w:szCs w:val="28"/>
          <w:highlight w:val="yellow"/>
          <w:lang w:val="uk-UA"/>
        </w:rPr>
      </w:pPr>
      <w:r>
        <w:rPr>
          <w:rFonts w:ascii="Microsoft Sans Serif" w:hAnsi="Microsoft Sans Serif" w:cs="Microsoft Sans Serif"/>
          <w:noProof/>
          <w:sz w:val="17"/>
          <w:szCs w:val="17"/>
        </w:rPr>
        <w:lastRenderedPageBreak/>
        <w:drawing>
          <wp:inline distT="0" distB="0" distL="0" distR="0">
            <wp:extent cx="3165475" cy="1768475"/>
            <wp:effectExtent l="19050" t="0" r="0"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8"/>
                    <a:srcRect/>
                    <a:stretch>
                      <a:fillRect/>
                    </a:stretch>
                  </pic:blipFill>
                  <pic:spPr bwMode="auto">
                    <a:xfrm>
                      <a:off x="0" y="0"/>
                      <a:ext cx="3165475" cy="1768475"/>
                    </a:xfrm>
                    <a:prstGeom prst="rect">
                      <a:avLst/>
                    </a:prstGeom>
                    <a:noFill/>
                    <a:ln w="9525">
                      <a:noFill/>
                      <a:miter lim="800000"/>
                      <a:headEnd/>
                      <a:tailEnd/>
                    </a:ln>
                  </pic:spPr>
                </pic:pic>
              </a:graphicData>
            </a:graphic>
          </wp:inline>
        </w:drawing>
      </w:r>
    </w:p>
    <w:p w:rsidR="00000000" w:rsidRDefault="009F234A">
      <w:pPr>
        <w:widowControl w:val="0"/>
        <w:autoSpaceDE w:val="0"/>
        <w:autoSpaceDN w:val="0"/>
        <w:adjustRightInd w:val="0"/>
        <w:spacing w:after="0" w:line="360" w:lineRule="auto"/>
        <w:ind w:firstLine="709"/>
        <w:jc w:val="both"/>
        <w:rPr>
          <w:rFonts w:ascii="Times New Roman CYR" w:hAnsi="Times New Roman CYR" w:cs="Times New Roman CYR"/>
          <w:sz w:val="28"/>
          <w:szCs w:val="28"/>
          <w:lang w:val="uk-UA"/>
        </w:rPr>
      </w:pPr>
      <w:r>
        <w:rPr>
          <w:rFonts w:ascii="Times New Roman CYR" w:hAnsi="Times New Roman CYR" w:cs="Times New Roman CYR"/>
          <w:sz w:val="28"/>
          <w:szCs w:val="28"/>
          <w:lang w:val="uk-UA"/>
        </w:rPr>
        <w:t xml:space="preserve">Рисунок 3. Динамика экспортно-импортных операций России в 1-м полугодии 2013 г. в географическом разрезе, млн. долл. </w:t>
      </w:r>
    </w:p>
    <w:p w:rsidR="00000000" w:rsidRDefault="009F234A">
      <w:pPr>
        <w:widowControl w:val="0"/>
        <w:autoSpaceDE w:val="0"/>
        <w:autoSpaceDN w:val="0"/>
        <w:adjustRightInd w:val="0"/>
        <w:spacing w:after="0" w:line="360" w:lineRule="auto"/>
        <w:ind w:firstLine="709"/>
        <w:jc w:val="both"/>
        <w:rPr>
          <w:rFonts w:ascii="Times New Roman CYR" w:hAnsi="Times New Roman CYR" w:cs="Times New Roman CYR"/>
          <w:sz w:val="28"/>
          <w:szCs w:val="28"/>
          <w:lang w:val="uk-UA"/>
        </w:rPr>
      </w:pPr>
    </w:p>
    <w:p w:rsidR="00000000" w:rsidRDefault="009F234A">
      <w:pPr>
        <w:widowControl w:val="0"/>
        <w:autoSpaceDE w:val="0"/>
        <w:autoSpaceDN w:val="0"/>
        <w:adjustRightInd w:val="0"/>
        <w:spacing w:after="0" w:line="360" w:lineRule="auto"/>
        <w:ind w:firstLine="709"/>
        <w:jc w:val="both"/>
        <w:rPr>
          <w:rFonts w:ascii="Times New Roman CYR" w:hAnsi="Times New Roman CYR" w:cs="Times New Roman CYR"/>
          <w:sz w:val="28"/>
          <w:szCs w:val="28"/>
          <w:lang w:val="uk-UA"/>
        </w:rPr>
      </w:pPr>
      <w:r>
        <w:rPr>
          <w:rFonts w:ascii="Times New Roman CYR" w:hAnsi="Times New Roman CYR" w:cs="Times New Roman CYR"/>
          <w:sz w:val="28"/>
          <w:szCs w:val="28"/>
          <w:lang w:val="uk-UA"/>
        </w:rPr>
        <w:t>Таким образом, как отмечают эксперты, «получен именно тот результат, который прогнозировали критики вступления в ВТО. Рос</w:t>
      </w:r>
      <w:r>
        <w:rPr>
          <w:rFonts w:ascii="Times New Roman CYR" w:hAnsi="Times New Roman CYR" w:cs="Times New Roman CYR"/>
          <w:sz w:val="28"/>
          <w:szCs w:val="28"/>
          <w:lang w:val="uk-UA"/>
        </w:rPr>
        <w:t>сию стали постепенно наводнять импортные товары, свою же продукцию в начале 2013 г. Россия начала экспортировать меньше. Как видно из представленного графика тенденции в стоимостных объемах экспорта и импорта являются довольно устойчивыми, особенно со стра</w:t>
      </w:r>
      <w:r>
        <w:rPr>
          <w:rFonts w:ascii="Times New Roman CYR" w:hAnsi="Times New Roman CYR" w:cs="Times New Roman CYR"/>
          <w:sz w:val="28"/>
          <w:szCs w:val="28"/>
          <w:lang w:val="uk-UA"/>
        </w:rPr>
        <w:t>нами СНГ. На графике они практически образуют прямую линию. Рост экспорта и импорта наблюдается только со странами Дальнего зарубежья. В торговле со странами Дальнего зарубежья наблюдается тенденция к росту» .</w:t>
      </w:r>
    </w:p>
    <w:p w:rsidR="00000000" w:rsidRDefault="009F234A">
      <w:pPr>
        <w:widowControl w:val="0"/>
        <w:autoSpaceDE w:val="0"/>
        <w:autoSpaceDN w:val="0"/>
        <w:adjustRightInd w:val="0"/>
        <w:spacing w:after="0" w:line="360" w:lineRule="auto"/>
        <w:ind w:firstLine="709"/>
        <w:jc w:val="both"/>
        <w:rPr>
          <w:rFonts w:ascii="Times New Roman CYR" w:hAnsi="Times New Roman CYR" w:cs="Times New Roman CYR"/>
          <w:sz w:val="28"/>
          <w:szCs w:val="28"/>
          <w:lang w:val="uk-UA"/>
        </w:rPr>
      </w:pPr>
      <w:r>
        <w:rPr>
          <w:rFonts w:ascii="Times New Roman CYR" w:hAnsi="Times New Roman CYR" w:cs="Times New Roman CYR"/>
          <w:sz w:val="28"/>
          <w:szCs w:val="28"/>
          <w:lang w:val="uk-UA"/>
        </w:rPr>
        <w:t xml:space="preserve">Объемы торговли со странами СНГ в январе-июне </w:t>
      </w:r>
      <w:r>
        <w:rPr>
          <w:rFonts w:ascii="Times New Roman CYR" w:hAnsi="Times New Roman CYR" w:cs="Times New Roman CYR"/>
          <w:sz w:val="28"/>
          <w:szCs w:val="28"/>
          <w:lang w:val="uk-UA"/>
        </w:rPr>
        <w:t>2013 года приведены в таблице 2.</w:t>
      </w:r>
    </w:p>
    <w:p w:rsidR="00000000" w:rsidRDefault="009F234A">
      <w:pPr>
        <w:widowControl w:val="0"/>
        <w:autoSpaceDE w:val="0"/>
        <w:autoSpaceDN w:val="0"/>
        <w:adjustRightInd w:val="0"/>
        <w:spacing w:after="0" w:line="360" w:lineRule="auto"/>
        <w:ind w:firstLine="709"/>
        <w:jc w:val="both"/>
        <w:rPr>
          <w:rFonts w:ascii="Times New Roman CYR" w:hAnsi="Times New Roman CYR" w:cs="Times New Roman CYR"/>
          <w:sz w:val="28"/>
          <w:szCs w:val="28"/>
          <w:lang w:val="uk-UA"/>
        </w:rPr>
      </w:pPr>
      <w:r>
        <w:rPr>
          <w:rFonts w:ascii="Times New Roman CYR" w:hAnsi="Times New Roman CYR" w:cs="Times New Roman CYR"/>
          <w:sz w:val="28"/>
          <w:szCs w:val="28"/>
          <w:lang w:val="uk-UA"/>
        </w:rPr>
        <w:t>Таблица 2</w:t>
      </w:r>
    </w:p>
    <w:p w:rsidR="00000000" w:rsidRDefault="009F234A">
      <w:pPr>
        <w:widowControl w:val="0"/>
        <w:autoSpaceDE w:val="0"/>
        <w:autoSpaceDN w:val="0"/>
        <w:adjustRightInd w:val="0"/>
        <w:spacing w:after="0" w:line="360" w:lineRule="auto"/>
        <w:ind w:firstLine="709"/>
        <w:jc w:val="both"/>
        <w:rPr>
          <w:rFonts w:ascii="Times New Roman CYR" w:hAnsi="Times New Roman CYR" w:cs="Times New Roman CYR"/>
          <w:sz w:val="28"/>
          <w:szCs w:val="28"/>
          <w:lang w:val="uk-UA"/>
        </w:rPr>
      </w:pPr>
      <w:r>
        <w:rPr>
          <w:rFonts w:ascii="Times New Roman CYR" w:hAnsi="Times New Roman CYR" w:cs="Times New Roman CYR"/>
          <w:sz w:val="28"/>
          <w:szCs w:val="28"/>
          <w:lang w:val="uk-UA"/>
        </w:rPr>
        <w:t xml:space="preserve">Объемы внешней торговли России со странами СНГ в 1-м полугодии 2013 г. </w:t>
      </w:r>
    </w:p>
    <w:tbl>
      <w:tblPr>
        <w:tblW w:w="0" w:type="auto"/>
        <w:tblBorders>
          <w:top w:val="single" w:sz="4" w:space="0" w:color="auto"/>
          <w:left w:val="single" w:sz="4" w:space="0" w:color="auto"/>
          <w:bottom w:val="single" w:sz="4" w:space="0" w:color="auto"/>
          <w:right w:val="single" w:sz="4" w:space="0" w:color="auto"/>
        </w:tblBorders>
        <w:tblLayout w:type="fixed"/>
        <w:tblLook w:val="0000"/>
      </w:tblPr>
      <w:tblGrid>
        <w:gridCol w:w="1812"/>
        <w:gridCol w:w="1156"/>
        <w:gridCol w:w="937"/>
        <w:gridCol w:w="1110"/>
        <w:gridCol w:w="937"/>
        <w:gridCol w:w="1066"/>
        <w:gridCol w:w="937"/>
        <w:gridCol w:w="1367"/>
      </w:tblGrid>
      <w:tr w:rsidR="00000000">
        <w:tblPrEx>
          <w:tblCellMar>
            <w:top w:w="0" w:type="dxa"/>
            <w:bottom w:w="0" w:type="dxa"/>
          </w:tblCellMar>
        </w:tblPrEx>
        <w:tc>
          <w:tcPr>
            <w:tcW w:w="1812" w:type="dxa"/>
            <w:tcBorders>
              <w:top w:val="single" w:sz="6" w:space="0" w:color="auto"/>
              <w:left w:val="single" w:sz="6" w:space="0" w:color="auto"/>
              <w:bottom w:val="single" w:sz="6" w:space="0" w:color="auto"/>
              <w:right w:val="single" w:sz="6" w:space="0" w:color="auto"/>
            </w:tcBorders>
          </w:tcPr>
          <w:p w:rsidR="00000000" w:rsidRDefault="009F234A">
            <w:pPr>
              <w:widowControl w:val="0"/>
              <w:autoSpaceDE w:val="0"/>
              <w:autoSpaceDN w:val="0"/>
              <w:adjustRightInd w:val="0"/>
              <w:spacing w:after="0" w:line="252" w:lineRule="auto"/>
              <w:rPr>
                <w:rFonts w:ascii="Times New Roman CYR" w:hAnsi="Times New Roman CYR" w:cs="Times New Roman CYR"/>
                <w:sz w:val="20"/>
                <w:szCs w:val="20"/>
              </w:rPr>
            </w:pPr>
            <w:r>
              <w:rPr>
                <w:rFonts w:ascii="Times New Roman CYR" w:hAnsi="Times New Roman CYR" w:cs="Times New Roman CYR"/>
                <w:sz w:val="20"/>
                <w:szCs w:val="20"/>
              </w:rPr>
              <w:t>Страна</w:t>
            </w:r>
          </w:p>
        </w:tc>
        <w:tc>
          <w:tcPr>
            <w:tcW w:w="2093" w:type="dxa"/>
            <w:gridSpan w:val="2"/>
            <w:tcBorders>
              <w:top w:val="single" w:sz="6" w:space="0" w:color="auto"/>
              <w:left w:val="single" w:sz="6" w:space="0" w:color="auto"/>
              <w:bottom w:val="single" w:sz="6" w:space="0" w:color="auto"/>
              <w:right w:val="single" w:sz="6" w:space="0" w:color="auto"/>
            </w:tcBorders>
          </w:tcPr>
          <w:p w:rsidR="00000000" w:rsidRDefault="009F234A">
            <w:pPr>
              <w:widowControl w:val="0"/>
              <w:autoSpaceDE w:val="0"/>
              <w:autoSpaceDN w:val="0"/>
              <w:adjustRightInd w:val="0"/>
              <w:spacing w:after="0" w:line="252" w:lineRule="auto"/>
              <w:rPr>
                <w:rFonts w:ascii="Times New Roman CYR" w:hAnsi="Times New Roman CYR" w:cs="Times New Roman CYR"/>
                <w:sz w:val="20"/>
                <w:szCs w:val="20"/>
              </w:rPr>
            </w:pPr>
            <w:r>
              <w:rPr>
                <w:rFonts w:ascii="Times New Roman CYR" w:hAnsi="Times New Roman CYR" w:cs="Times New Roman CYR"/>
                <w:sz w:val="20"/>
                <w:szCs w:val="20"/>
              </w:rPr>
              <w:t>Оборот</w:t>
            </w:r>
          </w:p>
        </w:tc>
        <w:tc>
          <w:tcPr>
            <w:tcW w:w="2047" w:type="dxa"/>
            <w:gridSpan w:val="2"/>
            <w:tcBorders>
              <w:top w:val="single" w:sz="6" w:space="0" w:color="auto"/>
              <w:left w:val="single" w:sz="6" w:space="0" w:color="auto"/>
              <w:bottom w:val="single" w:sz="6" w:space="0" w:color="auto"/>
              <w:right w:val="single" w:sz="6" w:space="0" w:color="auto"/>
            </w:tcBorders>
          </w:tcPr>
          <w:p w:rsidR="00000000" w:rsidRDefault="009F234A">
            <w:pPr>
              <w:widowControl w:val="0"/>
              <w:autoSpaceDE w:val="0"/>
              <w:autoSpaceDN w:val="0"/>
              <w:adjustRightInd w:val="0"/>
              <w:spacing w:after="0" w:line="252" w:lineRule="auto"/>
              <w:rPr>
                <w:rFonts w:ascii="Times New Roman CYR" w:hAnsi="Times New Roman CYR" w:cs="Times New Roman CYR"/>
                <w:sz w:val="20"/>
                <w:szCs w:val="20"/>
              </w:rPr>
            </w:pPr>
            <w:r>
              <w:rPr>
                <w:rFonts w:ascii="Times New Roman CYR" w:hAnsi="Times New Roman CYR" w:cs="Times New Roman CYR"/>
                <w:sz w:val="20"/>
                <w:szCs w:val="20"/>
              </w:rPr>
              <w:t>Экспорт</w:t>
            </w:r>
          </w:p>
        </w:tc>
        <w:tc>
          <w:tcPr>
            <w:tcW w:w="2003" w:type="dxa"/>
            <w:gridSpan w:val="2"/>
            <w:tcBorders>
              <w:top w:val="single" w:sz="6" w:space="0" w:color="auto"/>
              <w:left w:val="single" w:sz="6" w:space="0" w:color="auto"/>
              <w:bottom w:val="single" w:sz="6" w:space="0" w:color="auto"/>
              <w:right w:val="single" w:sz="6" w:space="0" w:color="auto"/>
            </w:tcBorders>
          </w:tcPr>
          <w:p w:rsidR="00000000" w:rsidRDefault="009F234A">
            <w:pPr>
              <w:widowControl w:val="0"/>
              <w:autoSpaceDE w:val="0"/>
              <w:autoSpaceDN w:val="0"/>
              <w:adjustRightInd w:val="0"/>
              <w:spacing w:after="0" w:line="252" w:lineRule="auto"/>
              <w:rPr>
                <w:rFonts w:ascii="Times New Roman CYR" w:hAnsi="Times New Roman CYR" w:cs="Times New Roman CYR"/>
                <w:sz w:val="20"/>
                <w:szCs w:val="20"/>
              </w:rPr>
            </w:pPr>
            <w:r>
              <w:rPr>
                <w:rFonts w:ascii="Times New Roman CYR" w:hAnsi="Times New Roman CYR" w:cs="Times New Roman CYR"/>
                <w:sz w:val="20"/>
                <w:szCs w:val="20"/>
              </w:rPr>
              <w:t>Импорт</w:t>
            </w:r>
          </w:p>
        </w:tc>
        <w:tc>
          <w:tcPr>
            <w:tcW w:w="1367" w:type="dxa"/>
            <w:tcBorders>
              <w:top w:val="single" w:sz="6" w:space="0" w:color="auto"/>
              <w:left w:val="single" w:sz="6" w:space="0" w:color="auto"/>
              <w:bottom w:val="single" w:sz="6" w:space="0" w:color="auto"/>
              <w:right w:val="single" w:sz="6" w:space="0" w:color="auto"/>
            </w:tcBorders>
          </w:tcPr>
          <w:p w:rsidR="00000000" w:rsidRDefault="009F234A">
            <w:pPr>
              <w:widowControl w:val="0"/>
              <w:autoSpaceDE w:val="0"/>
              <w:autoSpaceDN w:val="0"/>
              <w:adjustRightInd w:val="0"/>
              <w:spacing w:after="0" w:line="252" w:lineRule="auto"/>
              <w:rPr>
                <w:rFonts w:ascii="Times New Roman CYR" w:hAnsi="Times New Roman CYR" w:cs="Times New Roman CYR"/>
                <w:sz w:val="20"/>
                <w:szCs w:val="20"/>
              </w:rPr>
            </w:pPr>
            <w:r>
              <w:rPr>
                <w:rFonts w:ascii="Times New Roman CYR" w:hAnsi="Times New Roman CYR" w:cs="Times New Roman CYR"/>
                <w:sz w:val="20"/>
                <w:szCs w:val="20"/>
              </w:rPr>
              <w:t>Сальдо внешней торговли, млн. долл.</w:t>
            </w:r>
          </w:p>
        </w:tc>
      </w:tr>
      <w:tr w:rsidR="00000000">
        <w:tblPrEx>
          <w:tblCellMar>
            <w:top w:w="0" w:type="dxa"/>
            <w:bottom w:w="0" w:type="dxa"/>
          </w:tblCellMar>
        </w:tblPrEx>
        <w:tc>
          <w:tcPr>
            <w:tcW w:w="1812" w:type="dxa"/>
            <w:tcBorders>
              <w:top w:val="single" w:sz="6" w:space="0" w:color="auto"/>
              <w:left w:val="single" w:sz="6" w:space="0" w:color="auto"/>
              <w:bottom w:val="single" w:sz="6" w:space="0" w:color="auto"/>
              <w:right w:val="single" w:sz="6" w:space="0" w:color="auto"/>
            </w:tcBorders>
          </w:tcPr>
          <w:p w:rsidR="00000000" w:rsidRDefault="009F234A">
            <w:pPr>
              <w:widowControl w:val="0"/>
              <w:autoSpaceDE w:val="0"/>
              <w:autoSpaceDN w:val="0"/>
              <w:adjustRightInd w:val="0"/>
              <w:spacing w:after="0" w:line="252" w:lineRule="auto"/>
              <w:rPr>
                <w:rFonts w:ascii="Times New Roman CYR" w:hAnsi="Times New Roman CYR" w:cs="Times New Roman CYR"/>
                <w:sz w:val="20"/>
                <w:szCs w:val="20"/>
              </w:rPr>
            </w:pPr>
          </w:p>
        </w:tc>
        <w:tc>
          <w:tcPr>
            <w:tcW w:w="1156" w:type="dxa"/>
            <w:tcBorders>
              <w:top w:val="single" w:sz="6" w:space="0" w:color="auto"/>
              <w:left w:val="single" w:sz="6" w:space="0" w:color="auto"/>
              <w:bottom w:val="single" w:sz="6" w:space="0" w:color="auto"/>
              <w:right w:val="single" w:sz="6" w:space="0" w:color="auto"/>
            </w:tcBorders>
          </w:tcPr>
          <w:p w:rsidR="00000000" w:rsidRDefault="009F234A">
            <w:pPr>
              <w:widowControl w:val="0"/>
              <w:autoSpaceDE w:val="0"/>
              <w:autoSpaceDN w:val="0"/>
              <w:adjustRightInd w:val="0"/>
              <w:spacing w:after="0" w:line="252" w:lineRule="auto"/>
              <w:rPr>
                <w:rFonts w:ascii="Times New Roman CYR" w:hAnsi="Times New Roman CYR" w:cs="Times New Roman CYR"/>
                <w:sz w:val="20"/>
                <w:szCs w:val="20"/>
              </w:rPr>
            </w:pPr>
            <w:r>
              <w:rPr>
                <w:rFonts w:ascii="Times New Roman CYR" w:hAnsi="Times New Roman CYR" w:cs="Times New Roman CYR"/>
                <w:sz w:val="20"/>
                <w:szCs w:val="20"/>
              </w:rPr>
              <w:t>млн. долл.</w:t>
            </w:r>
          </w:p>
        </w:tc>
        <w:tc>
          <w:tcPr>
            <w:tcW w:w="937" w:type="dxa"/>
            <w:tcBorders>
              <w:top w:val="single" w:sz="6" w:space="0" w:color="auto"/>
              <w:left w:val="single" w:sz="6" w:space="0" w:color="auto"/>
              <w:bottom w:val="single" w:sz="6" w:space="0" w:color="auto"/>
              <w:right w:val="single" w:sz="6" w:space="0" w:color="auto"/>
            </w:tcBorders>
          </w:tcPr>
          <w:p w:rsidR="00000000" w:rsidRDefault="009F234A">
            <w:pPr>
              <w:widowControl w:val="0"/>
              <w:autoSpaceDE w:val="0"/>
              <w:autoSpaceDN w:val="0"/>
              <w:adjustRightInd w:val="0"/>
              <w:spacing w:after="0" w:line="252" w:lineRule="auto"/>
              <w:rPr>
                <w:rFonts w:ascii="Times New Roman CYR" w:hAnsi="Times New Roman CYR" w:cs="Times New Roman CYR"/>
                <w:sz w:val="20"/>
                <w:szCs w:val="20"/>
              </w:rPr>
            </w:pPr>
            <w:r>
              <w:rPr>
                <w:rFonts w:ascii="Times New Roman CYR" w:hAnsi="Times New Roman CYR" w:cs="Times New Roman CYR"/>
                <w:sz w:val="20"/>
                <w:szCs w:val="20"/>
              </w:rPr>
              <w:t>%</w:t>
            </w:r>
          </w:p>
        </w:tc>
        <w:tc>
          <w:tcPr>
            <w:tcW w:w="1110" w:type="dxa"/>
            <w:tcBorders>
              <w:top w:val="single" w:sz="6" w:space="0" w:color="auto"/>
              <w:left w:val="single" w:sz="6" w:space="0" w:color="auto"/>
              <w:bottom w:val="single" w:sz="6" w:space="0" w:color="auto"/>
              <w:right w:val="single" w:sz="6" w:space="0" w:color="auto"/>
            </w:tcBorders>
          </w:tcPr>
          <w:p w:rsidR="00000000" w:rsidRDefault="009F234A">
            <w:pPr>
              <w:widowControl w:val="0"/>
              <w:autoSpaceDE w:val="0"/>
              <w:autoSpaceDN w:val="0"/>
              <w:adjustRightInd w:val="0"/>
              <w:spacing w:after="0" w:line="252" w:lineRule="auto"/>
              <w:rPr>
                <w:rFonts w:ascii="Times New Roman CYR" w:hAnsi="Times New Roman CYR" w:cs="Times New Roman CYR"/>
                <w:sz w:val="20"/>
                <w:szCs w:val="20"/>
              </w:rPr>
            </w:pPr>
            <w:r>
              <w:rPr>
                <w:rFonts w:ascii="Times New Roman CYR" w:hAnsi="Times New Roman CYR" w:cs="Times New Roman CYR"/>
                <w:sz w:val="20"/>
                <w:szCs w:val="20"/>
              </w:rPr>
              <w:t>млн. долл.</w:t>
            </w:r>
          </w:p>
        </w:tc>
        <w:tc>
          <w:tcPr>
            <w:tcW w:w="937" w:type="dxa"/>
            <w:tcBorders>
              <w:top w:val="single" w:sz="6" w:space="0" w:color="auto"/>
              <w:left w:val="single" w:sz="6" w:space="0" w:color="auto"/>
              <w:bottom w:val="single" w:sz="6" w:space="0" w:color="auto"/>
              <w:right w:val="single" w:sz="6" w:space="0" w:color="auto"/>
            </w:tcBorders>
          </w:tcPr>
          <w:p w:rsidR="00000000" w:rsidRDefault="009F234A">
            <w:pPr>
              <w:widowControl w:val="0"/>
              <w:autoSpaceDE w:val="0"/>
              <w:autoSpaceDN w:val="0"/>
              <w:adjustRightInd w:val="0"/>
              <w:spacing w:after="0" w:line="252" w:lineRule="auto"/>
              <w:rPr>
                <w:rFonts w:ascii="Times New Roman CYR" w:hAnsi="Times New Roman CYR" w:cs="Times New Roman CYR"/>
                <w:sz w:val="20"/>
                <w:szCs w:val="20"/>
              </w:rPr>
            </w:pPr>
            <w:r>
              <w:rPr>
                <w:rFonts w:ascii="Times New Roman CYR" w:hAnsi="Times New Roman CYR" w:cs="Times New Roman CYR"/>
                <w:sz w:val="20"/>
                <w:szCs w:val="20"/>
              </w:rPr>
              <w:t>%</w:t>
            </w:r>
          </w:p>
        </w:tc>
        <w:tc>
          <w:tcPr>
            <w:tcW w:w="1066" w:type="dxa"/>
            <w:tcBorders>
              <w:top w:val="single" w:sz="6" w:space="0" w:color="auto"/>
              <w:left w:val="single" w:sz="6" w:space="0" w:color="auto"/>
              <w:bottom w:val="single" w:sz="6" w:space="0" w:color="auto"/>
              <w:right w:val="single" w:sz="6" w:space="0" w:color="auto"/>
            </w:tcBorders>
          </w:tcPr>
          <w:p w:rsidR="00000000" w:rsidRDefault="009F234A">
            <w:pPr>
              <w:widowControl w:val="0"/>
              <w:autoSpaceDE w:val="0"/>
              <w:autoSpaceDN w:val="0"/>
              <w:adjustRightInd w:val="0"/>
              <w:spacing w:after="0" w:line="252" w:lineRule="auto"/>
              <w:rPr>
                <w:rFonts w:ascii="Times New Roman CYR" w:hAnsi="Times New Roman CYR" w:cs="Times New Roman CYR"/>
                <w:sz w:val="20"/>
                <w:szCs w:val="20"/>
              </w:rPr>
            </w:pPr>
            <w:r>
              <w:rPr>
                <w:rFonts w:ascii="Times New Roman CYR" w:hAnsi="Times New Roman CYR" w:cs="Times New Roman CYR"/>
                <w:sz w:val="20"/>
                <w:szCs w:val="20"/>
              </w:rPr>
              <w:t>млн. долл.</w:t>
            </w:r>
          </w:p>
        </w:tc>
        <w:tc>
          <w:tcPr>
            <w:tcW w:w="937" w:type="dxa"/>
            <w:tcBorders>
              <w:top w:val="single" w:sz="6" w:space="0" w:color="auto"/>
              <w:left w:val="single" w:sz="6" w:space="0" w:color="auto"/>
              <w:bottom w:val="single" w:sz="6" w:space="0" w:color="auto"/>
              <w:right w:val="single" w:sz="6" w:space="0" w:color="auto"/>
            </w:tcBorders>
          </w:tcPr>
          <w:p w:rsidR="00000000" w:rsidRDefault="009F234A">
            <w:pPr>
              <w:widowControl w:val="0"/>
              <w:autoSpaceDE w:val="0"/>
              <w:autoSpaceDN w:val="0"/>
              <w:adjustRightInd w:val="0"/>
              <w:spacing w:after="0" w:line="252" w:lineRule="auto"/>
              <w:rPr>
                <w:rFonts w:ascii="Times New Roman CYR" w:hAnsi="Times New Roman CYR" w:cs="Times New Roman CYR"/>
                <w:sz w:val="20"/>
                <w:szCs w:val="20"/>
              </w:rPr>
            </w:pPr>
            <w:r>
              <w:rPr>
                <w:rFonts w:ascii="Times New Roman CYR" w:hAnsi="Times New Roman CYR" w:cs="Times New Roman CYR"/>
                <w:sz w:val="20"/>
                <w:szCs w:val="20"/>
              </w:rPr>
              <w:t>%</w:t>
            </w:r>
          </w:p>
        </w:tc>
        <w:tc>
          <w:tcPr>
            <w:tcW w:w="1367" w:type="dxa"/>
            <w:tcBorders>
              <w:top w:val="single" w:sz="6" w:space="0" w:color="auto"/>
              <w:left w:val="single" w:sz="6" w:space="0" w:color="auto"/>
              <w:bottom w:val="single" w:sz="6" w:space="0" w:color="auto"/>
              <w:right w:val="single" w:sz="6" w:space="0" w:color="auto"/>
            </w:tcBorders>
          </w:tcPr>
          <w:p w:rsidR="00000000" w:rsidRDefault="009F234A">
            <w:pPr>
              <w:widowControl w:val="0"/>
              <w:autoSpaceDE w:val="0"/>
              <w:autoSpaceDN w:val="0"/>
              <w:adjustRightInd w:val="0"/>
              <w:spacing w:after="0" w:line="252" w:lineRule="auto"/>
              <w:rPr>
                <w:rFonts w:ascii="Times New Roman CYR" w:hAnsi="Times New Roman CYR" w:cs="Times New Roman CYR"/>
                <w:sz w:val="20"/>
                <w:szCs w:val="20"/>
              </w:rPr>
            </w:pPr>
          </w:p>
        </w:tc>
      </w:tr>
      <w:tr w:rsidR="00000000">
        <w:tblPrEx>
          <w:tblCellMar>
            <w:top w:w="0" w:type="dxa"/>
            <w:bottom w:w="0" w:type="dxa"/>
          </w:tblCellMar>
        </w:tblPrEx>
        <w:tc>
          <w:tcPr>
            <w:tcW w:w="1812" w:type="dxa"/>
            <w:tcBorders>
              <w:top w:val="single" w:sz="6" w:space="0" w:color="auto"/>
              <w:left w:val="single" w:sz="6" w:space="0" w:color="auto"/>
              <w:bottom w:val="single" w:sz="6" w:space="0" w:color="auto"/>
              <w:right w:val="single" w:sz="6" w:space="0" w:color="auto"/>
            </w:tcBorders>
          </w:tcPr>
          <w:p w:rsidR="00000000" w:rsidRDefault="009F234A">
            <w:pPr>
              <w:widowControl w:val="0"/>
              <w:autoSpaceDE w:val="0"/>
              <w:autoSpaceDN w:val="0"/>
              <w:adjustRightInd w:val="0"/>
              <w:spacing w:after="0" w:line="252" w:lineRule="auto"/>
              <w:rPr>
                <w:rFonts w:ascii="Times New Roman CYR" w:hAnsi="Times New Roman CYR" w:cs="Times New Roman CYR"/>
                <w:sz w:val="20"/>
                <w:szCs w:val="20"/>
              </w:rPr>
            </w:pPr>
            <w:r>
              <w:rPr>
                <w:rFonts w:ascii="Times New Roman CYR" w:hAnsi="Times New Roman CYR" w:cs="Times New Roman CYR"/>
                <w:sz w:val="20"/>
                <w:szCs w:val="20"/>
              </w:rPr>
              <w:t>Азербайджан</w:t>
            </w:r>
          </w:p>
        </w:tc>
        <w:tc>
          <w:tcPr>
            <w:tcW w:w="1156" w:type="dxa"/>
            <w:tcBorders>
              <w:top w:val="single" w:sz="6" w:space="0" w:color="auto"/>
              <w:left w:val="single" w:sz="6" w:space="0" w:color="auto"/>
              <w:bottom w:val="single" w:sz="6" w:space="0" w:color="auto"/>
              <w:right w:val="single" w:sz="6" w:space="0" w:color="auto"/>
            </w:tcBorders>
          </w:tcPr>
          <w:p w:rsidR="00000000" w:rsidRDefault="009F234A">
            <w:pPr>
              <w:widowControl w:val="0"/>
              <w:autoSpaceDE w:val="0"/>
              <w:autoSpaceDN w:val="0"/>
              <w:adjustRightInd w:val="0"/>
              <w:spacing w:after="0" w:line="252" w:lineRule="auto"/>
              <w:rPr>
                <w:rFonts w:ascii="Times New Roman CYR" w:hAnsi="Times New Roman CYR" w:cs="Times New Roman CYR"/>
                <w:sz w:val="20"/>
                <w:szCs w:val="20"/>
              </w:rPr>
            </w:pPr>
            <w:r>
              <w:rPr>
                <w:rFonts w:ascii="Times New Roman CYR" w:hAnsi="Times New Roman CYR" w:cs="Times New Roman CYR"/>
                <w:sz w:val="20"/>
                <w:szCs w:val="20"/>
              </w:rPr>
              <w:t>1878,7</w:t>
            </w:r>
          </w:p>
        </w:tc>
        <w:tc>
          <w:tcPr>
            <w:tcW w:w="937" w:type="dxa"/>
            <w:tcBorders>
              <w:top w:val="single" w:sz="6" w:space="0" w:color="auto"/>
              <w:left w:val="single" w:sz="6" w:space="0" w:color="auto"/>
              <w:bottom w:val="single" w:sz="6" w:space="0" w:color="auto"/>
              <w:right w:val="single" w:sz="6" w:space="0" w:color="auto"/>
            </w:tcBorders>
          </w:tcPr>
          <w:p w:rsidR="00000000" w:rsidRDefault="009F234A">
            <w:pPr>
              <w:widowControl w:val="0"/>
              <w:autoSpaceDE w:val="0"/>
              <w:autoSpaceDN w:val="0"/>
              <w:adjustRightInd w:val="0"/>
              <w:spacing w:after="0" w:line="252" w:lineRule="auto"/>
              <w:rPr>
                <w:rFonts w:ascii="Times New Roman CYR" w:hAnsi="Times New Roman CYR" w:cs="Times New Roman CYR"/>
                <w:sz w:val="20"/>
                <w:szCs w:val="20"/>
              </w:rPr>
            </w:pPr>
            <w:r>
              <w:rPr>
                <w:rFonts w:ascii="Times New Roman CYR" w:hAnsi="Times New Roman CYR" w:cs="Times New Roman CYR"/>
                <w:sz w:val="20"/>
                <w:szCs w:val="20"/>
              </w:rPr>
              <w:t>3,50%</w:t>
            </w:r>
          </w:p>
        </w:tc>
        <w:tc>
          <w:tcPr>
            <w:tcW w:w="1110" w:type="dxa"/>
            <w:tcBorders>
              <w:top w:val="single" w:sz="6" w:space="0" w:color="auto"/>
              <w:left w:val="single" w:sz="6" w:space="0" w:color="auto"/>
              <w:bottom w:val="single" w:sz="6" w:space="0" w:color="auto"/>
              <w:right w:val="single" w:sz="6" w:space="0" w:color="auto"/>
            </w:tcBorders>
          </w:tcPr>
          <w:p w:rsidR="00000000" w:rsidRDefault="009F234A">
            <w:pPr>
              <w:widowControl w:val="0"/>
              <w:autoSpaceDE w:val="0"/>
              <w:autoSpaceDN w:val="0"/>
              <w:adjustRightInd w:val="0"/>
              <w:spacing w:after="0" w:line="252" w:lineRule="auto"/>
              <w:rPr>
                <w:rFonts w:ascii="Times New Roman CYR" w:hAnsi="Times New Roman CYR" w:cs="Times New Roman CYR"/>
                <w:sz w:val="20"/>
                <w:szCs w:val="20"/>
              </w:rPr>
            </w:pPr>
            <w:r>
              <w:rPr>
                <w:rFonts w:ascii="Times New Roman CYR" w:hAnsi="Times New Roman CYR" w:cs="Times New Roman CYR"/>
                <w:sz w:val="20"/>
                <w:szCs w:val="20"/>
              </w:rPr>
              <w:t>1568,6</w:t>
            </w:r>
          </w:p>
        </w:tc>
        <w:tc>
          <w:tcPr>
            <w:tcW w:w="937" w:type="dxa"/>
            <w:tcBorders>
              <w:top w:val="single" w:sz="6" w:space="0" w:color="auto"/>
              <w:left w:val="single" w:sz="6" w:space="0" w:color="auto"/>
              <w:bottom w:val="single" w:sz="6" w:space="0" w:color="auto"/>
              <w:right w:val="single" w:sz="6" w:space="0" w:color="auto"/>
            </w:tcBorders>
          </w:tcPr>
          <w:p w:rsidR="00000000" w:rsidRDefault="009F234A">
            <w:pPr>
              <w:widowControl w:val="0"/>
              <w:autoSpaceDE w:val="0"/>
              <w:autoSpaceDN w:val="0"/>
              <w:adjustRightInd w:val="0"/>
              <w:spacing w:after="0" w:line="252" w:lineRule="auto"/>
              <w:rPr>
                <w:rFonts w:ascii="Times New Roman CYR" w:hAnsi="Times New Roman CYR" w:cs="Times New Roman CYR"/>
                <w:sz w:val="20"/>
                <w:szCs w:val="20"/>
              </w:rPr>
            </w:pPr>
            <w:r>
              <w:rPr>
                <w:rFonts w:ascii="Times New Roman CYR" w:hAnsi="Times New Roman CYR" w:cs="Times New Roman CYR"/>
                <w:sz w:val="20"/>
                <w:szCs w:val="20"/>
              </w:rPr>
              <w:t>4,72%</w:t>
            </w:r>
          </w:p>
        </w:tc>
        <w:tc>
          <w:tcPr>
            <w:tcW w:w="1066" w:type="dxa"/>
            <w:tcBorders>
              <w:top w:val="single" w:sz="6" w:space="0" w:color="auto"/>
              <w:left w:val="single" w:sz="6" w:space="0" w:color="auto"/>
              <w:bottom w:val="single" w:sz="6" w:space="0" w:color="auto"/>
              <w:right w:val="single" w:sz="6" w:space="0" w:color="auto"/>
            </w:tcBorders>
          </w:tcPr>
          <w:p w:rsidR="00000000" w:rsidRDefault="009F234A">
            <w:pPr>
              <w:widowControl w:val="0"/>
              <w:autoSpaceDE w:val="0"/>
              <w:autoSpaceDN w:val="0"/>
              <w:adjustRightInd w:val="0"/>
              <w:spacing w:after="0" w:line="252" w:lineRule="auto"/>
              <w:rPr>
                <w:rFonts w:ascii="Times New Roman CYR" w:hAnsi="Times New Roman CYR" w:cs="Times New Roman CYR"/>
                <w:sz w:val="20"/>
                <w:szCs w:val="20"/>
              </w:rPr>
            </w:pPr>
            <w:r>
              <w:rPr>
                <w:rFonts w:ascii="Times New Roman CYR" w:hAnsi="Times New Roman CYR" w:cs="Times New Roman CYR"/>
                <w:sz w:val="20"/>
                <w:szCs w:val="20"/>
              </w:rPr>
              <w:t>310,1</w:t>
            </w:r>
          </w:p>
        </w:tc>
        <w:tc>
          <w:tcPr>
            <w:tcW w:w="937" w:type="dxa"/>
            <w:tcBorders>
              <w:top w:val="single" w:sz="6" w:space="0" w:color="auto"/>
              <w:left w:val="single" w:sz="6" w:space="0" w:color="auto"/>
              <w:bottom w:val="single" w:sz="6" w:space="0" w:color="auto"/>
              <w:right w:val="single" w:sz="6" w:space="0" w:color="auto"/>
            </w:tcBorders>
          </w:tcPr>
          <w:p w:rsidR="00000000" w:rsidRDefault="009F234A">
            <w:pPr>
              <w:widowControl w:val="0"/>
              <w:autoSpaceDE w:val="0"/>
              <w:autoSpaceDN w:val="0"/>
              <w:adjustRightInd w:val="0"/>
              <w:spacing w:after="0" w:line="252" w:lineRule="auto"/>
              <w:rPr>
                <w:rFonts w:ascii="Times New Roman CYR" w:hAnsi="Times New Roman CYR" w:cs="Times New Roman CYR"/>
                <w:sz w:val="20"/>
                <w:szCs w:val="20"/>
              </w:rPr>
            </w:pPr>
            <w:r>
              <w:rPr>
                <w:rFonts w:ascii="Times New Roman CYR" w:hAnsi="Times New Roman CYR" w:cs="Times New Roman CYR"/>
                <w:sz w:val="20"/>
                <w:szCs w:val="20"/>
              </w:rPr>
              <w:t>1,52%</w:t>
            </w:r>
          </w:p>
        </w:tc>
        <w:tc>
          <w:tcPr>
            <w:tcW w:w="1367" w:type="dxa"/>
            <w:tcBorders>
              <w:top w:val="single" w:sz="6" w:space="0" w:color="auto"/>
              <w:left w:val="single" w:sz="6" w:space="0" w:color="auto"/>
              <w:bottom w:val="single" w:sz="6" w:space="0" w:color="auto"/>
              <w:right w:val="single" w:sz="6" w:space="0" w:color="auto"/>
            </w:tcBorders>
          </w:tcPr>
          <w:p w:rsidR="00000000" w:rsidRDefault="009F234A">
            <w:pPr>
              <w:widowControl w:val="0"/>
              <w:autoSpaceDE w:val="0"/>
              <w:autoSpaceDN w:val="0"/>
              <w:adjustRightInd w:val="0"/>
              <w:spacing w:after="0" w:line="252" w:lineRule="auto"/>
              <w:rPr>
                <w:rFonts w:ascii="Times New Roman CYR" w:hAnsi="Times New Roman CYR" w:cs="Times New Roman CYR"/>
                <w:sz w:val="20"/>
                <w:szCs w:val="20"/>
              </w:rPr>
            </w:pPr>
            <w:r>
              <w:rPr>
                <w:rFonts w:ascii="Times New Roman CYR" w:hAnsi="Times New Roman CYR" w:cs="Times New Roman CYR"/>
                <w:sz w:val="20"/>
                <w:szCs w:val="20"/>
              </w:rPr>
              <w:t>1258,5</w:t>
            </w:r>
          </w:p>
        </w:tc>
      </w:tr>
      <w:tr w:rsidR="00000000">
        <w:tblPrEx>
          <w:tblCellMar>
            <w:top w:w="0" w:type="dxa"/>
            <w:bottom w:w="0" w:type="dxa"/>
          </w:tblCellMar>
        </w:tblPrEx>
        <w:tc>
          <w:tcPr>
            <w:tcW w:w="1812" w:type="dxa"/>
            <w:tcBorders>
              <w:top w:val="single" w:sz="6" w:space="0" w:color="auto"/>
              <w:left w:val="single" w:sz="6" w:space="0" w:color="auto"/>
              <w:bottom w:val="single" w:sz="6" w:space="0" w:color="auto"/>
              <w:right w:val="single" w:sz="6" w:space="0" w:color="auto"/>
            </w:tcBorders>
          </w:tcPr>
          <w:p w:rsidR="00000000" w:rsidRDefault="009F234A">
            <w:pPr>
              <w:widowControl w:val="0"/>
              <w:autoSpaceDE w:val="0"/>
              <w:autoSpaceDN w:val="0"/>
              <w:adjustRightInd w:val="0"/>
              <w:spacing w:after="0" w:line="252" w:lineRule="auto"/>
              <w:rPr>
                <w:rFonts w:ascii="Times New Roman CYR" w:hAnsi="Times New Roman CYR" w:cs="Times New Roman CYR"/>
                <w:sz w:val="20"/>
                <w:szCs w:val="20"/>
              </w:rPr>
            </w:pPr>
            <w:r>
              <w:rPr>
                <w:rFonts w:ascii="Times New Roman CYR" w:hAnsi="Times New Roman CYR" w:cs="Times New Roman CYR"/>
                <w:sz w:val="20"/>
                <w:szCs w:val="20"/>
              </w:rPr>
              <w:t>Армения</w:t>
            </w:r>
          </w:p>
        </w:tc>
        <w:tc>
          <w:tcPr>
            <w:tcW w:w="1156" w:type="dxa"/>
            <w:tcBorders>
              <w:top w:val="single" w:sz="6" w:space="0" w:color="auto"/>
              <w:left w:val="single" w:sz="6" w:space="0" w:color="auto"/>
              <w:bottom w:val="single" w:sz="6" w:space="0" w:color="auto"/>
              <w:right w:val="single" w:sz="6" w:space="0" w:color="auto"/>
            </w:tcBorders>
          </w:tcPr>
          <w:p w:rsidR="00000000" w:rsidRDefault="009F234A">
            <w:pPr>
              <w:widowControl w:val="0"/>
              <w:autoSpaceDE w:val="0"/>
              <w:autoSpaceDN w:val="0"/>
              <w:adjustRightInd w:val="0"/>
              <w:spacing w:after="0" w:line="252" w:lineRule="auto"/>
              <w:rPr>
                <w:rFonts w:ascii="Times New Roman CYR" w:hAnsi="Times New Roman CYR" w:cs="Times New Roman CYR"/>
                <w:sz w:val="20"/>
                <w:szCs w:val="20"/>
              </w:rPr>
            </w:pPr>
            <w:r>
              <w:rPr>
                <w:rFonts w:ascii="Times New Roman CYR" w:hAnsi="Times New Roman CYR" w:cs="Times New Roman CYR"/>
                <w:sz w:val="20"/>
                <w:szCs w:val="20"/>
              </w:rPr>
              <w:t>600,5</w:t>
            </w:r>
          </w:p>
        </w:tc>
        <w:tc>
          <w:tcPr>
            <w:tcW w:w="937" w:type="dxa"/>
            <w:tcBorders>
              <w:top w:val="single" w:sz="6" w:space="0" w:color="auto"/>
              <w:left w:val="single" w:sz="6" w:space="0" w:color="auto"/>
              <w:bottom w:val="single" w:sz="6" w:space="0" w:color="auto"/>
              <w:right w:val="single" w:sz="6" w:space="0" w:color="auto"/>
            </w:tcBorders>
          </w:tcPr>
          <w:p w:rsidR="00000000" w:rsidRDefault="009F234A">
            <w:pPr>
              <w:widowControl w:val="0"/>
              <w:autoSpaceDE w:val="0"/>
              <w:autoSpaceDN w:val="0"/>
              <w:adjustRightInd w:val="0"/>
              <w:spacing w:after="0" w:line="252" w:lineRule="auto"/>
              <w:rPr>
                <w:rFonts w:ascii="Times New Roman CYR" w:hAnsi="Times New Roman CYR" w:cs="Times New Roman CYR"/>
                <w:sz w:val="20"/>
                <w:szCs w:val="20"/>
              </w:rPr>
            </w:pPr>
            <w:r>
              <w:rPr>
                <w:rFonts w:ascii="Times New Roman CYR" w:hAnsi="Times New Roman CYR" w:cs="Times New Roman CYR"/>
                <w:sz w:val="20"/>
                <w:szCs w:val="20"/>
              </w:rPr>
              <w:t>1,12%</w:t>
            </w:r>
          </w:p>
        </w:tc>
        <w:tc>
          <w:tcPr>
            <w:tcW w:w="1110" w:type="dxa"/>
            <w:tcBorders>
              <w:top w:val="single" w:sz="6" w:space="0" w:color="auto"/>
              <w:left w:val="single" w:sz="6" w:space="0" w:color="auto"/>
              <w:bottom w:val="single" w:sz="6" w:space="0" w:color="auto"/>
              <w:right w:val="single" w:sz="6" w:space="0" w:color="auto"/>
            </w:tcBorders>
          </w:tcPr>
          <w:p w:rsidR="00000000" w:rsidRDefault="009F234A">
            <w:pPr>
              <w:widowControl w:val="0"/>
              <w:autoSpaceDE w:val="0"/>
              <w:autoSpaceDN w:val="0"/>
              <w:adjustRightInd w:val="0"/>
              <w:spacing w:after="0" w:line="252" w:lineRule="auto"/>
              <w:rPr>
                <w:rFonts w:ascii="Times New Roman CYR" w:hAnsi="Times New Roman CYR" w:cs="Times New Roman CYR"/>
                <w:sz w:val="20"/>
                <w:szCs w:val="20"/>
              </w:rPr>
            </w:pPr>
            <w:r>
              <w:rPr>
                <w:rFonts w:ascii="Times New Roman CYR" w:hAnsi="Times New Roman CYR" w:cs="Times New Roman CYR"/>
                <w:sz w:val="20"/>
                <w:szCs w:val="20"/>
              </w:rPr>
              <w:t>452,5</w:t>
            </w:r>
          </w:p>
        </w:tc>
        <w:tc>
          <w:tcPr>
            <w:tcW w:w="937" w:type="dxa"/>
            <w:tcBorders>
              <w:top w:val="single" w:sz="6" w:space="0" w:color="auto"/>
              <w:left w:val="single" w:sz="6" w:space="0" w:color="auto"/>
              <w:bottom w:val="single" w:sz="6" w:space="0" w:color="auto"/>
              <w:right w:val="single" w:sz="6" w:space="0" w:color="auto"/>
            </w:tcBorders>
          </w:tcPr>
          <w:p w:rsidR="00000000" w:rsidRDefault="009F234A">
            <w:pPr>
              <w:widowControl w:val="0"/>
              <w:autoSpaceDE w:val="0"/>
              <w:autoSpaceDN w:val="0"/>
              <w:adjustRightInd w:val="0"/>
              <w:spacing w:after="0" w:line="252" w:lineRule="auto"/>
              <w:rPr>
                <w:rFonts w:ascii="Times New Roman CYR" w:hAnsi="Times New Roman CYR" w:cs="Times New Roman CYR"/>
                <w:sz w:val="20"/>
                <w:szCs w:val="20"/>
              </w:rPr>
            </w:pPr>
            <w:r>
              <w:rPr>
                <w:rFonts w:ascii="Times New Roman CYR" w:hAnsi="Times New Roman CYR" w:cs="Times New Roman CYR"/>
                <w:sz w:val="20"/>
                <w:szCs w:val="20"/>
              </w:rPr>
              <w:t>1,36%</w:t>
            </w:r>
          </w:p>
        </w:tc>
        <w:tc>
          <w:tcPr>
            <w:tcW w:w="1066" w:type="dxa"/>
            <w:tcBorders>
              <w:top w:val="single" w:sz="6" w:space="0" w:color="auto"/>
              <w:left w:val="single" w:sz="6" w:space="0" w:color="auto"/>
              <w:bottom w:val="single" w:sz="6" w:space="0" w:color="auto"/>
              <w:right w:val="single" w:sz="6" w:space="0" w:color="auto"/>
            </w:tcBorders>
          </w:tcPr>
          <w:p w:rsidR="00000000" w:rsidRDefault="009F234A">
            <w:pPr>
              <w:widowControl w:val="0"/>
              <w:autoSpaceDE w:val="0"/>
              <w:autoSpaceDN w:val="0"/>
              <w:adjustRightInd w:val="0"/>
              <w:spacing w:after="0" w:line="252" w:lineRule="auto"/>
              <w:rPr>
                <w:rFonts w:ascii="Times New Roman CYR" w:hAnsi="Times New Roman CYR" w:cs="Times New Roman CYR"/>
                <w:sz w:val="20"/>
                <w:szCs w:val="20"/>
              </w:rPr>
            </w:pPr>
            <w:r>
              <w:rPr>
                <w:rFonts w:ascii="Times New Roman CYR" w:hAnsi="Times New Roman CYR" w:cs="Times New Roman CYR"/>
                <w:sz w:val="20"/>
                <w:szCs w:val="20"/>
              </w:rPr>
              <w:t>147,9</w:t>
            </w:r>
          </w:p>
        </w:tc>
        <w:tc>
          <w:tcPr>
            <w:tcW w:w="937" w:type="dxa"/>
            <w:tcBorders>
              <w:top w:val="single" w:sz="6" w:space="0" w:color="auto"/>
              <w:left w:val="single" w:sz="6" w:space="0" w:color="auto"/>
              <w:bottom w:val="single" w:sz="6" w:space="0" w:color="auto"/>
              <w:right w:val="single" w:sz="6" w:space="0" w:color="auto"/>
            </w:tcBorders>
          </w:tcPr>
          <w:p w:rsidR="00000000" w:rsidRDefault="009F234A">
            <w:pPr>
              <w:widowControl w:val="0"/>
              <w:autoSpaceDE w:val="0"/>
              <w:autoSpaceDN w:val="0"/>
              <w:adjustRightInd w:val="0"/>
              <w:spacing w:after="0" w:line="252" w:lineRule="auto"/>
              <w:rPr>
                <w:rFonts w:ascii="Times New Roman CYR" w:hAnsi="Times New Roman CYR" w:cs="Times New Roman CYR"/>
                <w:sz w:val="20"/>
                <w:szCs w:val="20"/>
              </w:rPr>
            </w:pPr>
            <w:r>
              <w:rPr>
                <w:rFonts w:ascii="Times New Roman CYR" w:hAnsi="Times New Roman CYR" w:cs="Times New Roman CYR"/>
                <w:sz w:val="20"/>
                <w:szCs w:val="20"/>
              </w:rPr>
              <w:t>0,72%</w:t>
            </w:r>
          </w:p>
        </w:tc>
        <w:tc>
          <w:tcPr>
            <w:tcW w:w="1367" w:type="dxa"/>
            <w:tcBorders>
              <w:top w:val="single" w:sz="6" w:space="0" w:color="auto"/>
              <w:left w:val="single" w:sz="6" w:space="0" w:color="auto"/>
              <w:bottom w:val="single" w:sz="6" w:space="0" w:color="auto"/>
              <w:right w:val="single" w:sz="6" w:space="0" w:color="auto"/>
            </w:tcBorders>
          </w:tcPr>
          <w:p w:rsidR="00000000" w:rsidRDefault="009F234A">
            <w:pPr>
              <w:widowControl w:val="0"/>
              <w:autoSpaceDE w:val="0"/>
              <w:autoSpaceDN w:val="0"/>
              <w:adjustRightInd w:val="0"/>
              <w:spacing w:after="0" w:line="252" w:lineRule="auto"/>
              <w:rPr>
                <w:rFonts w:ascii="Times New Roman CYR" w:hAnsi="Times New Roman CYR" w:cs="Times New Roman CYR"/>
                <w:sz w:val="20"/>
                <w:szCs w:val="20"/>
              </w:rPr>
            </w:pPr>
            <w:r>
              <w:rPr>
                <w:rFonts w:ascii="Times New Roman CYR" w:hAnsi="Times New Roman CYR" w:cs="Times New Roman CYR"/>
                <w:sz w:val="20"/>
                <w:szCs w:val="20"/>
              </w:rPr>
              <w:t>304,6</w:t>
            </w:r>
          </w:p>
        </w:tc>
      </w:tr>
      <w:tr w:rsidR="00000000">
        <w:tblPrEx>
          <w:tblCellMar>
            <w:top w:w="0" w:type="dxa"/>
            <w:bottom w:w="0" w:type="dxa"/>
          </w:tblCellMar>
        </w:tblPrEx>
        <w:tc>
          <w:tcPr>
            <w:tcW w:w="1812" w:type="dxa"/>
            <w:tcBorders>
              <w:top w:val="single" w:sz="6" w:space="0" w:color="auto"/>
              <w:left w:val="single" w:sz="6" w:space="0" w:color="auto"/>
              <w:bottom w:val="single" w:sz="6" w:space="0" w:color="auto"/>
              <w:right w:val="single" w:sz="6" w:space="0" w:color="auto"/>
            </w:tcBorders>
          </w:tcPr>
          <w:p w:rsidR="00000000" w:rsidRDefault="009F234A">
            <w:pPr>
              <w:widowControl w:val="0"/>
              <w:autoSpaceDE w:val="0"/>
              <w:autoSpaceDN w:val="0"/>
              <w:adjustRightInd w:val="0"/>
              <w:spacing w:after="0" w:line="252" w:lineRule="auto"/>
              <w:rPr>
                <w:rFonts w:ascii="Times New Roman CYR" w:hAnsi="Times New Roman CYR" w:cs="Times New Roman CYR"/>
                <w:sz w:val="20"/>
                <w:szCs w:val="20"/>
              </w:rPr>
            </w:pPr>
            <w:r>
              <w:rPr>
                <w:rFonts w:ascii="Times New Roman CYR" w:hAnsi="Times New Roman CYR" w:cs="Times New Roman CYR"/>
                <w:sz w:val="20"/>
                <w:szCs w:val="20"/>
              </w:rPr>
              <w:t>Белоруссия</w:t>
            </w:r>
          </w:p>
        </w:tc>
        <w:tc>
          <w:tcPr>
            <w:tcW w:w="1156" w:type="dxa"/>
            <w:tcBorders>
              <w:top w:val="single" w:sz="6" w:space="0" w:color="auto"/>
              <w:left w:val="single" w:sz="6" w:space="0" w:color="auto"/>
              <w:bottom w:val="single" w:sz="6" w:space="0" w:color="auto"/>
              <w:right w:val="single" w:sz="6" w:space="0" w:color="auto"/>
            </w:tcBorders>
          </w:tcPr>
          <w:p w:rsidR="00000000" w:rsidRDefault="009F234A">
            <w:pPr>
              <w:widowControl w:val="0"/>
              <w:autoSpaceDE w:val="0"/>
              <w:autoSpaceDN w:val="0"/>
              <w:adjustRightInd w:val="0"/>
              <w:spacing w:after="0" w:line="252" w:lineRule="auto"/>
              <w:rPr>
                <w:rFonts w:ascii="Times New Roman CYR" w:hAnsi="Times New Roman CYR" w:cs="Times New Roman CYR"/>
                <w:sz w:val="20"/>
                <w:szCs w:val="20"/>
              </w:rPr>
            </w:pPr>
            <w:r>
              <w:rPr>
                <w:rFonts w:ascii="Times New Roman CYR" w:hAnsi="Times New Roman CYR" w:cs="Times New Roman CYR"/>
                <w:sz w:val="20"/>
                <w:szCs w:val="20"/>
              </w:rPr>
              <w:t>15502</w:t>
            </w:r>
          </w:p>
        </w:tc>
        <w:tc>
          <w:tcPr>
            <w:tcW w:w="937" w:type="dxa"/>
            <w:tcBorders>
              <w:top w:val="single" w:sz="6" w:space="0" w:color="auto"/>
              <w:left w:val="single" w:sz="6" w:space="0" w:color="auto"/>
              <w:bottom w:val="single" w:sz="6" w:space="0" w:color="auto"/>
              <w:right w:val="single" w:sz="6" w:space="0" w:color="auto"/>
            </w:tcBorders>
          </w:tcPr>
          <w:p w:rsidR="00000000" w:rsidRDefault="009F234A">
            <w:pPr>
              <w:widowControl w:val="0"/>
              <w:autoSpaceDE w:val="0"/>
              <w:autoSpaceDN w:val="0"/>
              <w:adjustRightInd w:val="0"/>
              <w:spacing w:after="0" w:line="252" w:lineRule="auto"/>
              <w:rPr>
                <w:rFonts w:ascii="Times New Roman CYR" w:hAnsi="Times New Roman CYR" w:cs="Times New Roman CYR"/>
                <w:sz w:val="20"/>
                <w:szCs w:val="20"/>
              </w:rPr>
            </w:pPr>
            <w:r>
              <w:rPr>
                <w:rFonts w:ascii="Times New Roman CYR" w:hAnsi="Times New Roman CYR" w:cs="Times New Roman CYR"/>
                <w:sz w:val="20"/>
                <w:szCs w:val="20"/>
              </w:rPr>
              <w:t>28,90%</w:t>
            </w:r>
          </w:p>
        </w:tc>
        <w:tc>
          <w:tcPr>
            <w:tcW w:w="1110" w:type="dxa"/>
            <w:tcBorders>
              <w:top w:val="single" w:sz="6" w:space="0" w:color="auto"/>
              <w:left w:val="single" w:sz="6" w:space="0" w:color="auto"/>
              <w:bottom w:val="single" w:sz="6" w:space="0" w:color="auto"/>
              <w:right w:val="single" w:sz="6" w:space="0" w:color="auto"/>
            </w:tcBorders>
          </w:tcPr>
          <w:p w:rsidR="00000000" w:rsidRDefault="009F234A">
            <w:pPr>
              <w:widowControl w:val="0"/>
              <w:autoSpaceDE w:val="0"/>
              <w:autoSpaceDN w:val="0"/>
              <w:adjustRightInd w:val="0"/>
              <w:spacing w:after="0" w:line="252" w:lineRule="auto"/>
              <w:rPr>
                <w:rFonts w:ascii="Times New Roman CYR" w:hAnsi="Times New Roman CYR" w:cs="Times New Roman CYR"/>
                <w:sz w:val="20"/>
                <w:szCs w:val="20"/>
              </w:rPr>
            </w:pPr>
            <w:r>
              <w:rPr>
                <w:rFonts w:ascii="Times New Roman CYR" w:hAnsi="Times New Roman CYR" w:cs="Times New Roman CYR"/>
                <w:sz w:val="20"/>
                <w:szCs w:val="20"/>
              </w:rPr>
              <w:t>9513,9</w:t>
            </w:r>
          </w:p>
        </w:tc>
        <w:tc>
          <w:tcPr>
            <w:tcW w:w="937" w:type="dxa"/>
            <w:tcBorders>
              <w:top w:val="single" w:sz="6" w:space="0" w:color="auto"/>
              <w:left w:val="single" w:sz="6" w:space="0" w:color="auto"/>
              <w:bottom w:val="single" w:sz="6" w:space="0" w:color="auto"/>
              <w:right w:val="single" w:sz="6" w:space="0" w:color="auto"/>
            </w:tcBorders>
          </w:tcPr>
          <w:p w:rsidR="00000000" w:rsidRDefault="009F234A">
            <w:pPr>
              <w:widowControl w:val="0"/>
              <w:autoSpaceDE w:val="0"/>
              <w:autoSpaceDN w:val="0"/>
              <w:adjustRightInd w:val="0"/>
              <w:spacing w:after="0" w:line="252" w:lineRule="auto"/>
              <w:rPr>
                <w:rFonts w:ascii="Times New Roman CYR" w:hAnsi="Times New Roman CYR" w:cs="Times New Roman CYR"/>
                <w:sz w:val="20"/>
                <w:szCs w:val="20"/>
              </w:rPr>
            </w:pPr>
            <w:r>
              <w:rPr>
                <w:rFonts w:ascii="Times New Roman CYR" w:hAnsi="Times New Roman CYR" w:cs="Times New Roman CYR"/>
                <w:sz w:val="20"/>
                <w:szCs w:val="20"/>
              </w:rPr>
              <w:t>28,63%</w:t>
            </w:r>
          </w:p>
        </w:tc>
        <w:tc>
          <w:tcPr>
            <w:tcW w:w="1066" w:type="dxa"/>
            <w:tcBorders>
              <w:top w:val="single" w:sz="6" w:space="0" w:color="auto"/>
              <w:left w:val="single" w:sz="6" w:space="0" w:color="auto"/>
              <w:bottom w:val="single" w:sz="6" w:space="0" w:color="auto"/>
              <w:right w:val="single" w:sz="6" w:space="0" w:color="auto"/>
            </w:tcBorders>
          </w:tcPr>
          <w:p w:rsidR="00000000" w:rsidRDefault="009F234A">
            <w:pPr>
              <w:widowControl w:val="0"/>
              <w:autoSpaceDE w:val="0"/>
              <w:autoSpaceDN w:val="0"/>
              <w:adjustRightInd w:val="0"/>
              <w:spacing w:after="0" w:line="252" w:lineRule="auto"/>
              <w:rPr>
                <w:rFonts w:ascii="Times New Roman CYR" w:hAnsi="Times New Roman CYR" w:cs="Times New Roman CYR"/>
                <w:sz w:val="20"/>
                <w:szCs w:val="20"/>
              </w:rPr>
            </w:pPr>
            <w:r>
              <w:rPr>
                <w:rFonts w:ascii="Times New Roman CYR" w:hAnsi="Times New Roman CYR" w:cs="Times New Roman CYR"/>
                <w:sz w:val="20"/>
                <w:szCs w:val="20"/>
              </w:rPr>
              <w:t>5988,1</w:t>
            </w:r>
          </w:p>
        </w:tc>
        <w:tc>
          <w:tcPr>
            <w:tcW w:w="937" w:type="dxa"/>
            <w:tcBorders>
              <w:top w:val="single" w:sz="6" w:space="0" w:color="auto"/>
              <w:left w:val="single" w:sz="6" w:space="0" w:color="auto"/>
              <w:bottom w:val="single" w:sz="6" w:space="0" w:color="auto"/>
              <w:right w:val="single" w:sz="6" w:space="0" w:color="auto"/>
            </w:tcBorders>
          </w:tcPr>
          <w:p w:rsidR="00000000" w:rsidRDefault="009F234A">
            <w:pPr>
              <w:widowControl w:val="0"/>
              <w:autoSpaceDE w:val="0"/>
              <w:autoSpaceDN w:val="0"/>
              <w:adjustRightInd w:val="0"/>
              <w:spacing w:after="0" w:line="252" w:lineRule="auto"/>
              <w:rPr>
                <w:rFonts w:ascii="Times New Roman CYR" w:hAnsi="Times New Roman CYR" w:cs="Times New Roman CYR"/>
                <w:sz w:val="20"/>
                <w:szCs w:val="20"/>
              </w:rPr>
            </w:pPr>
            <w:r>
              <w:rPr>
                <w:rFonts w:ascii="Times New Roman CYR" w:hAnsi="Times New Roman CYR" w:cs="Times New Roman CYR"/>
                <w:sz w:val="20"/>
                <w:szCs w:val="20"/>
              </w:rPr>
              <w:t>29,33%</w:t>
            </w:r>
          </w:p>
        </w:tc>
        <w:tc>
          <w:tcPr>
            <w:tcW w:w="1367" w:type="dxa"/>
            <w:tcBorders>
              <w:top w:val="single" w:sz="6" w:space="0" w:color="auto"/>
              <w:left w:val="single" w:sz="6" w:space="0" w:color="auto"/>
              <w:bottom w:val="single" w:sz="6" w:space="0" w:color="auto"/>
              <w:right w:val="single" w:sz="6" w:space="0" w:color="auto"/>
            </w:tcBorders>
          </w:tcPr>
          <w:p w:rsidR="00000000" w:rsidRDefault="009F234A">
            <w:pPr>
              <w:widowControl w:val="0"/>
              <w:autoSpaceDE w:val="0"/>
              <w:autoSpaceDN w:val="0"/>
              <w:adjustRightInd w:val="0"/>
              <w:spacing w:after="0" w:line="252" w:lineRule="auto"/>
              <w:rPr>
                <w:rFonts w:ascii="Times New Roman CYR" w:hAnsi="Times New Roman CYR" w:cs="Times New Roman CYR"/>
                <w:sz w:val="20"/>
                <w:szCs w:val="20"/>
              </w:rPr>
            </w:pPr>
            <w:r>
              <w:rPr>
                <w:rFonts w:ascii="Times New Roman CYR" w:hAnsi="Times New Roman CYR" w:cs="Times New Roman CYR"/>
                <w:sz w:val="20"/>
                <w:szCs w:val="20"/>
              </w:rPr>
              <w:t>3525,8</w:t>
            </w:r>
          </w:p>
        </w:tc>
      </w:tr>
      <w:tr w:rsidR="00000000">
        <w:tblPrEx>
          <w:tblCellMar>
            <w:top w:w="0" w:type="dxa"/>
            <w:bottom w:w="0" w:type="dxa"/>
          </w:tblCellMar>
        </w:tblPrEx>
        <w:tc>
          <w:tcPr>
            <w:tcW w:w="1812" w:type="dxa"/>
            <w:tcBorders>
              <w:top w:val="single" w:sz="6" w:space="0" w:color="auto"/>
              <w:left w:val="single" w:sz="6" w:space="0" w:color="auto"/>
              <w:bottom w:val="single" w:sz="6" w:space="0" w:color="auto"/>
              <w:right w:val="single" w:sz="6" w:space="0" w:color="auto"/>
            </w:tcBorders>
          </w:tcPr>
          <w:p w:rsidR="00000000" w:rsidRDefault="009F234A">
            <w:pPr>
              <w:widowControl w:val="0"/>
              <w:autoSpaceDE w:val="0"/>
              <w:autoSpaceDN w:val="0"/>
              <w:adjustRightInd w:val="0"/>
              <w:spacing w:after="0" w:line="252" w:lineRule="auto"/>
              <w:rPr>
                <w:rFonts w:ascii="Times New Roman CYR" w:hAnsi="Times New Roman CYR" w:cs="Times New Roman CYR"/>
                <w:sz w:val="20"/>
                <w:szCs w:val="20"/>
              </w:rPr>
            </w:pPr>
            <w:r>
              <w:rPr>
                <w:rFonts w:ascii="Times New Roman CYR" w:hAnsi="Times New Roman CYR" w:cs="Times New Roman CYR"/>
                <w:sz w:val="20"/>
                <w:szCs w:val="20"/>
              </w:rPr>
              <w:lastRenderedPageBreak/>
              <w:t>Казахстан</w:t>
            </w:r>
          </w:p>
        </w:tc>
        <w:tc>
          <w:tcPr>
            <w:tcW w:w="1156" w:type="dxa"/>
            <w:tcBorders>
              <w:top w:val="single" w:sz="6" w:space="0" w:color="auto"/>
              <w:left w:val="single" w:sz="6" w:space="0" w:color="auto"/>
              <w:bottom w:val="single" w:sz="6" w:space="0" w:color="auto"/>
              <w:right w:val="single" w:sz="6" w:space="0" w:color="auto"/>
            </w:tcBorders>
          </w:tcPr>
          <w:p w:rsidR="00000000" w:rsidRDefault="009F234A">
            <w:pPr>
              <w:widowControl w:val="0"/>
              <w:autoSpaceDE w:val="0"/>
              <w:autoSpaceDN w:val="0"/>
              <w:adjustRightInd w:val="0"/>
              <w:spacing w:after="0" w:line="252" w:lineRule="auto"/>
              <w:rPr>
                <w:rFonts w:ascii="Times New Roman CYR" w:hAnsi="Times New Roman CYR" w:cs="Times New Roman CYR"/>
                <w:sz w:val="20"/>
                <w:szCs w:val="20"/>
              </w:rPr>
            </w:pPr>
            <w:r>
              <w:rPr>
                <w:rFonts w:ascii="Times New Roman CYR" w:hAnsi="Times New Roman CYR" w:cs="Times New Roman CYR"/>
                <w:sz w:val="20"/>
                <w:szCs w:val="20"/>
              </w:rPr>
              <w:t>13164,8</w:t>
            </w:r>
          </w:p>
        </w:tc>
        <w:tc>
          <w:tcPr>
            <w:tcW w:w="937" w:type="dxa"/>
            <w:tcBorders>
              <w:top w:val="single" w:sz="6" w:space="0" w:color="auto"/>
              <w:left w:val="single" w:sz="6" w:space="0" w:color="auto"/>
              <w:bottom w:val="single" w:sz="6" w:space="0" w:color="auto"/>
              <w:right w:val="single" w:sz="6" w:space="0" w:color="auto"/>
            </w:tcBorders>
          </w:tcPr>
          <w:p w:rsidR="00000000" w:rsidRDefault="009F234A">
            <w:pPr>
              <w:widowControl w:val="0"/>
              <w:autoSpaceDE w:val="0"/>
              <w:autoSpaceDN w:val="0"/>
              <w:adjustRightInd w:val="0"/>
              <w:spacing w:after="0" w:line="252" w:lineRule="auto"/>
              <w:rPr>
                <w:rFonts w:ascii="Times New Roman CYR" w:hAnsi="Times New Roman CYR" w:cs="Times New Roman CYR"/>
                <w:sz w:val="20"/>
                <w:szCs w:val="20"/>
              </w:rPr>
            </w:pPr>
            <w:r>
              <w:rPr>
                <w:rFonts w:ascii="Times New Roman CYR" w:hAnsi="Times New Roman CYR" w:cs="Times New Roman CYR"/>
                <w:sz w:val="20"/>
                <w:szCs w:val="20"/>
              </w:rPr>
              <w:t>24,54%</w:t>
            </w:r>
          </w:p>
        </w:tc>
        <w:tc>
          <w:tcPr>
            <w:tcW w:w="1110" w:type="dxa"/>
            <w:tcBorders>
              <w:top w:val="single" w:sz="6" w:space="0" w:color="auto"/>
              <w:left w:val="single" w:sz="6" w:space="0" w:color="auto"/>
              <w:bottom w:val="single" w:sz="6" w:space="0" w:color="auto"/>
              <w:right w:val="single" w:sz="6" w:space="0" w:color="auto"/>
            </w:tcBorders>
          </w:tcPr>
          <w:p w:rsidR="00000000" w:rsidRDefault="009F234A">
            <w:pPr>
              <w:widowControl w:val="0"/>
              <w:autoSpaceDE w:val="0"/>
              <w:autoSpaceDN w:val="0"/>
              <w:adjustRightInd w:val="0"/>
              <w:spacing w:after="0" w:line="252" w:lineRule="auto"/>
              <w:rPr>
                <w:rFonts w:ascii="Times New Roman CYR" w:hAnsi="Times New Roman CYR" w:cs="Times New Roman CYR"/>
                <w:sz w:val="20"/>
                <w:szCs w:val="20"/>
              </w:rPr>
            </w:pPr>
            <w:r>
              <w:rPr>
                <w:rFonts w:ascii="Times New Roman CYR" w:hAnsi="Times New Roman CYR" w:cs="Times New Roman CYR"/>
                <w:sz w:val="20"/>
                <w:szCs w:val="20"/>
              </w:rPr>
              <w:t>7934,4</w:t>
            </w:r>
          </w:p>
        </w:tc>
        <w:tc>
          <w:tcPr>
            <w:tcW w:w="937" w:type="dxa"/>
            <w:tcBorders>
              <w:top w:val="single" w:sz="6" w:space="0" w:color="auto"/>
              <w:left w:val="single" w:sz="6" w:space="0" w:color="auto"/>
              <w:bottom w:val="single" w:sz="6" w:space="0" w:color="auto"/>
              <w:right w:val="single" w:sz="6" w:space="0" w:color="auto"/>
            </w:tcBorders>
          </w:tcPr>
          <w:p w:rsidR="00000000" w:rsidRDefault="009F234A">
            <w:pPr>
              <w:widowControl w:val="0"/>
              <w:autoSpaceDE w:val="0"/>
              <w:autoSpaceDN w:val="0"/>
              <w:adjustRightInd w:val="0"/>
              <w:spacing w:after="0" w:line="252" w:lineRule="auto"/>
              <w:rPr>
                <w:rFonts w:ascii="Times New Roman CYR" w:hAnsi="Times New Roman CYR" w:cs="Times New Roman CYR"/>
                <w:sz w:val="20"/>
                <w:szCs w:val="20"/>
              </w:rPr>
            </w:pPr>
            <w:r>
              <w:rPr>
                <w:rFonts w:ascii="Times New Roman CYR" w:hAnsi="Times New Roman CYR" w:cs="Times New Roman CYR"/>
                <w:sz w:val="20"/>
                <w:szCs w:val="20"/>
              </w:rPr>
              <w:t>23,88%</w:t>
            </w:r>
          </w:p>
        </w:tc>
        <w:tc>
          <w:tcPr>
            <w:tcW w:w="1066" w:type="dxa"/>
            <w:tcBorders>
              <w:top w:val="single" w:sz="6" w:space="0" w:color="auto"/>
              <w:left w:val="single" w:sz="6" w:space="0" w:color="auto"/>
              <w:bottom w:val="single" w:sz="6" w:space="0" w:color="auto"/>
              <w:right w:val="single" w:sz="6" w:space="0" w:color="auto"/>
            </w:tcBorders>
          </w:tcPr>
          <w:p w:rsidR="00000000" w:rsidRDefault="009F234A">
            <w:pPr>
              <w:widowControl w:val="0"/>
              <w:autoSpaceDE w:val="0"/>
              <w:autoSpaceDN w:val="0"/>
              <w:adjustRightInd w:val="0"/>
              <w:spacing w:after="0" w:line="252" w:lineRule="auto"/>
              <w:rPr>
                <w:rFonts w:ascii="Times New Roman CYR" w:hAnsi="Times New Roman CYR" w:cs="Times New Roman CYR"/>
                <w:sz w:val="20"/>
                <w:szCs w:val="20"/>
              </w:rPr>
            </w:pPr>
            <w:r>
              <w:rPr>
                <w:rFonts w:ascii="Times New Roman CYR" w:hAnsi="Times New Roman CYR" w:cs="Times New Roman CYR"/>
                <w:sz w:val="20"/>
                <w:szCs w:val="20"/>
              </w:rPr>
              <w:t>5230,4</w:t>
            </w:r>
          </w:p>
        </w:tc>
        <w:tc>
          <w:tcPr>
            <w:tcW w:w="937" w:type="dxa"/>
            <w:tcBorders>
              <w:top w:val="single" w:sz="6" w:space="0" w:color="auto"/>
              <w:left w:val="single" w:sz="6" w:space="0" w:color="auto"/>
              <w:bottom w:val="single" w:sz="6" w:space="0" w:color="auto"/>
              <w:right w:val="single" w:sz="6" w:space="0" w:color="auto"/>
            </w:tcBorders>
          </w:tcPr>
          <w:p w:rsidR="00000000" w:rsidRDefault="009F234A">
            <w:pPr>
              <w:widowControl w:val="0"/>
              <w:autoSpaceDE w:val="0"/>
              <w:autoSpaceDN w:val="0"/>
              <w:adjustRightInd w:val="0"/>
              <w:spacing w:after="0" w:line="252" w:lineRule="auto"/>
              <w:rPr>
                <w:rFonts w:ascii="Times New Roman CYR" w:hAnsi="Times New Roman CYR" w:cs="Times New Roman CYR"/>
                <w:sz w:val="20"/>
                <w:szCs w:val="20"/>
              </w:rPr>
            </w:pPr>
            <w:r>
              <w:rPr>
                <w:rFonts w:ascii="Times New Roman CYR" w:hAnsi="Times New Roman CYR" w:cs="Times New Roman CYR"/>
                <w:sz w:val="20"/>
                <w:szCs w:val="20"/>
              </w:rPr>
              <w:t>25,62%</w:t>
            </w:r>
          </w:p>
        </w:tc>
        <w:tc>
          <w:tcPr>
            <w:tcW w:w="1367" w:type="dxa"/>
            <w:tcBorders>
              <w:top w:val="single" w:sz="6" w:space="0" w:color="auto"/>
              <w:left w:val="single" w:sz="6" w:space="0" w:color="auto"/>
              <w:bottom w:val="single" w:sz="6" w:space="0" w:color="auto"/>
              <w:right w:val="single" w:sz="6" w:space="0" w:color="auto"/>
            </w:tcBorders>
          </w:tcPr>
          <w:p w:rsidR="00000000" w:rsidRDefault="009F234A">
            <w:pPr>
              <w:widowControl w:val="0"/>
              <w:autoSpaceDE w:val="0"/>
              <w:autoSpaceDN w:val="0"/>
              <w:adjustRightInd w:val="0"/>
              <w:spacing w:after="0" w:line="252" w:lineRule="auto"/>
              <w:rPr>
                <w:rFonts w:ascii="Times New Roman CYR" w:hAnsi="Times New Roman CYR" w:cs="Times New Roman CYR"/>
                <w:sz w:val="20"/>
                <w:szCs w:val="20"/>
              </w:rPr>
            </w:pPr>
            <w:r>
              <w:rPr>
                <w:rFonts w:ascii="Times New Roman CYR" w:hAnsi="Times New Roman CYR" w:cs="Times New Roman CYR"/>
                <w:sz w:val="20"/>
                <w:szCs w:val="20"/>
              </w:rPr>
              <w:t>2704</w:t>
            </w:r>
          </w:p>
        </w:tc>
      </w:tr>
      <w:tr w:rsidR="00000000">
        <w:tblPrEx>
          <w:tblCellMar>
            <w:top w:w="0" w:type="dxa"/>
            <w:bottom w:w="0" w:type="dxa"/>
          </w:tblCellMar>
        </w:tblPrEx>
        <w:tc>
          <w:tcPr>
            <w:tcW w:w="1812" w:type="dxa"/>
            <w:tcBorders>
              <w:top w:val="single" w:sz="6" w:space="0" w:color="auto"/>
              <w:left w:val="single" w:sz="6" w:space="0" w:color="auto"/>
              <w:bottom w:val="single" w:sz="6" w:space="0" w:color="auto"/>
              <w:right w:val="single" w:sz="6" w:space="0" w:color="auto"/>
            </w:tcBorders>
          </w:tcPr>
          <w:p w:rsidR="00000000" w:rsidRDefault="009F234A">
            <w:pPr>
              <w:widowControl w:val="0"/>
              <w:autoSpaceDE w:val="0"/>
              <w:autoSpaceDN w:val="0"/>
              <w:adjustRightInd w:val="0"/>
              <w:spacing w:after="0" w:line="252" w:lineRule="auto"/>
              <w:rPr>
                <w:rFonts w:ascii="Times New Roman CYR" w:hAnsi="Times New Roman CYR" w:cs="Times New Roman CYR"/>
                <w:sz w:val="20"/>
                <w:szCs w:val="20"/>
              </w:rPr>
            </w:pPr>
            <w:r>
              <w:rPr>
                <w:rFonts w:ascii="Times New Roman CYR" w:hAnsi="Times New Roman CYR" w:cs="Times New Roman CYR"/>
                <w:sz w:val="20"/>
                <w:szCs w:val="20"/>
              </w:rPr>
              <w:t>Киргизия</w:t>
            </w:r>
          </w:p>
        </w:tc>
        <w:tc>
          <w:tcPr>
            <w:tcW w:w="1156" w:type="dxa"/>
            <w:tcBorders>
              <w:top w:val="single" w:sz="6" w:space="0" w:color="auto"/>
              <w:left w:val="single" w:sz="6" w:space="0" w:color="auto"/>
              <w:bottom w:val="single" w:sz="6" w:space="0" w:color="auto"/>
              <w:right w:val="single" w:sz="6" w:space="0" w:color="auto"/>
            </w:tcBorders>
          </w:tcPr>
          <w:p w:rsidR="00000000" w:rsidRDefault="009F234A">
            <w:pPr>
              <w:widowControl w:val="0"/>
              <w:autoSpaceDE w:val="0"/>
              <w:autoSpaceDN w:val="0"/>
              <w:adjustRightInd w:val="0"/>
              <w:spacing w:after="0" w:line="252" w:lineRule="auto"/>
              <w:rPr>
                <w:rFonts w:ascii="Times New Roman CYR" w:hAnsi="Times New Roman CYR" w:cs="Times New Roman CYR"/>
                <w:sz w:val="20"/>
                <w:szCs w:val="20"/>
              </w:rPr>
            </w:pPr>
            <w:r>
              <w:rPr>
                <w:rFonts w:ascii="Times New Roman CYR" w:hAnsi="Times New Roman CYR" w:cs="Times New Roman CYR"/>
                <w:sz w:val="20"/>
                <w:szCs w:val="20"/>
              </w:rPr>
              <w:t>1112,6</w:t>
            </w:r>
          </w:p>
        </w:tc>
        <w:tc>
          <w:tcPr>
            <w:tcW w:w="937" w:type="dxa"/>
            <w:tcBorders>
              <w:top w:val="single" w:sz="6" w:space="0" w:color="auto"/>
              <w:left w:val="single" w:sz="6" w:space="0" w:color="auto"/>
              <w:bottom w:val="single" w:sz="6" w:space="0" w:color="auto"/>
              <w:right w:val="single" w:sz="6" w:space="0" w:color="auto"/>
            </w:tcBorders>
          </w:tcPr>
          <w:p w:rsidR="00000000" w:rsidRDefault="009F234A">
            <w:pPr>
              <w:widowControl w:val="0"/>
              <w:autoSpaceDE w:val="0"/>
              <w:autoSpaceDN w:val="0"/>
              <w:adjustRightInd w:val="0"/>
              <w:spacing w:after="0" w:line="252" w:lineRule="auto"/>
              <w:rPr>
                <w:rFonts w:ascii="Times New Roman CYR" w:hAnsi="Times New Roman CYR" w:cs="Times New Roman CYR"/>
                <w:sz w:val="20"/>
                <w:szCs w:val="20"/>
              </w:rPr>
            </w:pPr>
            <w:r>
              <w:rPr>
                <w:rFonts w:ascii="Times New Roman CYR" w:hAnsi="Times New Roman CYR" w:cs="Times New Roman CYR"/>
                <w:sz w:val="20"/>
                <w:szCs w:val="20"/>
              </w:rPr>
              <w:t>2,07%</w:t>
            </w:r>
          </w:p>
        </w:tc>
        <w:tc>
          <w:tcPr>
            <w:tcW w:w="1110" w:type="dxa"/>
            <w:tcBorders>
              <w:top w:val="single" w:sz="6" w:space="0" w:color="auto"/>
              <w:left w:val="single" w:sz="6" w:space="0" w:color="auto"/>
              <w:bottom w:val="single" w:sz="6" w:space="0" w:color="auto"/>
              <w:right w:val="single" w:sz="6" w:space="0" w:color="auto"/>
            </w:tcBorders>
          </w:tcPr>
          <w:p w:rsidR="00000000" w:rsidRDefault="009F234A">
            <w:pPr>
              <w:widowControl w:val="0"/>
              <w:autoSpaceDE w:val="0"/>
              <w:autoSpaceDN w:val="0"/>
              <w:adjustRightInd w:val="0"/>
              <w:spacing w:after="0" w:line="252" w:lineRule="auto"/>
              <w:rPr>
                <w:rFonts w:ascii="Times New Roman CYR" w:hAnsi="Times New Roman CYR" w:cs="Times New Roman CYR"/>
                <w:sz w:val="20"/>
                <w:szCs w:val="20"/>
              </w:rPr>
            </w:pPr>
            <w:r>
              <w:rPr>
                <w:rFonts w:ascii="Times New Roman CYR" w:hAnsi="Times New Roman CYR" w:cs="Times New Roman CYR"/>
                <w:sz w:val="20"/>
                <w:szCs w:val="20"/>
              </w:rPr>
              <w:t>1063,7</w:t>
            </w:r>
          </w:p>
        </w:tc>
        <w:tc>
          <w:tcPr>
            <w:tcW w:w="937" w:type="dxa"/>
            <w:tcBorders>
              <w:top w:val="single" w:sz="6" w:space="0" w:color="auto"/>
              <w:left w:val="single" w:sz="6" w:space="0" w:color="auto"/>
              <w:bottom w:val="single" w:sz="6" w:space="0" w:color="auto"/>
              <w:right w:val="single" w:sz="6" w:space="0" w:color="auto"/>
            </w:tcBorders>
          </w:tcPr>
          <w:p w:rsidR="00000000" w:rsidRDefault="009F234A">
            <w:pPr>
              <w:widowControl w:val="0"/>
              <w:autoSpaceDE w:val="0"/>
              <w:autoSpaceDN w:val="0"/>
              <w:adjustRightInd w:val="0"/>
              <w:spacing w:after="0" w:line="252" w:lineRule="auto"/>
              <w:rPr>
                <w:rFonts w:ascii="Times New Roman CYR" w:hAnsi="Times New Roman CYR" w:cs="Times New Roman CYR"/>
                <w:sz w:val="20"/>
                <w:szCs w:val="20"/>
              </w:rPr>
            </w:pPr>
            <w:r>
              <w:rPr>
                <w:rFonts w:ascii="Times New Roman CYR" w:hAnsi="Times New Roman CYR" w:cs="Times New Roman CYR"/>
                <w:sz w:val="20"/>
                <w:szCs w:val="20"/>
              </w:rPr>
              <w:t>3,20%</w:t>
            </w:r>
          </w:p>
        </w:tc>
        <w:tc>
          <w:tcPr>
            <w:tcW w:w="1066" w:type="dxa"/>
            <w:tcBorders>
              <w:top w:val="single" w:sz="6" w:space="0" w:color="auto"/>
              <w:left w:val="single" w:sz="6" w:space="0" w:color="auto"/>
              <w:bottom w:val="single" w:sz="6" w:space="0" w:color="auto"/>
              <w:right w:val="single" w:sz="6" w:space="0" w:color="auto"/>
            </w:tcBorders>
          </w:tcPr>
          <w:p w:rsidR="00000000" w:rsidRDefault="009F234A">
            <w:pPr>
              <w:widowControl w:val="0"/>
              <w:autoSpaceDE w:val="0"/>
              <w:autoSpaceDN w:val="0"/>
              <w:adjustRightInd w:val="0"/>
              <w:spacing w:after="0" w:line="252" w:lineRule="auto"/>
              <w:rPr>
                <w:rFonts w:ascii="Times New Roman CYR" w:hAnsi="Times New Roman CYR" w:cs="Times New Roman CYR"/>
                <w:sz w:val="20"/>
                <w:szCs w:val="20"/>
              </w:rPr>
            </w:pPr>
            <w:r>
              <w:rPr>
                <w:rFonts w:ascii="Times New Roman CYR" w:hAnsi="Times New Roman CYR" w:cs="Times New Roman CYR"/>
                <w:sz w:val="20"/>
                <w:szCs w:val="20"/>
              </w:rPr>
              <w:t>48,9</w:t>
            </w:r>
          </w:p>
        </w:tc>
        <w:tc>
          <w:tcPr>
            <w:tcW w:w="937" w:type="dxa"/>
            <w:tcBorders>
              <w:top w:val="single" w:sz="6" w:space="0" w:color="auto"/>
              <w:left w:val="single" w:sz="6" w:space="0" w:color="auto"/>
              <w:bottom w:val="single" w:sz="6" w:space="0" w:color="auto"/>
              <w:right w:val="single" w:sz="6" w:space="0" w:color="auto"/>
            </w:tcBorders>
          </w:tcPr>
          <w:p w:rsidR="00000000" w:rsidRDefault="009F234A">
            <w:pPr>
              <w:widowControl w:val="0"/>
              <w:autoSpaceDE w:val="0"/>
              <w:autoSpaceDN w:val="0"/>
              <w:adjustRightInd w:val="0"/>
              <w:spacing w:after="0" w:line="252" w:lineRule="auto"/>
              <w:rPr>
                <w:rFonts w:ascii="Times New Roman CYR" w:hAnsi="Times New Roman CYR" w:cs="Times New Roman CYR"/>
                <w:sz w:val="20"/>
                <w:szCs w:val="20"/>
              </w:rPr>
            </w:pPr>
            <w:r>
              <w:rPr>
                <w:rFonts w:ascii="Times New Roman CYR" w:hAnsi="Times New Roman CYR" w:cs="Times New Roman CYR"/>
                <w:sz w:val="20"/>
                <w:szCs w:val="20"/>
              </w:rPr>
              <w:t>0,24%</w:t>
            </w:r>
          </w:p>
        </w:tc>
        <w:tc>
          <w:tcPr>
            <w:tcW w:w="1367" w:type="dxa"/>
            <w:tcBorders>
              <w:top w:val="single" w:sz="6" w:space="0" w:color="auto"/>
              <w:left w:val="single" w:sz="6" w:space="0" w:color="auto"/>
              <w:bottom w:val="single" w:sz="6" w:space="0" w:color="auto"/>
              <w:right w:val="single" w:sz="6" w:space="0" w:color="auto"/>
            </w:tcBorders>
          </w:tcPr>
          <w:p w:rsidR="00000000" w:rsidRDefault="009F234A">
            <w:pPr>
              <w:widowControl w:val="0"/>
              <w:autoSpaceDE w:val="0"/>
              <w:autoSpaceDN w:val="0"/>
              <w:adjustRightInd w:val="0"/>
              <w:spacing w:after="0" w:line="252" w:lineRule="auto"/>
              <w:rPr>
                <w:rFonts w:ascii="Times New Roman CYR" w:hAnsi="Times New Roman CYR" w:cs="Times New Roman CYR"/>
                <w:sz w:val="20"/>
                <w:szCs w:val="20"/>
              </w:rPr>
            </w:pPr>
            <w:r>
              <w:rPr>
                <w:rFonts w:ascii="Times New Roman CYR" w:hAnsi="Times New Roman CYR" w:cs="Times New Roman CYR"/>
                <w:sz w:val="20"/>
                <w:szCs w:val="20"/>
              </w:rPr>
              <w:t>1014,8</w:t>
            </w:r>
          </w:p>
        </w:tc>
      </w:tr>
      <w:tr w:rsidR="00000000">
        <w:tblPrEx>
          <w:tblCellMar>
            <w:top w:w="0" w:type="dxa"/>
            <w:bottom w:w="0" w:type="dxa"/>
          </w:tblCellMar>
        </w:tblPrEx>
        <w:tc>
          <w:tcPr>
            <w:tcW w:w="1812" w:type="dxa"/>
            <w:tcBorders>
              <w:top w:val="single" w:sz="6" w:space="0" w:color="auto"/>
              <w:left w:val="single" w:sz="6" w:space="0" w:color="auto"/>
              <w:bottom w:val="single" w:sz="6" w:space="0" w:color="auto"/>
              <w:right w:val="single" w:sz="6" w:space="0" w:color="auto"/>
            </w:tcBorders>
          </w:tcPr>
          <w:p w:rsidR="00000000" w:rsidRDefault="009F234A">
            <w:pPr>
              <w:widowControl w:val="0"/>
              <w:autoSpaceDE w:val="0"/>
              <w:autoSpaceDN w:val="0"/>
              <w:adjustRightInd w:val="0"/>
              <w:spacing w:after="0" w:line="252" w:lineRule="auto"/>
              <w:rPr>
                <w:rFonts w:ascii="Times New Roman CYR" w:hAnsi="Times New Roman CYR" w:cs="Times New Roman CYR"/>
                <w:sz w:val="20"/>
                <w:szCs w:val="20"/>
              </w:rPr>
            </w:pPr>
            <w:r>
              <w:rPr>
                <w:rFonts w:ascii="Times New Roman CYR" w:hAnsi="Times New Roman CYR" w:cs="Times New Roman CYR"/>
                <w:sz w:val="20"/>
                <w:szCs w:val="20"/>
              </w:rPr>
              <w:t>Молдав</w:t>
            </w:r>
            <w:r>
              <w:rPr>
                <w:rFonts w:ascii="Times New Roman CYR" w:hAnsi="Times New Roman CYR" w:cs="Times New Roman CYR"/>
                <w:sz w:val="20"/>
                <w:szCs w:val="20"/>
              </w:rPr>
              <w:t>ия</w:t>
            </w:r>
          </w:p>
        </w:tc>
        <w:tc>
          <w:tcPr>
            <w:tcW w:w="1156" w:type="dxa"/>
            <w:tcBorders>
              <w:top w:val="single" w:sz="6" w:space="0" w:color="auto"/>
              <w:left w:val="single" w:sz="6" w:space="0" w:color="auto"/>
              <w:bottom w:val="single" w:sz="6" w:space="0" w:color="auto"/>
              <w:right w:val="single" w:sz="6" w:space="0" w:color="auto"/>
            </w:tcBorders>
          </w:tcPr>
          <w:p w:rsidR="00000000" w:rsidRDefault="009F234A">
            <w:pPr>
              <w:widowControl w:val="0"/>
              <w:autoSpaceDE w:val="0"/>
              <w:autoSpaceDN w:val="0"/>
              <w:adjustRightInd w:val="0"/>
              <w:spacing w:after="0" w:line="252" w:lineRule="auto"/>
              <w:rPr>
                <w:rFonts w:ascii="Times New Roman CYR" w:hAnsi="Times New Roman CYR" w:cs="Times New Roman CYR"/>
                <w:sz w:val="20"/>
                <w:szCs w:val="20"/>
              </w:rPr>
            </w:pPr>
            <w:r>
              <w:rPr>
                <w:rFonts w:ascii="Times New Roman CYR" w:hAnsi="Times New Roman CYR" w:cs="Times New Roman CYR"/>
                <w:sz w:val="20"/>
                <w:szCs w:val="20"/>
              </w:rPr>
              <w:t>768,3</w:t>
            </w:r>
          </w:p>
        </w:tc>
        <w:tc>
          <w:tcPr>
            <w:tcW w:w="937" w:type="dxa"/>
            <w:tcBorders>
              <w:top w:val="single" w:sz="6" w:space="0" w:color="auto"/>
              <w:left w:val="single" w:sz="6" w:space="0" w:color="auto"/>
              <w:bottom w:val="single" w:sz="6" w:space="0" w:color="auto"/>
              <w:right w:val="single" w:sz="6" w:space="0" w:color="auto"/>
            </w:tcBorders>
          </w:tcPr>
          <w:p w:rsidR="00000000" w:rsidRDefault="009F234A">
            <w:pPr>
              <w:widowControl w:val="0"/>
              <w:autoSpaceDE w:val="0"/>
              <w:autoSpaceDN w:val="0"/>
              <w:adjustRightInd w:val="0"/>
              <w:spacing w:after="0" w:line="252" w:lineRule="auto"/>
              <w:rPr>
                <w:rFonts w:ascii="Times New Roman CYR" w:hAnsi="Times New Roman CYR" w:cs="Times New Roman CYR"/>
                <w:sz w:val="20"/>
                <w:szCs w:val="20"/>
              </w:rPr>
            </w:pPr>
            <w:r>
              <w:rPr>
                <w:rFonts w:ascii="Times New Roman CYR" w:hAnsi="Times New Roman CYR" w:cs="Times New Roman CYR"/>
                <w:sz w:val="20"/>
                <w:szCs w:val="20"/>
              </w:rPr>
              <w:t>1,43%</w:t>
            </w:r>
          </w:p>
        </w:tc>
        <w:tc>
          <w:tcPr>
            <w:tcW w:w="1110" w:type="dxa"/>
            <w:tcBorders>
              <w:top w:val="single" w:sz="6" w:space="0" w:color="auto"/>
              <w:left w:val="single" w:sz="6" w:space="0" w:color="auto"/>
              <w:bottom w:val="single" w:sz="6" w:space="0" w:color="auto"/>
              <w:right w:val="single" w:sz="6" w:space="0" w:color="auto"/>
            </w:tcBorders>
          </w:tcPr>
          <w:p w:rsidR="00000000" w:rsidRDefault="009F234A">
            <w:pPr>
              <w:widowControl w:val="0"/>
              <w:autoSpaceDE w:val="0"/>
              <w:autoSpaceDN w:val="0"/>
              <w:adjustRightInd w:val="0"/>
              <w:spacing w:after="0" w:line="252" w:lineRule="auto"/>
              <w:rPr>
                <w:rFonts w:ascii="Times New Roman CYR" w:hAnsi="Times New Roman CYR" w:cs="Times New Roman CYR"/>
                <w:sz w:val="20"/>
                <w:szCs w:val="20"/>
              </w:rPr>
            </w:pPr>
            <w:r>
              <w:rPr>
                <w:rFonts w:ascii="Times New Roman CYR" w:hAnsi="Times New Roman CYR" w:cs="Times New Roman CYR"/>
                <w:sz w:val="20"/>
                <w:szCs w:val="20"/>
              </w:rPr>
              <w:t>606,7</w:t>
            </w:r>
          </w:p>
        </w:tc>
        <w:tc>
          <w:tcPr>
            <w:tcW w:w="937" w:type="dxa"/>
            <w:tcBorders>
              <w:top w:val="single" w:sz="6" w:space="0" w:color="auto"/>
              <w:left w:val="single" w:sz="6" w:space="0" w:color="auto"/>
              <w:bottom w:val="single" w:sz="6" w:space="0" w:color="auto"/>
              <w:right w:val="single" w:sz="6" w:space="0" w:color="auto"/>
            </w:tcBorders>
          </w:tcPr>
          <w:p w:rsidR="00000000" w:rsidRDefault="009F234A">
            <w:pPr>
              <w:widowControl w:val="0"/>
              <w:autoSpaceDE w:val="0"/>
              <w:autoSpaceDN w:val="0"/>
              <w:adjustRightInd w:val="0"/>
              <w:spacing w:after="0" w:line="252" w:lineRule="auto"/>
              <w:rPr>
                <w:rFonts w:ascii="Times New Roman CYR" w:hAnsi="Times New Roman CYR" w:cs="Times New Roman CYR"/>
                <w:sz w:val="20"/>
                <w:szCs w:val="20"/>
              </w:rPr>
            </w:pPr>
            <w:r>
              <w:rPr>
                <w:rFonts w:ascii="Times New Roman CYR" w:hAnsi="Times New Roman CYR" w:cs="Times New Roman CYR"/>
                <w:sz w:val="20"/>
                <w:szCs w:val="20"/>
              </w:rPr>
              <w:t>1,83%</w:t>
            </w:r>
          </w:p>
        </w:tc>
        <w:tc>
          <w:tcPr>
            <w:tcW w:w="1066" w:type="dxa"/>
            <w:tcBorders>
              <w:top w:val="single" w:sz="6" w:space="0" w:color="auto"/>
              <w:left w:val="single" w:sz="6" w:space="0" w:color="auto"/>
              <w:bottom w:val="single" w:sz="6" w:space="0" w:color="auto"/>
              <w:right w:val="single" w:sz="6" w:space="0" w:color="auto"/>
            </w:tcBorders>
          </w:tcPr>
          <w:p w:rsidR="00000000" w:rsidRDefault="009F234A">
            <w:pPr>
              <w:widowControl w:val="0"/>
              <w:autoSpaceDE w:val="0"/>
              <w:autoSpaceDN w:val="0"/>
              <w:adjustRightInd w:val="0"/>
              <w:spacing w:after="0" w:line="252" w:lineRule="auto"/>
              <w:rPr>
                <w:rFonts w:ascii="Times New Roman CYR" w:hAnsi="Times New Roman CYR" w:cs="Times New Roman CYR"/>
                <w:sz w:val="20"/>
                <w:szCs w:val="20"/>
              </w:rPr>
            </w:pPr>
            <w:r>
              <w:rPr>
                <w:rFonts w:ascii="Times New Roman CYR" w:hAnsi="Times New Roman CYR" w:cs="Times New Roman CYR"/>
                <w:sz w:val="20"/>
                <w:szCs w:val="20"/>
              </w:rPr>
              <w:t>161,6</w:t>
            </w:r>
          </w:p>
        </w:tc>
        <w:tc>
          <w:tcPr>
            <w:tcW w:w="937" w:type="dxa"/>
            <w:tcBorders>
              <w:top w:val="single" w:sz="6" w:space="0" w:color="auto"/>
              <w:left w:val="single" w:sz="6" w:space="0" w:color="auto"/>
              <w:bottom w:val="single" w:sz="6" w:space="0" w:color="auto"/>
              <w:right w:val="single" w:sz="6" w:space="0" w:color="auto"/>
            </w:tcBorders>
          </w:tcPr>
          <w:p w:rsidR="00000000" w:rsidRDefault="009F234A">
            <w:pPr>
              <w:widowControl w:val="0"/>
              <w:autoSpaceDE w:val="0"/>
              <w:autoSpaceDN w:val="0"/>
              <w:adjustRightInd w:val="0"/>
              <w:spacing w:after="0" w:line="252" w:lineRule="auto"/>
              <w:rPr>
                <w:rFonts w:ascii="Times New Roman CYR" w:hAnsi="Times New Roman CYR" w:cs="Times New Roman CYR"/>
                <w:sz w:val="20"/>
                <w:szCs w:val="20"/>
              </w:rPr>
            </w:pPr>
            <w:r>
              <w:rPr>
                <w:rFonts w:ascii="Times New Roman CYR" w:hAnsi="Times New Roman CYR" w:cs="Times New Roman CYR"/>
                <w:sz w:val="20"/>
                <w:szCs w:val="20"/>
              </w:rPr>
              <w:t>0,79%</w:t>
            </w:r>
          </w:p>
        </w:tc>
        <w:tc>
          <w:tcPr>
            <w:tcW w:w="1367" w:type="dxa"/>
            <w:tcBorders>
              <w:top w:val="single" w:sz="6" w:space="0" w:color="auto"/>
              <w:left w:val="single" w:sz="6" w:space="0" w:color="auto"/>
              <w:bottom w:val="single" w:sz="6" w:space="0" w:color="auto"/>
              <w:right w:val="single" w:sz="6" w:space="0" w:color="auto"/>
            </w:tcBorders>
          </w:tcPr>
          <w:p w:rsidR="00000000" w:rsidRDefault="009F234A">
            <w:pPr>
              <w:widowControl w:val="0"/>
              <w:autoSpaceDE w:val="0"/>
              <w:autoSpaceDN w:val="0"/>
              <w:adjustRightInd w:val="0"/>
              <w:spacing w:after="0" w:line="252" w:lineRule="auto"/>
              <w:rPr>
                <w:rFonts w:ascii="Times New Roman CYR" w:hAnsi="Times New Roman CYR" w:cs="Times New Roman CYR"/>
                <w:sz w:val="20"/>
                <w:szCs w:val="20"/>
              </w:rPr>
            </w:pPr>
            <w:r>
              <w:rPr>
                <w:rFonts w:ascii="Times New Roman CYR" w:hAnsi="Times New Roman CYR" w:cs="Times New Roman CYR"/>
                <w:sz w:val="20"/>
                <w:szCs w:val="20"/>
              </w:rPr>
              <w:t>445,1</w:t>
            </w:r>
          </w:p>
        </w:tc>
      </w:tr>
      <w:tr w:rsidR="00000000">
        <w:tblPrEx>
          <w:tblCellMar>
            <w:top w:w="0" w:type="dxa"/>
            <w:bottom w:w="0" w:type="dxa"/>
          </w:tblCellMar>
        </w:tblPrEx>
        <w:tc>
          <w:tcPr>
            <w:tcW w:w="1812" w:type="dxa"/>
            <w:tcBorders>
              <w:top w:val="single" w:sz="6" w:space="0" w:color="auto"/>
              <w:left w:val="single" w:sz="6" w:space="0" w:color="auto"/>
              <w:bottom w:val="single" w:sz="6" w:space="0" w:color="auto"/>
              <w:right w:val="single" w:sz="6" w:space="0" w:color="auto"/>
            </w:tcBorders>
          </w:tcPr>
          <w:p w:rsidR="00000000" w:rsidRDefault="009F234A">
            <w:pPr>
              <w:widowControl w:val="0"/>
              <w:autoSpaceDE w:val="0"/>
              <w:autoSpaceDN w:val="0"/>
              <w:adjustRightInd w:val="0"/>
              <w:spacing w:after="0" w:line="252" w:lineRule="auto"/>
              <w:rPr>
                <w:rFonts w:ascii="Times New Roman CYR" w:hAnsi="Times New Roman CYR" w:cs="Times New Roman CYR"/>
                <w:sz w:val="20"/>
                <w:szCs w:val="20"/>
              </w:rPr>
            </w:pPr>
            <w:r>
              <w:rPr>
                <w:rFonts w:ascii="Times New Roman CYR" w:hAnsi="Times New Roman CYR" w:cs="Times New Roman CYR"/>
                <w:sz w:val="20"/>
                <w:szCs w:val="20"/>
              </w:rPr>
              <w:t>Таджикистан</w:t>
            </w:r>
          </w:p>
        </w:tc>
        <w:tc>
          <w:tcPr>
            <w:tcW w:w="1156" w:type="dxa"/>
            <w:tcBorders>
              <w:top w:val="single" w:sz="6" w:space="0" w:color="auto"/>
              <w:left w:val="single" w:sz="6" w:space="0" w:color="auto"/>
              <w:bottom w:val="single" w:sz="6" w:space="0" w:color="auto"/>
              <w:right w:val="single" w:sz="6" w:space="0" w:color="auto"/>
            </w:tcBorders>
          </w:tcPr>
          <w:p w:rsidR="00000000" w:rsidRDefault="009F234A">
            <w:pPr>
              <w:widowControl w:val="0"/>
              <w:autoSpaceDE w:val="0"/>
              <w:autoSpaceDN w:val="0"/>
              <w:adjustRightInd w:val="0"/>
              <w:spacing w:after="0" w:line="252" w:lineRule="auto"/>
              <w:rPr>
                <w:rFonts w:ascii="Times New Roman CYR" w:hAnsi="Times New Roman CYR" w:cs="Times New Roman CYR"/>
                <w:sz w:val="20"/>
                <w:szCs w:val="20"/>
              </w:rPr>
            </w:pPr>
            <w:r>
              <w:rPr>
                <w:rFonts w:ascii="Times New Roman CYR" w:hAnsi="Times New Roman CYR" w:cs="Times New Roman CYR"/>
                <w:sz w:val="20"/>
                <w:szCs w:val="20"/>
              </w:rPr>
              <w:t>366,6</w:t>
            </w:r>
          </w:p>
        </w:tc>
        <w:tc>
          <w:tcPr>
            <w:tcW w:w="937" w:type="dxa"/>
            <w:tcBorders>
              <w:top w:val="single" w:sz="6" w:space="0" w:color="auto"/>
              <w:left w:val="single" w:sz="6" w:space="0" w:color="auto"/>
              <w:bottom w:val="single" w:sz="6" w:space="0" w:color="auto"/>
              <w:right w:val="single" w:sz="6" w:space="0" w:color="auto"/>
            </w:tcBorders>
          </w:tcPr>
          <w:p w:rsidR="00000000" w:rsidRDefault="009F234A">
            <w:pPr>
              <w:widowControl w:val="0"/>
              <w:autoSpaceDE w:val="0"/>
              <w:autoSpaceDN w:val="0"/>
              <w:adjustRightInd w:val="0"/>
              <w:spacing w:after="0" w:line="252" w:lineRule="auto"/>
              <w:rPr>
                <w:rFonts w:ascii="Times New Roman CYR" w:hAnsi="Times New Roman CYR" w:cs="Times New Roman CYR"/>
                <w:sz w:val="20"/>
                <w:szCs w:val="20"/>
              </w:rPr>
            </w:pPr>
            <w:r>
              <w:rPr>
                <w:rFonts w:ascii="Times New Roman CYR" w:hAnsi="Times New Roman CYR" w:cs="Times New Roman CYR"/>
                <w:sz w:val="20"/>
                <w:szCs w:val="20"/>
              </w:rPr>
              <w:t>0,68%</w:t>
            </w:r>
          </w:p>
        </w:tc>
        <w:tc>
          <w:tcPr>
            <w:tcW w:w="1110" w:type="dxa"/>
            <w:tcBorders>
              <w:top w:val="single" w:sz="6" w:space="0" w:color="auto"/>
              <w:left w:val="single" w:sz="6" w:space="0" w:color="auto"/>
              <w:bottom w:val="single" w:sz="6" w:space="0" w:color="auto"/>
              <w:right w:val="single" w:sz="6" w:space="0" w:color="auto"/>
            </w:tcBorders>
          </w:tcPr>
          <w:p w:rsidR="00000000" w:rsidRDefault="009F234A">
            <w:pPr>
              <w:widowControl w:val="0"/>
              <w:autoSpaceDE w:val="0"/>
              <w:autoSpaceDN w:val="0"/>
              <w:adjustRightInd w:val="0"/>
              <w:spacing w:after="0" w:line="252" w:lineRule="auto"/>
              <w:rPr>
                <w:rFonts w:ascii="Times New Roman CYR" w:hAnsi="Times New Roman CYR" w:cs="Times New Roman CYR"/>
                <w:sz w:val="20"/>
                <w:szCs w:val="20"/>
              </w:rPr>
            </w:pPr>
            <w:r>
              <w:rPr>
                <w:rFonts w:ascii="Times New Roman CYR" w:hAnsi="Times New Roman CYR" w:cs="Times New Roman CYR"/>
                <w:sz w:val="20"/>
                <w:szCs w:val="20"/>
              </w:rPr>
              <w:t>346,3</w:t>
            </w:r>
          </w:p>
        </w:tc>
        <w:tc>
          <w:tcPr>
            <w:tcW w:w="937" w:type="dxa"/>
            <w:tcBorders>
              <w:top w:val="single" w:sz="6" w:space="0" w:color="auto"/>
              <w:left w:val="single" w:sz="6" w:space="0" w:color="auto"/>
              <w:bottom w:val="single" w:sz="6" w:space="0" w:color="auto"/>
              <w:right w:val="single" w:sz="6" w:space="0" w:color="auto"/>
            </w:tcBorders>
          </w:tcPr>
          <w:p w:rsidR="00000000" w:rsidRDefault="009F234A">
            <w:pPr>
              <w:widowControl w:val="0"/>
              <w:autoSpaceDE w:val="0"/>
              <w:autoSpaceDN w:val="0"/>
              <w:adjustRightInd w:val="0"/>
              <w:spacing w:after="0" w:line="252" w:lineRule="auto"/>
              <w:rPr>
                <w:rFonts w:ascii="Times New Roman CYR" w:hAnsi="Times New Roman CYR" w:cs="Times New Roman CYR"/>
                <w:sz w:val="20"/>
                <w:szCs w:val="20"/>
              </w:rPr>
            </w:pPr>
            <w:r>
              <w:rPr>
                <w:rFonts w:ascii="Times New Roman CYR" w:hAnsi="Times New Roman CYR" w:cs="Times New Roman CYR"/>
                <w:sz w:val="20"/>
                <w:szCs w:val="20"/>
              </w:rPr>
              <w:t>1,04%</w:t>
            </w:r>
          </w:p>
        </w:tc>
        <w:tc>
          <w:tcPr>
            <w:tcW w:w="1066" w:type="dxa"/>
            <w:tcBorders>
              <w:top w:val="single" w:sz="6" w:space="0" w:color="auto"/>
              <w:left w:val="single" w:sz="6" w:space="0" w:color="auto"/>
              <w:bottom w:val="single" w:sz="6" w:space="0" w:color="auto"/>
              <w:right w:val="single" w:sz="6" w:space="0" w:color="auto"/>
            </w:tcBorders>
          </w:tcPr>
          <w:p w:rsidR="00000000" w:rsidRDefault="009F234A">
            <w:pPr>
              <w:widowControl w:val="0"/>
              <w:autoSpaceDE w:val="0"/>
              <w:autoSpaceDN w:val="0"/>
              <w:adjustRightInd w:val="0"/>
              <w:spacing w:after="0" w:line="252" w:lineRule="auto"/>
              <w:rPr>
                <w:rFonts w:ascii="Times New Roman CYR" w:hAnsi="Times New Roman CYR" w:cs="Times New Roman CYR"/>
                <w:sz w:val="20"/>
                <w:szCs w:val="20"/>
              </w:rPr>
            </w:pPr>
            <w:r>
              <w:rPr>
                <w:rFonts w:ascii="Times New Roman CYR" w:hAnsi="Times New Roman CYR" w:cs="Times New Roman CYR"/>
                <w:sz w:val="20"/>
                <w:szCs w:val="20"/>
              </w:rPr>
              <w:t>20,3</w:t>
            </w:r>
          </w:p>
        </w:tc>
        <w:tc>
          <w:tcPr>
            <w:tcW w:w="937" w:type="dxa"/>
            <w:tcBorders>
              <w:top w:val="single" w:sz="6" w:space="0" w:color="auto"/>
              <w:left w:val="single" w:sz="6" w:space="0" w:color="auto"/>
              <w:bottom w:val="single" w:sz="6" w:space="0" w:color="auto"/>
              <w:right w:val="single" w:sz="6" w:space="0" w:color="auto"/>
            </w:tcBorders>
          </w:tcPr>
          <w:p w:rsidR="00000000" w:rsidRDefault="009F234A">
            <w:pPr>
              <w:widowControl w:val="0"/>
              <w:autoSpaceDE w:val="0"/>
              <w:autoSpaceDN w:val="0"/>
              <w:adjustRightInd w:val="0"/>
              <w:spacing w:after="0" w:line="252" w:lineRule="auto"/>
              <w:rPr>
                <w:rFonts w:ascii="Times New Roman CYR" w:hAnsi="Times New Roman CYR" w:cs="Times New Roman CYR"/>
                <w:sz w:val="20"/>
                <w:szCs w:val="20"/>
              </w:rPr>
            </w:pPr>
            <w:r>
              <w:rPr>
                <w:rFonts w:ascii="Times New Roman CYR" w:hAnsi="Times New Roman CYR" w:cs="Times New Roman CYR"/>
                <w:sz w:val="20"/>
                <w:szCs w:val="20"/>
              </w:rPr>
              <w:t>0,10%</w:t>
            </w:r>
          </w:p>
        </w:tc>
        <w:tc>
          <w:tcPr>
            <w:tcW w:w="1367" w:type="dxa"/>
            <w:tcBorders>
              <w:top w:val="single" w:sz="6" w:space="0" w:color="auto"/>
              <w:left w:val="single" w:sz="6" w:space="0" w:color="auto"/>
              <w:bottom w:val="single" w:sz="6" w:space="0" w:color="auto"/>
              <w:right w:val="single" w:sz="6" w:space="0" w:color="auto"/>
            </w:tcBorders>
          </w:tcPr>
          <w:p w:rsidR="00000000" w:rsidRDefault="009F234A">
            <w:pPr>
              <w:widowControl w:val="0"/>
              <w:autoSpaceDE w:val="0"/>
              <w:autoSpaceDN w:val="0"/>
              <w:adjustRightInd w:val="0"/>
              <w:spacing w:after="0" w:line="252" w:lineRule="auto"/>
              <w:rPr>
                <w:rFonts w:ascii="Times New Roman CYR" w:hAnsi="Times New Roman CYR" w:cs="Times New Roman CYR"/>
                <w:sz w:val="20"/>
                <w:szCs w:val="20"/>
              </w:rPr>
            </w:pPr>
            <w:r>
              <w:rPr>
                <w:rFonts w:ascii="Times New Roman CYR" w:hAnsi="Times New Roman CYR" w:cs="Times New Roman CYR"/>
                <w:sz w:val="20"/>
                <w:szCs w:val="20"/>
              </w:rPr>
              <w:t>326</w:t>
            </w:r>
          </w:p>
        </w:tc>
      </w:tr>
      <w:tr w:rsidR="00000000">
        <w:tblPrEx>
          <w:tblCellMar>
            <w:top w:w="0" w:type="dxa"/>
            <w:bottom w:w="0" w:type="dxa"/>
          </w:tblCellMar>
        </w:tblPrEx>
        <w:tc>
          <w:tcPr>
            <w:tcW w:w="1812" w:type="dxa"/>
            <w:tcBorders>
              <w:top w:val="single" w:sz="6" w:space="0" w:color="auto"/>
              <w:left w:val="single" w:sz="6" w:space="0" w:color="auto"/>
              <w:bottom w:val="single" w:sz="6" w:space="0" w:color="auto"/>
              <w:right w:val="single" w:sz="6" w:space="0" w:color="auto"/>
            </w:tcBorders>
          </w:tcPr>
          <w:p w:rsidR="00000000" w:rsidRDefault="009F234A">
            <w:pPr>
              <w:widowControl w:val="0"/>
              <w:autoSpaceDE w:val="0"/>
              <w:autoSpaceDN w:val="0"/>
              <w:adjustRightInd w:val="0"/>
              <w:spacing w:after="0" w:line="252" w:lineRule="auto"/>
              <w:rPr>
                <w:rFonts w:ascii="Times New Roman CYR" w:hAnsi="Times New Roman CYR" w:cs="Times New Roman CYR"/>
                <w:sz w:val="20"/>
                <w:szCs w:val="20"/>
              </w:rPr>
            </w:pPr>
            <w:r>
              <w:rPr>
                <w:rFonts w:ascii="Times New Roman CYR" w:hAnsi="Times New Roman CYR" w:cs="Times New Roman CYR"/>
                <w:sz w:val="20"/>
                <w:szCs w:val="20"/>
              </w:rPr>
              <w:t>Туркмения</w:t>
            </w:r>
          </w:p>
        </w:tc>
        <w:tc>
          <w:tcPr>
            <w:tcW w:w="1156" w:type="dxa"/>
            <w:tcBorders>
              <w:top w:val="single" w:sz="6" w:space="0" w:color="auto"/>
              <w:left w:val="single" w:sz="6" w:space="0" w:color="auto"/>
              <w:bottom w:val="single" w:sz="6" w:space="0" w:color="auto"/>
              <w:right w:val="single" w:sz="6" w:space="0" w:color="auto"/>
            </w:tcBorders>
          </w:tcPr>
          <w:p w:rsidR="00000000" w:rsidRDefault="009F234A">
            <w:pPr>
              <w:widowControl w:val="0"/>
              <w:autoSpaceDE w:val="0"/>
              <w:autoSpaceDN w:val="0"/>
              <w:adjustRightInd w:val="0"/>
              <w:spacing w:after="0" w:line="252" w:lineRule="auto"/>
              <w:rPr>
                <w:rFonts w:ascii="Times New Roman CYR" w:hAnsi="Times New Roman CYR" w:cs="Times New Roman CYR"/>
                <w:sz w:val="20"/>
                <w:szCs w:val="20"/>
              </w:rPr>
            </w:pPr>
            <w:r>
              <w:rPr>
                <w:rFonts w:ascii="Times New Roman CYR" w:hAnsi="Times New Roman CYR" w:cs="Times New Roman CYR"/>
                <w:sz w:val="20"/>
                <w:szCs w:val="20"/>
              </w:rPr>
              <w:t>721,5</w:t>
            </w:r>
          </w:p>
        </w:tc>
        <w:tc>
          <w:tcPr>
            <w:tcW w:w="937" w:type="dxa"/>
            <w:tcBorders>
              <w:top w:val="single" w:sz="6" w:space="0" w:color="auto"/>
              <w:left w:val="single" w:sz="6" w:space="0" w:color="auto"/>
              <w:bottom w:val="single" w:sz="6" w:space="0" w:color="auto"/>
              <w:right w:val="single" w:sz="6" w:space="0" w:color="auto"/>
            </w:tcBorders>
          </w:tcPr>
          <w:p w:rsidR="00000000" w:rsidRDefault="009F234A">
            <w:pPr>
              <w:widowControl w:val="0"/>
              <w:autoSpaceDE w:val="0"/>
              <w:autoSpaceDN w:val="0"/>
              <w:adjustRightInd w:val="0"/>
              <w:spacing w:after="0" w:line="252" w:lineRule="auto"/>
              <w:rPr>
                <w:rFonts w:ascii="Times New Roman CYR" w:hAnsi="Times New Roman CYR" w:cs="Times New Roman CYR"/>
                <w:sz w:val="20"/>
                <w:szCs w:val="20"/>
              </w:rPr>
            </w:pPr>
            <w:r>
              <w:rPr>
                <w:rFonts w:ascii="Times New Roman CYR" w:hAnsi="Times New Roman CYR" w:cs="Times New Roman CYR"/>
                <w:sz w:val="20"/>
                <w:szCs w:val="20"/>
              </w:rPr>
              <w:t>1,34%</w:t>
            </w:r>
          </w:p>
        </w:tc>
        <w:tc>
          <w:tcPr>
            <w:tcW w:w="1110" w:type="dxa"/>
            <w:tcBorders>
              <w:top w:val="single" w:sz="6" w:space="0" w:color="auto"/>
              <w:left w:val="single" w:sz="6" w:space="0" w:color="auto"/>
              <w:bottom w:val="single" w:sz="6" w:space="0" w:color="auto"/>
              <w:right w:val="single" w:sz="6" w:space="0" w:color="auto"/>
            </w:tcBorders>
          </w:tcPr>
          <w:p w:rsidR="00000000" w:rsidRDefault="009F234A">
            <w:pPr>
              <w:widowControl w:val="0"/>
              <w:autoSpaceDE w:val="0"/>
              <w:autoSpaceDN w:val="0"/>
              <w:adjustRightInd w:val="0"/>
              <w:spacing w:after="0" w:line="252" w:lineRule="auto"/>
              <w:rPr>
                <w:rFonts w:ascii="Times New Roman CYR" w:hAnsi="Times New Roman CYR" w:cs="Times New Roman CYR"/>
                <w:sz w:val="20"/>
                <w:szCs w:val="20"/>
              </w:rPr>
            </w:pPr>
            <w:r>
              <w:rPr>
                <w:rFonts w:ascii="Times New Roman CYR" w:hAnsi="Times New Roman CYR" w:cs="Times New Roman CYR"/>
                <w:sz w:val="20"/>
                <w:szCs w:val="20"/>
              </w:rPr>
              <w:t>645,6</w:t>
            </w:r>
          </w:p>
        </w:tc>
        <w:tc>
          <w:tcPr>
            <w:tcW w:w="937" w:type="dxa"/>
            <w:tcBorders>
              <w:top w:val="single" w:sz="6" w:space="0" w:color="auto"/>
              <w:left w:val="single" w:sz="6" w:space="0" w:color="auto"/>
              <w:bottom w:val="single" w:sz="6" w:space="0" w:color="auto"/>
              <w:right w:val="single" w:sz="6" w:space="0" w:color="auto"/>
            </w:tcBorders>
          </w:tcPr>
          <w:p w:rsidR="00000000" w:rsidRDefault="009F234A">
            <w:pPr>
              <w:widowControl w:val="0"/>
              <w:autoSpaceDE w:val="0"/>
              <w:autoSpaceDN w:val="0"/>
              <w:adjustRightInd w:val="0"/>
              <w:spacing w:after="0" w:line="252" w:lineRule="auto"/>
              <w:rPr>
                <w:rFonts w:ascii="Times New Roman CYR" w:hAnsi="Times New Roman CYR" w:cs="Times New Roman CYR"/>
                <w:sz w:val="20"/>
                <w:szCs w:val="20"/>
              </w:rPr>
            </w:pPr>
            <w:r>
              <w:rPr>
                <w:rFonts w:ascii="Times New Roman CYR" w:hAnsi="Times New Roman CYR" w:cs="Times New Roman CYR"/>
                <w:sz w:val="20"/>
                <w:szCs w:val="20"/>
              </w:rPr>
              <w:t>1,94%</w:t>
            </w:r>
          </w:p>
        </w:tc>
        <w:tc>
          <w:tcPr>
            <w:tcW w:w="1066" w:type="dxa"/>
            <w:tcBorders>
              <w:top w:val="single" w:sz="6" w:space="0" w:color="auto"/>
              <w:left w:val="single" w:sz="6" w:space="0" w:color="auto"/>
              <w:bottom w:val="single" w:sz="6" w:space="0" w:color="auto"/>
              <w:right w:val="single" w:sz="6" w:space="0" w:color="auto"/>
            </w:tcBorders>
          </w:tcPr>
          <w:p w:rsidR="00000000" w:rsidRDefault="009F234A">
            <w:pPr>
              <w:widowControl w:val="0"/>
              <w:autoSpaceDE w:val="0"/>
              <w:autoSpaceDN w:val="0"/>
              <w:adjustRightInd w:val="0"/>
              <w:spacing w:after="0" w:line="252" w:lineRule="auto"/>
              <w:rPr>
                <w:rFonts w:ascii="Times New Roman CYR" w:hAnsi="Times New Roman CYR" w:cs="Times New Roman CYR"/>
                <w:sz w:val="20"/>
                <w:szCs w:val="20"/>
              </w:rPr>
            </w:pPr>
            <w:r>
              <w:rPr>
                <w:rFonts w:ascii="Times New Roman CYR" w:hAnsi="Times New Roman CYR" w:cs="Times New Roman CYR"/>
                <w:sz w:val="20"/>
                <w:szCs w:val="20"/>
              </w:rPr>
              <w:t>75,8</w:t>
            </w:r>
          </w:p>
        </w:tc>
        <w:tc>
          <w:tcPr>
            <w:tcW w:w="937" w:type="dxa"/>
            <w:tcBorders>
              <w:top w:val="single" w:sz="6" w:space="0" w:color="auto"/>
              <w:left w:val="single" w:sz="6" w:space="0" w:color="auto"/>
              <w:bottom w:val="single" w:sz="6" w:space="0" w:color="auto"/>
              <w:right w:val="single" w:sz="6" w:space="0" w:color="auto"/>
            </w:tcBorders>
          </w:tcPr>
          <w:p w:rsidR="00000000" w:rsidRDefault="009F234A">
            <w:pPr>
              <w:widowControl w:val="0"/>
              <w:autoSpaceDE w:val="0"/>
              <w:autoSpaceDN w:val="0"/>
              <w:adjustRightInd w:val="0"/>
              <w:spacing w:after="0" w:line="252" w:lineRule="auto"/>
              <w:rPr>
                <w:rFonts w:ascii="Times New Roman CYR" w:hAnsi="Times New Roman CYR" w:cs="Times New Roman CYR"/>
                <w:sz w:val="20"/>
                <w:szCs w:val="20"/>
              </w:rPr>
            </w:pPr>
            <w:r>
              <w:rPr>
                <w:rFonts w:ascii="Times New Roman CYR" w:hAnsi="Times New Roman CYR" w:cs="Times New Roman CYR"/>
                <w:sz w:val="20"/>
                <w:szCs w:val="20"/>
              </w:rPr>
              <w:t>0,37%</w:t>
            </w:r>
          </w:p>
        </w:tc>
        <w:tc>
          <w:tcPr>
            <w:tcW w:w="1367" w:type="dxa"/>
            <w:tcBorders>
              <w:top w:val="single" w:sz="6" w:space="0" w:color="auto"/>
              <w:left w:val="single" w:sz="6" w:space="0" w:color="auto"/>
              <w:bottom w:val="single" w:sz="6" w:space="0" w:color="auto"/>
              <w:right w:val="single" w:sz="6" w:space="0" w:color="auto"/>
            </w:tcBorders>
          </w:tcPr>
          <w:p w:rsidR="00000000" w:rsidRDefault="009F234A">
            <w:pPr>
              <w:widowControl w:val="0"/>
              <w:autoSpaceDE w:val="0"/>
              <w:autoSpaceDN w:val="0"/>
              <w:adjustRightInd w:val="0"/>
              <w:spacing w:after="0" w:line="252" w:lineRule="auto"/>
              <w:rPr>
                <w:rFonts w:ascii="Times New Roman CYR" w:hAnsi="Times New Roman CYR" w:cs="Times New Roman CYR"/>
                <w:sz w:val="20"/>
                <w:szCs w:val="20"/>
              </w:rPr>
            </w:pPr>
            <w:r>
              <w:rPr>
                <w:rFonts w:ascii="Times New Roman CYR" w:hAnsi="Times New Roman CYR" w:cs="Times New Roman CYR"/>
                <w:sz w:val="20"/>
                <w:szCs w:val="20"/>
              </w:rPr>
              <w:t>569,8</w:t>
            </w:r>
          </w:p>
        </w:tc>
      </w:tr>
      <w:tr w:rsidR="00000000">
        <w:tblPrEx>
          <w:tblCellMar>
            <w:top w:w="0" w:type="dxa"/>
            <w:bottom w:w="0" w:type="dxa"/>
          </w:tblCellMar>
        </w:tblPrEx>
        <w:tc>
          <w:tcPr>
            <w:tcW w:w="1812" w:type="dxa"/>
            <w:tcBorders>
              <w:top w:val="single" w:sz="6" w:space="0" w:color="auto"/>
              <w:left w:val="single" w:sz="6" w:space="0" w:color="auto"/>
              <w:bottom w:val="single" w:sz="6" w:space="0" w:color="auto"/>
              <w:right w:val="single" w:sz="6" w:space="0" w:color="auto"/>
            </w:tcBorders>
          </w:tcPr>
          <w:p w:rsidR="00000000" w:rsidRDefault="009F234A">
            <w:pPr>
              <w:widowControl w:val="0"/>
              <w:autoSpaceDE w:val="0"/>
              <w:autoSpaceDN w:val="0"/>
              <w:adjustRightInd w:val="0"/>
              <w:spacing w:after="0" w:line="252" w:lineRule="auto"/>
              <w:rPr>
                <w:rFonts w:ascii="Times New Roman CYR" w:hAnsi="Times New Roman CYR" w:cs="Times New Roman CYR"/>
                <w:sz w:val="20"/>
                <w:szCs w:val="20"/>
              </w:rPr>
            </w:pPr>
            <w:r>
              <w:rPr>
                <w:rFonts w:ascii="Times New Roman CYR" w:hAnsi="Times New Roman CYR" w:cs="Times New Roman CYR"/>
                <w:sz w:val="20"/>
                <w:szCs w:val="20"/>
              </w:rPr>
              <w:t>Узбекистан</w:t>
            </w:r>
          </w:p>
        </w:tc>
        <w:tc>
          <w:tcPr>
            <w:tcW w:w="1156" w:type="dxa"/>
            <w:tcBorders>
              <w:top w:val="single" w:sz="6" w:space="0" w:color="auto"/>
              <w:left w:val="single" w:sz="6" w:space="0" w:color="auto"/>
              <w:bottom w:val="single" w:sz="6" w:space="0" w:color="auto"/>
              <w:right w:val="single" w:sz="6" w:space="0" w:color="auto"/>
            </w:tcBorders>
          </w:tcPr>
          <w:p w:rsidR="00000000" w:rsidRDefault="009F234A">
            <w:pPr>
              <w:widowControl w:val="0"/>
              <w:autoSpaceDE w:val="0"/>
              <w:autoSpaceDN w:val="0"/>
              <w:adjustRightInd w:val="0"/>
              <w:spacing w:after="0" w:line="252" w:lineRule="auto"/>
              <w:rPr>
                <w:rFonts w:ascii="Times New Roman CYR" w:hAnsi="Times New Roman CYR" w:cs="Times New Roman CYR"/>
                <w:sz w:val="20"/>
                <w:szCs w:val="20"/>
              </w:rPr>
            </w:pPr>
            <w:r>
              <w:rPr>
                <w:rFonts w:ascii="Times New Roman CYR" w:hAnsi="Times New Roman CYR" w:cs="Times New Roman CYR"/>
                <w:sz w:val="20"/>
                <w:szCs w:val="20"/>
              </w:rPr>
              <w:t>1706</w:t>
            </w:r>
          </w:p>
        </w:tc>
        <w:tc>
          <w:tcPr>
            <w:tcW w:w="937" w:type="dxa"/>
            <w:tcBorders>
              <w:top w:val="single" w:sz="6" w:space="0" w:color="auto"/>
              <w:left w:val="single" w:sz="6" w:space="0" w:color="auto"/>
              <w:bottom w:val="single" w:sz="6" w:space="0" w:color="auto"/>
              <w:right w:val="single" w:sz="6" w:space="0" w:color="auto"/>
            </w:tcBorders>
          </w:tcPr>
          <w:p w:rsidR="00000000" w:rsidRDefault="009F234A">
            <w:pPr>
              <w:widowControl w:val="0"/>
              <w:autoSpaceDE w:val="0"/>
              <w:autoSpaceDN w:val="0"/>
              <w:adjustRightInd w:val="0"/>
              <w:spacing w:after="0" w:line="252" w:lineRule="auto"/>
              <w:rPr>
                <w:rFonts w:ascii="Times New Roman CYR" w:hAnsi="Times New Roman CYR" w:cs="Times New Roman CYR"/>
                <w:sz w:val="20"/>
                <w:szCs w:val="20"/>
              </w:rPr>
            </w:pPr>
            <w:r>
              <w:rPr>
                <w:rFonts w:ascii="Times New Roman CYR" w:hAnsi="Times New Roman CYR" w:cs="Times New Roman CYR"/>
                <w:sz w:val="20"/>
                <w:szCs w:val="20"/>
              </w:rPr>
              <w:t>3,18%</w:t>
            </w:r>
          </w:p>
        </w:tc>
        <w:tc>
          <w:tcPr>
            <w:tcW w:w="1110" w:type="dxa"/>
            <w:tcBorders>
              <w:top w:val="single" w:sz="6" w:space="0" w:color="auto"/>
              <w:left w:val="single" w:sz="6" w:space="0" w:color="auto"/>
              <w:bottom w:val="single" w:sz="6" w:space="0" w:color="auto"/>
              <w:right w:val="single" w:sz="6" w:space="0" w:color="auto"/>
            </w:tcBorders>
          </w:tcPr>
          <w:p w:rsidR="00000000" w:rsidRDefault="009F234A">
            <w:pPr>
              <w:widowControl w:val="0"/>
              <w:autoSpaceDE w:val="0"/>
              <w:autoSpaceDN w:val="0"/>
              <w:adjustRightInd w:val="0"/>
              <w:spacing w:after="0" w:line="252" w:lineRule="auto"/>
              <w:rPr>
                <w:rFonts w:ascii="Times New Roman CYR" w:hAnsi="Times New Roman CYR" w:cs="Times New Roman CYR"/>
                <w:sz w:val="20"/>
                <w:szCs w:val="20"/>
              </w:rPr>
            </w:pPr>
            <w:r>
              <w:rPr>
                <w:rFonts w:ascii="Times New Roman CYR" w:hAnsi="Times New Roman CYR" w:cs="Times New Roman CYR"/>
                <w:sz w:val="20"/>
                <w:szCs w:val="20"/>
              </w:rPr>
              <w:t>1139,5</w:t>
            </w:r>
          </w:p>
        </w:tc>
        <w:tc>
          <w:tcPr>
            <w:tcW w:w="937" w:type="dxa"/>
            <w:tcBorders>
              <w:top w:val="single" w:sz="6" w:space="0" w:color="auto"/>
              <w:left w:val="single" w:sz="6" w:space="0" w:color="auto"/>
              <w:bottom w:val="single" w:sz="6" w:space="0" w:color="auto"/>
              <w:right w:val="single" w:sz="6" w:space="0" w:color="auto"/>
            </w:tcBorders>
          </w:tcPr>
          <w:p w:rsidR="00000000" w:rsidRDefault="009F234A">
            <w:pPr>
              <w:widowControl w:val="0"/>
              <w:autoSpaceDE w:val="0"/>
              <w:autoSpaceDN w:val="0"/>
              <w:adjustRightInd w:val="0"/>
              <w:spacing w:after="0" w:line="252" w:lineRule="auto"/>
              <w:rPr>
                <w:rFonts w:ascii="Times New Roman CYR" w:hAnsi="Times New Roman CYR" w:cs="Times New Roman CYR"/>
                <w:sz w:val="20"/>
                <w:szCs w:val="20"/>
              </w:rPr>
            </w:pPr>
            <w:r>
              <w:rPr>
                <w:rFonts w:ascii="Times New Roman CYR" w:hAnsi="Times New Roman CYR" w:cs="Times New Roman CYR"/>
                <w:sz w:val="20"/>
                <w:szCs w:val="20"/>
              </w:rPr>
              <w:t>3,43%</w:t>
            </w:r>
          </w:p>
        </w:tc>
        <w:tc>
          <w:tcPr>
            <w:tcW w:w="1066" w:type="dxa"/>
            <w:tcBorders>
              <w:top w:val="single" w:sz="6" w:space="0" w:color="auto"/>
              <w:left w:val="single" w:sz="6" w:space="0" w:color="auto"/>
              <w:bottom w:val="single" w:sz="6" w:space="0" w:color="auto"/>
              <w:right w:val="single" w:sz="6" w:space="0" w:color="auto"/>
            </w:tcBorders>
          </w:tcPr>
          <w:p w:rsidR="00000000" w:rsidRDefault="009F234A">
            <w:pPr>
              <w:widowControl w:val="0"/>
              <w:autoSpaceDE w:val="0"/>
              <w:autoSpaceDN w:val="0"/>
              <w:adjustRightInd w:val="0"/>
              <w:spacing w:after="0" w:line="252" w:lineRule="auto"/>
              <w:rPr>
                <w:rFonts w:ascii="Times New Roman CYR" w:hAnsi="Times New Roman CYR" w:cs="Times New Roman CYR"/>
                <w:sz w:val="20"/>
                <w:szCs w:val="20"/>
              </w:rPr>
            </w:pPr>
            <w:r>
              <w:rPr>
                <w:rFonts w:ascii="Times New Roman CYR" w:hAnsi="Times New Roman CYR" w:cs="Times New Roman CYR"/>
                <w:sz w:val="20"/>
                <w:szCs w:val="20"/>
              </w:rPr>
              <w:t>566,6</w:t>
            </w:r>
          </w:p>
        </w:tc>
        <w:tc>
          <w:tcPr>
            <w:tcW w:w="937" w:type="dxa"/>
            <w:tcBorders>
              <w:top w:val="single" w:sz="6" w:space="0" w:color="auto"/>
              <w:left w:val="single" w:sz="6" w:space="0" w:color="auto"/>
              <w:bottom w:val="single" w:sz="6" w:space="0" w:color="auto"/>
              <w:right w:val="single" w:sz="6" w:space="0" w:color="auto"/>
            </w:tcBorders>
          </w:tcPr>
          <w:p w:rsidR="00000000" w:rsidRDefault="009F234A">
            <w:pPr>
              <w:widowControl w:val="0"/>
              <w:autoSpaceDE w:val="0"/>
              <w:autoSpaceDN w:val="0"/>
              <w:adjustRightInd w:val="0"/>
              <w:spacing w:after="0" w:line="252" w:lineRule="auto"/>
              <w:rPr>
                <w:rFonts w:ascii="Times New Roman CYR" w:hAnsi="Times New Roman CYR" w:cs="Times New Roman CYR"/>
                <w:sz w:val="20"/>
                <w:szCs w:val="20"/>
              </w:rPr>
            </w:pPr>
            <w:r>
              <w:rPr>
                <w:rFonts w:ascii="Times New Roman CYR" w:hAnsi="Times New Roman CYR" w:cs="Times New Roman CYR"/>
                <w:sz w:val="20"/>
                <w:szCs w:val="20"/>
              </w:rPr>
              <w:t>2,77%</w:t>
            </w:r>
          </w:p>
        </w:tc>
        <w:tc>
          <w:tcPr>
            <w:tcW w:w="1367" w:type="dxa"/>
            <w:tcBorders>
              <w:top w:val="single" w:sz="6" w:space="0" w:color="auto"/>
              <w:left w:val="single" w:sz="6" w:space="0" w:color="auto"/>
              <w:bottom w:val="single" w:sz="6" w:space="0" w:color="auto"/>
              <w:right w:val="single" w:sz="6" w:space="0" w:color="auto"/>
            </w:tcBorders>
          </w:tcPr>
          <w:p w:rsidR="00000000" w:rsidRDefault="009F234A">
            <w:pPr>
              <w:widowControl w:val="0"/>
              <w:autoSpaceDE w:val="0"/>
              <w:autoSpaceDN w:val="0"/>
              <w:adjustRightInd w:val="0"/>
              <w:spacing w:after="0" w:line="252" w:lineRule="auto"/>
              <w:rPr>
                <w:rFonts w:ascii="Times New Roman CYR" w:hAnsi="Times New Roman CYR" w:cs="Times New Roman CYR"/>
                <w:sz w:val="20"/>
                <w:szCs w:val="20"/>
              </w:rPr>
            </w:pPr>
            <w:r>
              <w:rPr>
                <w:rFonts w:ascii="Times New Roman CYR" w:hAnsi="Times New Roman CYR" w:cs="Times New Roman CYR"/>
                <w:sz w:val="20"/>
                <w:szCs w:val="20"/>
              </w:rPr>
              <w:t>572,9</w:t>
            </w:r>
          </w:p>
        </w:tc>
      </w:tr>
      <w:tr w:rsidR="00000000">
        <w:tblPrEx>
          <w:tblCellMar>
            <w:top w:w="0" w:type="dxa"/>
            <w:bottom w:w="0" w:type="dxa"/>
          </w:tblCellMar>
        </w:tblPrEx>
        <w:tc>
          <w:tcPr>
            <w:tcW w:w="1812" w:type="dxa"/>
            <w:tcBorders>
              <w:top w:val="single" w:sz="6" w:space="0" w:color="auto"/>
              <w:left w:val="single" w:sz="6" w:space="0" w:color="auto"/>
              <w:bottom w:val="single" w:sz="6" w:space="0" w:color="auto"/>
              <w:right w:val="single" w:sz="6" w:space="0" w:color="auto"/>
            </w:tcBorders>
          </w:tcPr>
          <w:p w:rsidR="00000000" w:rsidRDefault="009F234A">
            <w:pPr>
              <w:widowControl w:val="0"/>
              <w:autoSpaceDE w:val="0"/>
              <w:autoSpaceDN w:val="0"/>
              <w:adjustRightInd w:val="0"/>
              <w:spacing w:after="0" w:line="252" w:lineRule="auto"/>
              <w:rPr>
                <w:rFonts w:ascii="Times New Roman CYR" w:hAnsi="Times New Roman CYR" w:cs="Times New Roman CYR"/>
                <w:sz w:val="20"/>
                <w:szCs w:val="20"/>
              </w:rPr>
            </w:pPr>
            <w:r>
              <w:rPr>
                <w:rFonts w:ascii="Times New Roman CYR" w:hAnsi="Times New Roman CYR" w:cs="Times New Roman CYR"/>
                <w:sz w:val="20"/>
                <w:szCs w:val="20"/>
              </w:rPr>
              <w:t>Украина</w:t>
            </w:r>
          </w:p>
        </w:tc>
        <w:tc>
          <w:tcPr>
            <w:tcW w:w="1156" w:type="dxa"/>
            <w:tcBorders>
              <w:top w:val="single" w:sz="6" w:space="0" w:color="auto"/>
              <w:left w:val="single" w:sz="6" w:space="0" w:color="auto"/>
              <w:bottom w:val="single" w:sz="6" w:space="0" w:color="auto"/>
              <w:right w:val="single" w:sz="6" w:space="0" w:color="auto"/>
            </w:tcBorders>
          </w:tcPr>
          <w:p w:rsidR="00000000" w:rsidRDefault="009F234A">
            <w:pPr>
              <w:widowControl w:val="0"/>
              <w:autoSpaceDE w:val="0"/>
              <w:autoSpaceDN w:val="0"/>
              <w:adjustRightInd w:val="0"/>
              <w:spacing w:after="0" w:line="252" w:lineRule="auto"/>
              <w:rPr>
                <w:rFonts w:ascii="Times New Roman CYR" w:hAnsi="Times New Roman CYR" w:cs="Times New Roman CYR"/>
                <w:sz w:val="20"/>
                <w:szCs w:val="20"/>
              </w:rPr>
            </w:pPr>
            <w:r>
              <w:rPr>
                <w:rFonts w:ascii="Times New Roman CYR" w:hAnsi="Times New Roman CYR" w:cs="Times New Roman CYR"/>
                <w:sz w:val="20"/>
                <w:szCs w:val="20"/>
              </w:rPr>
              <w:t>17824,7</w:t>
            </w:r>
          </w:p>
        </w:tc>
        <w:tc>
          <w:tcPr>
            <w:tcW w:w="937" w:type="dxa"/>
            <w:tcBorders>
              <w:top w:val="single" w:sz="6" w:space="0" w:color="auto"/>
              <w:left w:val="single" w:sz="6" w:space="0" w:color="auto"/>
              <w:bottom w:val="single" w:sz="6" w:space="0" w:color="auto"/>
              <w:right w:val="single" w:sz="6" w:space="0" w:color="auto"/>
            </w:tcBorders>
          </w:tcPr>
          <w:p w:rsidR="00000000" w:rsidRDefault="009F234A">
            <w:pPr>
              <w:widowControl w:val="0"/>
              <w:autoSpaceDE w:val="0"/>
              <w:autoSpaceDN w:val="0"/>
              <w:adjustRightInd w:val="0"/>
              <w:spacing w:after="0" w:line="252" w:lineRule="auto"/>
              <w:rPr>
                <w:rFonts w:ascii="Times New Roman CYR" w:hAnsi="Times New Roman CYR" w:cs="Times New Roman CYR"/>
                <w:sz w:val="20"/>
                <w:szCs w:val="20"/>
              </w:rPr>
            </w:pPr>
            <w:r>
              <w:rPr>
                <w:rFonts w:ascii="Times New Roman CYR" w:hAnsi="Times New Roman CYR" w:cs="Times New Roman CYR"/>
                <w:sz w:val="20"/>
                <w:szCs w:val="20"/>
              </w:rPr>
              <w:t>33,23%</w:t>
            </w:r>
          </w:p>
        </w:tc>
        <w:tc>
          <w:tcPr>
            <w:tcW w:w="1110" w:type="dxa"/>
            <w:tcBorders>
              <w:top w:val="single" w:sz="6" w:space="0" w:color="auto"/>
              <w:left w:val="single" w:sz="6" w:space="0" w:color="auto"/>
              <w:bottom w:val="single" w:sz="6" w:space="0" w:color="auto"/>
              <w:right w:val="single" w:sz="6" w:space="0" w:color="auto"/>
            </w:tcBorders>
          </w:tcPr>
          <w:p w:rsidR="00000000" w:rsidRDefault="009F234A">
            <w:pPr>
              <w:widowControl w:val="0"/>
              <w:autoSpaceDE w:val="0"/>
              <w:autoSpaceDN w:val="0"/>
              <w:adjustRightInd w:val="0"/>
              <w:spacing w:after="0" w:line="252" w:lineRule="auto"/>
              <w:rPr>
                <w:rFonts w:ascii="Times New Roman CYR" w:hAnsi="Times New Roman CYR" w:cs="Times New Roman CYR"/>
                <w:sz w:val="20"/>
                <w:szCs w:val="20"/>
              </w:rPr>
            </w:pPr>
            <w:r>
              <w:rPr>
                <w:rFonts w:ascii="Times New Roman CYR" w:hAnsi="Times New Roman CYR" w:cs="Times New Roman CYR"/>
                <w:sz w:val="20"/>
                <w:szCs w:val="20"/>
              </w:rPr>
              <w:t>9956,3</w:t>
            </w:r>
          </w:p>
        </w:tc>
        <w:tc>
          <w:tcPr>
            <w:tcW w:w="937" w:type="dxa"/>
            <w:tcBorders>
              <w:top w:val="single" w:sz="6" w:space="0" w:color="auto"/>
              <w:left w:val="single" w:sz="6" w:space="0" w:color="auto"/>
              <w:bottom w:val="single" w:sz="6" w:space="0" w:color="auto"/>
              <w:right w:val="single" w:sz="6" w:space="0" w:color="auto"/>
            </w:tcBorders>
          </w:tcPr>
          <w:p w:rsidR="00000000" w:rsidRDefault="009F234A">
            <w:pPr>
              <w:widowControl w:val="0"/>
              <w:autoSpaceDE w:val="0"/>
              <w:autoSpaceDN w:val="0"/>
              <w:adjustRightInd w:val="0"/>
              <w:spacing w:after="0" w:line="252" w:lineRule="auto"/>
              <w:rPr>
                <w:rFonts w:ascii="Times New Roman CYR" w:hAnsi="Times New Roman CYR" w:cs="Times New Roman CYR"/>
                <w:sz w:val="20"/>
                <w:szCs w:val="20"/>
              </w:rPr>
            </w:pPr>
            <w:r>
              <w:rPr>
                <w:rFonts w:ascii="Times New Roman CYR" w:hAnsi="Times New Roman CYR" w:cs="Times New Roman CYR"/>
                <w:sz w:val="20"/>
                <w:szCs w:val="20"/>
              </w:rPr>
              <w:t>29,96%</w:t>
            </w:r>
          </w:p>
        </w:tc>
        <w:tc>
          <w:tcPr>
            <w:tcW w:w="1066" w:type="dxa"/>
            <w:tcBorders>
              <w:top w:val="single" w:sz="6" w:space="0" w:color="auto"/>
              <w:left w:val="single" w:sz="6" w:space="0" w:color="auto"/>
              <w:bottom w:val="single" w:sz="6" w:space="0" w:color="auto"/>
              <w:right w:val="single" w:sz="6" w:space="0" w:color="auto"/>
            </w:tcBorders>
          </w:tcPr>
          <w:p w:rsidR="00000000" w:rsidRDefault="009F234A">
            <w:pPr>
              <w:widowControl w:val="0"/>
              <w:autoSpaceDE w:val="0"/>
              <w:autoSpaceDN w:val="0"/>
              <w:adjustRightInd w:val="0"/>
              <w:spacing w:after="0" w:line="252" w:lineRule="auto"/>
              <w:rPr>
                <w:rFonts w:ascii="Times New Roman CYR" w:hAnsi="Times New Roman CYR" w:cs="Times New Roman CYR"/>
                <w:sz w:val="20"/>
                <w:szCs w:val="20"/>
              </w:rPr>
            </w:pPr>
            <w:r>
              <w:rPr>
                <w:rFonts w:ascii="Times New Roman CYR" w:hAnsi="Times New Roman CYR" w:cs="Times New Roman CYR"/>
                <w:sz w:val="20"/>
                <w:szCs w:val="20"/>
              </w:rPr>
              <w:t>7868,4</w:t>
            </w:r>
          </w:p>
        </w:tc>
        <w:tc>
          <w:tcPr>
            <w:tcW w:w="937" w:type="dxa"/>
            <w:tcBorders>
              <w:top w:val="single" w:sz="6" w:space="0" w:color="auto"/>
              <w:left w:val="single" w:sz="6" w:space="0" w:color="auto"/>
              <w:bottom w:val="single" w:sz="6" w:space="0" w:color="auto"/>
              <w:right w:val="single" w:sz="6" w:space="0" w:color="auto"/>
            </w:tcBorders>
          </w:tcPr>
          <w:p w:rsidR="00000000" w:rsidRDefault="009F234A">
            <w:pPr>
              <w:widowControl w:val="0"/>
              <w:autoSpaceDE w:val="0"/>
              <w:autoSpaceDN w:val="0"/>
              <w:adjustRightInd w:val="0"/>
              <w:spacing w:after="0" w:line="252" w:lineRule="auto"/>
              <w:rPr>
                <w:rFonts w:ascii="Times New Roman CYR" w:hAnsi="Times New Roman CYR" w:cs="Times New Roman CYR"/>
                <w:sz w:val="20"/>
                <w:szCs w:val="20"/>
              </w:rPr>
            </w:pPr>
            <w:r>
              <w:rPr>
                <w:rFonts w:ascii="Times New Roman CYR" w:hAnsi="Times New Roman CYR" w:cs="Times New Roman CYR"/>
                <w:sz w:val="20"/>
                <w:szCs w:val="20"/>
              </w:rPr>
              <w:t>38,54%</w:t>
            </w:r>
          </w:p>
        </w:tc>
        <w:tc>
          <w:tcPr>
            <w:tcW w:w="1367" w:type="dxa"/>
            <w:tcBorders>
              <w:top w:val="single" w:sz="6" w:space="0" w:color="auto"/>
              <w:left w:val="single" w:sz="6" w:space="0" w:color="auto"/>
              <w:bottom w:val="single" w:sz="6" w:space="0" w:color="auto"/>
              <w:right w:val="single" w:sz="6" w:space="0" w:color="auto"/>
            </w:tcBorders>
          </w:tcPr>
          <w:p w:rsidR="00000000" w:rsidRDefault="009F234A">
            <w:pPr>
              <w:widowControl w:val="0"/>
              <w:autoSpaceDE w:val="0"/>
              <w:autoSpaceDN w:val="0"/>
              <w:adjustRightInd w:val="0"/>
              <w:spacing w:after="0" w:line="252" w:lineRule="auto"/>
              <w:rPr>
                <w:rFonts w:ascii="Times New Roman CYR" w:hAnsi="Times New Roman CYR" w:cs="Times New Roman CYR"/>
                <w:sz w:val="20"/>
                <w:szCs w:val="20"/>
              </w:rPr>
            </w:pPr>
            <w:r>
              <w:rPr>
                <w:rFonts w:ascii="Times New Roman CYR" w:hAnsi="Times New Roman CYR" w:cs="Times New Roman CYR"/>
                <w:sz w:val="20"/>
                <w:szCs w:val="20"/>
              </w:rPr>
              <w:t>2087,9</w:t>
            </w:r>
          </w:p>
        </w:tc>
      </w:tr>
      <w:tr w:rsidR="00000000">
        <w:tblPrEx>
          <w:tblCellMar>
            <w:top w:w="0" w:type="dxa"/>
            <w:bottom w:w="0" w:type="dxa"/>
          </w:tblCellMar>
        </w:tblPrEx>
        <w:tc>
          <w:tcPr>
            <w:tcW w:w="1812" w:type="dxa"/>
            <w:tcBorders>
              <w:top w:val="single" w:sz="6" w:space="0" w:color="auto"/>
              <w:left w:val="single" w:sz="6" w:space="0" w:color="auto"/>
              <w:bottom w:val="single" w:sz="6" w:space="0" w:color="auto"/>
              <w:right w:val="single" w:sz="6" w:space="0" w:color="auto"/>
            </w:tcBorders>
          </w:tcPr>
          <w:p w:rsidR="00000000" w:rsidRDefault="009F234A">
            <w:pPr>
              <w:widowControl w:val="0"/>
              <w:autoSpaceDE w:val="0"/>
              <w:autoSpaceDN w:val="0"/>
              <w:adjustRightInd w:val="0"/>
              <w:spacing w:after="0" w:line="252" w:lineRule="auto"/>
              <w:rPr>
                <w:rFonts w:ascii="Times New Roman CYR" w:hAnsi="Times New Roman CYR" w:cs="Times New Roman CYR"/>
                <w:sz w:val="20"/>
                <w:szCs w:val="20"/>
              </w:rPr>
            </w:pPr>
            <w:r>
              <w:rPr>
                <w:rFonts w:ascii="Times New Roman CYR" w:hAnsi="Times New Roman CYR" w:cs="Times New Roman CYR"/>
                <w:sz w:val="20"/>
                <w:szCs w:val="20"/>
              </w:rPr>
              <w:t>Всего</w:t>
            </w:r>
          </w:p>
        </w:tc>
        <w:tc>
          <w:tcPr>
            <w:tcW w:w="1156" w:type="dxa"/>
            <w:tcBorders>
              <w:top w:val="single" w:sz="6" w:space="0" w:color="auto"/>
              <w:left w:val="single" w:sz="6" w:space="0" w:color="auto"/>
              <w:bottom w:val="single" w:sz="6" w:space="0" w:color="auto"/>
              <w:right w:val="single" w:sz="6" w:space="0" w:color="auto"/>
            </w:tcBorders>
          </w:tcPr>
          <w:p w:rsidR="00000000" w:rsidRDefault="009F234A">
            <w:pPr>
              <w:widowControl w:val="0"/>
              <w:autoSpaceDE w:val="0"/>
              <w:autoSpaceDN w:val="0"/>
              <w:adjustRightInd w:val="0"/>
              <w:spacing w:after="0" w:line="252" w:lineRule="auto"/>
              <w:rPr>
                <w:rFonts w:ascii="Times New Roman CYR" w:hAnsi="Times New Roman CYR" w:cs="Times New Roman CYR"/>
                <w:sz w:val="20"/>
                <w:szCs w:val="20"/>
              </w:rPr>
            </w:pPr>
            <w:r>
              <w:rPr>
                <w:rFonts w:ascii="Times New Roman CYR" w:hAnsi="Times New Roman CYR" w:cs="Times New Roman CYR"/>
                <w:sz w:val="20"/>
                <w:szCs w:val="20"/>
              </w:rPr>
              <w:t>53645,7</w:t>
            </w:r>
          </w:p>
        </w:tc>
        <w:tc>
          <w:tcPr>
            <w:tcW w:w="937" w:type="dxa"/>
            <w:tcBorders>
              <w:top w:val="single" w:sz="6" w:space="0" w:color="auto"/>
              <w:left w:val="single" w:sz="6" w:space="0" w:color="auto"/>
              <w:bottom w:val="single" w:sz="6" w:space="0" w:color="auto"/>
              <w:right w:val="single" w:sz="6" w:space="0" w:color="auto"/>
            </w:tcBorders>
          </w:tcPr>
          <w:p w:rsidR="00000000" w:rsidRDefault="009F234A">
            <w:pPr>
              <w:widowControl w:val="0"/>
              <w:autoSpaceDE w:val="0"/>
              <w:autoSpaceDN w:val="0"/>
              <w:adjustRightInd w:val="0"/>
              <w:spacing w:after="0" w:line="252" w:lineRule="auto"/>
              <w:rPr>
                <w:rFonts w:ascii="Times New Roman CYR" w:hAnsi="Times New Roman CYR" w:cs="Times New Roman CYR"/>
                <w:sz w:val="20"/>
                <w:szCs w:val="20"/>
              </w:rPr>
            </w:pPr>
            <w:r>
              <w:rPr>
                <w:rFonts w:ascii="Times New Roman CYR" w:hAnsi="Times New Roman CYR" w:cs="Times New Roman CYR"/>
                <w:sz w:val="20"/>
                <w:szCs w:val="20"/>
              </w:rPr>
              <w:t>100,00%</w:t>
            </w:r>
          </w:p>
        </w:tc>
        <w:tc>
          <w:tcPr>
            <w:tcW w:w="1110" w:type="dxa"/>
            <w:tcBorders>
              <w:top w:val="single" w:sz="6" w:space="0" w:color="auto"/>
              <w:left w:val="single" w:sz="6" w:space="0" w:color="auto"/>
              <w:bottom w:val="single" w:sz="6" w:space="0" w:color="auto"/>
              <w:right w:val="single" w:sz="6" w:space="0" w:color="auto"/>
            </w:tcBorders>
          </w:tcPr>
          <w:p w:rsidR="00000000" w:rsidRDefault="009F234A">
            <w:pPr>
              <w:widowControl w:val="0"/>
              <w:autoSpaceDE w:val="0"/>
              <w:autoSpaceDN w:val="0"/>
              <w:adjustRightInd w:val="0"/>
              <w:spacing w:after="0" w:line="252" w:lineRule="auto"/>
              <w:rPr>
                <w:rFonts w:ascii="Times New Roman CYR" w:hAnsi="Times New Roman CYR" w:cs="Times New Roman CYR"/>
                <w:sz w:val="20"/>
                <w:szCs w:val="20"/>
              </w:rPr>
            </w:pPr>
            <w:r>
              <w:rPr>
                <w:rFonts w:ascii="Times New Roman CYR" w:hAnsi="Times New Roman CYR" w:cs="Times New Roman CYR"/>
                <w:sz w:val="20"/>
                <w:szCs w:val="20"/>
              </w:rPr>
              <w:t>33227,5</w:t>
            </w:r>
          </w:p>
        </w:tc>
        <w:tc>
          <w:tcPr>
            <w:tcW w:w="937" w:type="dxa"/>
            <w:tcBorders>
              <w:top w:val="single" w:sz="6" w:space="0" w:color="auto"/>
              <w:left w:val="single" w:sz="6" w:space="0" w:color="auto"/>
              <w:bottom w:val="single" w:sz="6" w:space="0" w:color="auto"/>
              <w:right w:val="single" w:sz="6" w:space="0" w:color="auto"/>
            </w:tcBorders>
          </w:tcPr>
          <w:p w:rsidR="00000000" w:rsidRDefault="009F234A">
            <w:pPr>
              <w:widowControl w:val="0"/>
              <w:autoSpaceDE w:val="0"/>
              <w:autoSpaceDN w:val="0"/>
              <w:adjustRightInd w:val="0"/>
              <w:spacing w:after="0" w:line="252" w:lineRule="auto"/>
              <w:rPr>
                <w:rFonts w:ascii="Times New Roman CYR" w:hAnsi="Times New Roman CYR" w:cs="Times New Roman CYR"/>
                <w:sz w:val="20"/>
                <w:szCs w:val="20"/>
              </w:rPr>
            </w:pPr>
            <w:r>
              <w:rPr>
                <w:rFonts w:ascii="Times New Roman CYR" w:hAnsi="Times New Roman CYR" w:cs="Times New Roman CYR"/>
                <w:sz w:val="20"/>
                <w:szCs w:val="20"/>
              </w:rPr>
              <w:t>100,00%</w:t>
            </w:r>
          </w:p>
        </w:tc>
        <w:tc>
          <w:tcPr>
            <w:tcW w:w="1066" w:type="dxa"/>
            <w:tcBorders>
              <w:top w:val="single" w:sz="6" w:space="0" w:color="auto"/>
              <w:left w:val="single" w:sz="6" w:space="0" w:color="auto"/>
              <w:bottom w:val="single" w:sz="6" w:space="0" w:color="auto"/>
              <w:right w:val="single" w:sz="6" w:space="0" w:color="auto"/>
            </w:tcBorders>
          </w:tcPr>
          <w:p w:rsidR="00000000" w:rsidRDefault="009F234A">
            <w:pPr>
              <w:widowControl w:val="0"/>
              <w:autoSpaceDE w:val="0"/>
              <w:autoSpaceDN w:val="0"/>
              <w:adjustRightInd w:val="0"/>
              <w:spacing w:after="0" w:line="252" w:lineRule="auto"/>
              <w:rPr>
                <w:rFonts w:ascii="Times New Roman CYR" w:hAnsi="Times New Roman CYR" w:cs="Times New Roman CYR"/>
                <w:sz w:val="20"/>
                <w:szCs w:val="20"/>
              </w:rPr>
            </w:pPr>
            <w:r>
              <w:rPr>
                <w:rFonts w:ascii="Times New Roman CYR" w:hAnsi="Times New Roman CYR" w:cs="Times New Roman CYR"/>
                <w:sz w:val="20"/>
                <w:szCs w:val="20"/>
              </w:rPr>
              <w:t>20418,1</w:t>
            </w:r>
          </w:p>
        </w:tc>
        <w:tc>
          <w:tcPr>
            <w:tcW w:w="937" w:type="dxa"/>
            <w:tcBorders>
              <w:top w:val="single" w:sz="6" w:space="0" w:color="auto"/>
              <w:left w:val="single" w:sz="6" w:space="0" w:color="auto"/>
              <w:bottom w:val="single" w:sz="6" w:space="0" w:color="auto"/>
              <w:right w:val="single" w:sz="6" w:space="0" w:color="auto"/>
            </w:tcBorders>
          </w:tcPr>
          <w:p w:rsidR="00000000" w:rsidRDefault="009F234A">
            <w:pPr>
              <w:widowControl w:val="0"/>
              <w:autoSpaceDE w:val="0"/>
              <w:autoSpaceDN w:val="0"/>
              <w:adjustRightInd w:val="0"/>
              <w:spacing w:after="0" w:line="252" w:lineRule="auto"/>
              <w:rPr>
                <w:rFonts w:ascii="Times New Roman CYR" w:hAnsi="Times New Roman CYR" w:cs="Times New Roman CYR"/>
                <w:sz w:val="20"/>
                <w:szCs w:val="20"/>
              </w:rPr>
            </w:pPr>
            <w:r>
              <w:rPr>
                <w:rFonts w:ascii="Times New Roman CYR" w:hAnsi="Times New Roman CYR" w:cs="Times New Roman CYR"/>
                <w:sz w:val="20"/>
                <w:szCs w:val="20"/>
              </w:rPr>
              <w:t>100,00%</w:t>
            </w:r>
          </w:p>
        </w:tc>
        <w:tc>
          <w:tcPr>
            <w:tcW w:w="1367" w:type="dxa"/>
            <w:tcBorders>
              <w:top w:val="single" w:sz="6" w:space="0" w:color="auto"/>
              <w:left w:val="single" w:sz="6" w:space="0" w:color="auto"/>
              <w:bottom w:val="single" w:sz="6" w:space="0" w:color="auto"/>
              <w:right w:val="single" w:sz="6" w:space="0" w:color="auto"/>
            </w:tcBorders>
          </w:tcPr>
          <w:p w:rsidR="00000000" w:rsidRDefault="009F234A">
            <w:pPr>
              <w:widowControl w:val="0"/>
              <w:autoSpaceDE w:val="0"/>
              <w:autoSpaceDN w:val="0"/>
              <w:adjustRightInd w:val="0"/>
              <w:spacing w:after="0" w:line="252" w:lineRule="auto"/>
              <w:rPr>
                <w:rFonts w:ascii="Times New Roman CYR" w:hAnsi="Times New Roman CYR" w:cs="Times New Roman CYR"/>
                <w:sz w:val="20"/>
                <w:szCs w:val="20"/>
              </w:rPr>
            </w:pPr>
            <w:r>
              <w:rPr>
                <w:rFonts w:ascii="Times New Roman CYR" w:hAnsi="Times New Roman CYR" w:cs="Times New Roman CYR"/>
                <w:sz w:val="20"/>
                <w:szCs w:val="20"/>
              </w:rPr>
              <w:t>12809,4</w:t>
            </w:r>
          </w:p>
        </w:tc>
      </w:tr>
    </w:tbl>
    <w:p w:rsidR="00000000" w:rsidRDefault="009F234A">
      <w:pPr>
        <w:widowControl w:val="0"/>
        <w:autoSpaceDE w:val="0"/>
        <w:autoSpaceDN w:val="0"/>
        <w:adjustRightInd w:val="0"/>
        <w:spacing w:after="0" w:line="360" w:lineRule="auto"/>
        <w:ind w:firstLine="709"/>
        <w:jc w:val="both"/>
        <w:rPr>
          <w:rFonts w:ascii="Times New Roman CYR" w:hAnsi="Times New Roman CYR" w:cs="Times New Roman CYR"/>
          <w:sz w:val="28"/>
          <w:szCs w:val="28"/>
          <w:lang w:val="uk-UA"/>
        </w:rPr>
      </w:pPr>
    </w:p>
    <w:p w:rsidR="00000000" w:rsidRDefault="009F234A">
      <w:pPr>
        <w:widowControl w:val="0"/>
        <w:autoSpaceDE w:val="0"/>
        <w:autoSpaceDN w:val="0"/>
        <w:adjustRightInd w:val="0"/>
        <w:spacing w:after="0" w:line="360" w:lineRule="auto"/>
        <w:ind w:firstLine="709"/>
        <w:jc w:val="both"/>
        <w:rPr>
          <w:rFonts w:ascii="Times New Roman CYR" w:hAnsi="Times New Roman CYR" w:cs="Times New Roman CYR"/>
          <w:sz w:val="28"/>
          <w:szCs w:val="28"/>
          <w:lang w:val="uk-UA"/>
        </w:rPr>
      </w:pPr>
      <w:r>
        <w:rPr>
          <w:rFonts w:ascii="Times New Roman CYR" w:hAnsi="Times New Roman CYR" w:cs="Times New Roman CYR"/>
          <w:sz w:val="28"/>
          <w:szCs w:val="28"/>
          <w:lang w:val="uk-UA"/>
        </w:rPr>
        <w:t>Из таблицы видно, что, хотя внешнеторговый оборот с большинством входящих в состав СНГ государств вырос, относительно предыдущего года он все же понизился на 5 млрд. долларов. Это обус</w:t>
      </w:r>
      <w:r>
        <w:rPr>
          <w:rFonts w:ascii="Times New Roman CYR" w:hAnsi="Times New Roman CYR" w:cs="Times New Roman CYR"/>
          <w:sz w:val="28"/>
          <w:szCs w:val="28"/>
          <w:lang w:val="uk-UA"/>
        </w:rPr>
        <w:t>ловлено значительным уменьшением торговли с Украиной и Беларусью. Уменьшение товарооборота между Россией и Беларусью вызвано двумя причинами: во-первых, вхождением Российской Федерации во Всемирную торговую организацию (ВТО), во-вторых, некоторым «проседан</w:t>
      </w:r>
      <w:r>
        <w:rPr>
          <w:rFonts w:ascii="Times New Roman CYR" w:hAnsi="Times New Roman CYR" w:cs="Times New Roman CYR"/>
          <w:sz w:val="28"/>
          <w:szCs w:val="28"/>
          <w:lang w:val="uk-UA"/>
        </w:rPr>
        <w:t>ием» внутреннего рынка.</w:t>
      </w:r>
    </w:p>
    <w:p w:rsidR="00000000" w:rsidRDefault="009F234A">
      <w:pPr>
        <w:widowControl w:val="0"/>
        <w:autoSpaceDE w:val="0"/>
        <w:autoSpaceDN w:val="0"/>
        <w:adjustRightInd w:val="0"/>
        <w:spacing w:after="0" w:line="360" w:lineRule="auto"/>
        <w:ind w:firstLine="709"/>
        <w:jc w:val="both"/>
        <w:rPr>
          <w:rFonts w:ascii="Times New Roman CYR" w:hAnsi="Times New Roman CYR" w:cs="Times New Roman CYR"/>
          <w:sz w:val="28"/>
          <w:szCs w:val="28"/>
          <w:lang w:val="uk-UA"/>
        </w:rPr>
      </w:pPr>
      <w:r>
        <w:rPr>
          <w:rFonts w:ascii="Times New Roman CYR" w:hAnsi="Times New Roman CYR" w:cs="Times New Roman CYR"/>
          <w:sz w:val="28"/>
          <w:szCs w:val="28"/>
          <w:lang w:val="uk-UA"/>
        </w:rPr>
        <w:t>Ещё одна причина может заключаться в ужесточении ограничительных мер, вводимых государствами СНГ в отношении российских товаров. Государства СНГ применяют 31% общего числа ограничительных мер (29 мер), из которых основная часть прих</w:t>
      </w:r>
      <w:r>
        <w:rPr>
          <w:rFonts w:ascii="Times New Roman CYR" w:hAnsi="Times New Roman CYR" w:cs="Times New Roman CYR"/>
          <w:sz w:val="28"/>
          <w:szCs w:val="28"/>
          <w:lang w:val="uk-UA"/>
        </w:rPr>
        <w:t>одится на Украину (16 мер) и Узбекистан (6 мер). В число других государств СНГ, применяющих ограничительные меры, входят Азербайджан, Армения, Киргизия, Молдавия и Туркменистан.</w:t>
      </w:r>
    </w:p>
    <w:p w:rsidR="00000000" w:rsidRDefault="009F234A">
      <w:pPr>
        <w:widowControl w:val="0"/>
        <w:autoSpaceDE w:val="0"/>
        <w:autoSpaceDN w:val="0"/>
        <w:adjustRightInd w:val="0"/>
        <w:spacing w:after="0" w:line="360" w:lineRule="auto"/>
        <w:ind w:firstLine="709"/>
        <w:jc w:val="both"/>
        <w:rPr>
          <w:rFonts w:ascii="Times New Roman CYR" w:hAnsi="Times New Roman CYR" w:cs="Times New Roman CYR"/>
          <w:sz w:val="28"/>
          <w:szCs w:val="28"/>
          <w:lang w:val="uk-UA"/>
        </w:rPr>
      </w:pPr>
      <w:r>
        <w:rPr>
          <w:rFonts w:ascii="Times New Roman CYR" w:hAnsi="Times New Roman CYR" w:cs="Times New Roman CYR"/>
          <w:sz w:val="28"/>
          <w:szCs w:val="28"/>
          <w:lang w:val="uk-UA"/>
        </w:rPr>
        <w:t>Среди государств дальнего зарубежья происходят аналогичные изменения. Товарооб</w:t>
      </w:r>
      <w:r>
        <w:rPr>
          <w:rFonts w:ascii="Times New Roman CYR" w:hAnsi="Times New Roman CYR" w:cs="Times New Roman CYR"/>
          <w:sz w:val="28"/>
          <w:szCs w:val="28"/>
          <w:lang w:val="uk-UA"/>
        </w:rPr>
        <w:t>орот с государствами, с которыми он был традиционно самым высоким, снизился, при этом он вырос с другими государствами - Италией, Южной Кореей, Японией (см. табл. 3).</w:t>
      </w:r>
    </w:p>
    <w:p w:rsidR="00000000" w:rsidRDefault="009F234A">
      <w:pPr>
        <w:widowControl w:val="0"/>
        <w:autoSpaceDE w:val="0"/>
        <w:autoSpaceDN w:val="0"/>
        <w:adjustRightInd w:val="0"/>
        <w:spacing w:after="0" w:line="360" w:lineRule="auto"/>
        <w:ind w:firstLine="709"/>
        <w:jc w:val="both"/>
        <w:rPr>
          <w:rFonts w:ascii="Times New Roman CYR" w:hAnsi="Times New Roman CYR" w:cs="Times New Roman CYR"/>
          <w:sz w:val="28"/>
          <w:szCs w:val="28"/>
          <w:lang w:val="uk-UA"/>
        </w:rPr>
      </w:pPr>
    </w:p>
    <w:p w:rsidR="00000000" w:rsidRDefault="009F234A">
      <w:pPr>
        <w:widowControl w:val="0"/>
        <w:autoSpaceDE w:val="0"/>
        <w:autoSpaceDN w:val="0"/>
        <w:adjustRightInd w:val="0"/>
        <w:spacing w:after="0" w:line="360" w:lineRule="auto"/>
        <w:ind w:firstLine="709"/>
        <w:jc w:val="both"/>
        <w:rPr>
          <w:rFonts w:ascii="Times New Roman CYR" w:hAnsi="Times New Roman CYR" w:cs="Times New Roman CYR"/>
          <w:sz w:val="28"/>
          <w:szCs w:val="28"/>
          <w:lang w:val="uk-UA"/>
        </w:rPr>
      </w:pPr>
      <w:r>
        <w:rPr>
          <w:rFonts w:ascii="Times New Roman CYR" w:hAnsi="Times New Roman CYR" w:cs="Times New Roman CYR"/>
          <w:sz w:val="28"/>
          <w:szCs w:val="28"/>
          <w:lang w:val="uk-UA"/>
        </w:rPr>
        <w:t>Таблица 3.</w:t>
      </w:r>
    </w:p>
    <w:p w:rsidR="00000000" w:rsidRDefault="009F234A">
      <w:pPr>
        <w:widowControl w:val="0"/>
        <w:autoSpaceDE w:val="0"/>
        <w:autoSpaceDN w:val="0"/>
        <w:adjustRightInd w:val="0"/>
        <w:spacing w:after="0" w:line="360" w:lineRule="auto"/>
        <w:ind w:firstLine="709"/>
        <w:jc w:val="both"/>
        <w:rPr>
          <w:rFonts w:ascii="Times New Roman CYR" w:hAnsi="Times New Roman CYR" w:cs="Times New Roman CYR"/>
          <w:sz w:val="28"/>
          <w:szCs w:val="28"/>
          <w:lang w:val="uk-UA"/>
        </w:rPr>
      </w:pPr>
      <w:r>
        <w:rPr>
          <w:rFonts w:ascii="Times New Roman CYR" w:hAnsi="Times New Roman CYR" w:cs="Times New Roman CYR"/>
          <w:sz w:val="28"/>
          <w:szCs w:val="28"/>
          <w:lang w:val="uk-UA"/>
        </w:rPr>
        <w:t>Объемы внешней торговли России со странами дальнего зарубежья в 1-м полугодии</w:t>
      </w:r>
      <w:r>
        <w:rPr>
          <w:rFonts w:ascii="Times New Roman CYR" w:hAnsi="Times New Roman CYR" w:cs="Times New Roman CYR"/>
          <w:sz w:val="28"/>
          <w:szCs w:val="28"/>
          <w:lang w:val="uk-UA"/>
        </w:rPr>
        <w:t xml:space="preserve"> 2013 г. (топ-10) </w:t>
      </w:r>
    </w:p>
    <w:tbl>
      <w:tblPr>
        <w:tblW w:w="0" w:type="auto"/>
        <w:tblBorders>
          <w:top w:val="single" w:sz="4" w:space="0" w:color="auto"/>
          <w:left w:val="single" w:sz="4" w:space="0" w:color="auto"/>
          <w:bottom w:val="single" w:sz="4" w:space="0" w:color="auto"/>
          <w:right w:val="single" w:sz="4" w:space="0" w:color="auto"/>
        </w:tblBorders>
        <w:tblLayout w:type="fixed"/>
        <w:tblCellMar>
          <w:left w:w="28" w:type="dxa"/>
          <w:right w:w="28" w:type="dxa"/>
        </w:tblCellMar>
        <w:tblLook w:val="0000"/>
      </w:tblPr>
      <w:tblGrid>
        <w:gridCol w:w="1446"/>
        <w:gridCol w:w="989"/>
        <w:gridCol w:w="773"/>
        <w:gridCol w:w="963"/>
        <w:gridCol w:w="773"/>
        <w:gridCol w:w="896"/>
        <w:gridCol w:w="773"/>
        <w:gridCol w:w="1495"/>
        <w:gridCol w:w="1118"/>
      </w:tblGrid>
      <w:tr w:rsidR="00000000">
        <w:tblPrEx>
          <w:tblCellMar>
            <w:top w:w="0" w:type="dxa"/>
            <w:bottom w:w="0" w:type="dxa"/>
          </w:tblCellMar>
        </w:tblPrEx>
        <w:tc>
          <w:tcPr>
            <w:tcW w:w="1446" w:type="dxa"/>
            <w:tcBorders>
              <w:top w:val="single" w:sz="6" w:space="0" w:color="auto"/>
              <w:left w:val="single" w:sz="6" w:space="0" w:color="auto"/>
              <w:bottom w:val="single" w:sz="6" w:space="0" w:color="auto"/>
              <w:right w:val="single" w:sz="6" w:space="0" w:color="auto"/>
            </w:tcBorders>
          </w:tcPr>
          <w:p w:rsidR="00000000" w:rsidRDefault="009F234A">
            <w:pPr>
              <w:widowControl w:val="0"/>
              <w:autoSpaceDE w:val="0"/>
              <w:autoSpaceDN w:val="0"/>
              <w:adjustRightInd w:val="0"/>
              <w:spacing w:after="0" w:line="252" w:lineRule="auto"/>
              <w:rPr>
                <w:rFonts w:ascii="Times New Roman CYR" w:hAnsi="Times New Roman CYR" w:cs="Times New Roman CYR"/>
                <w:sz w:val="20"/>
                <w:szCs w:val="20"/>
              </w:rPr>
            </w:pPr>
            <w:r>
              <w:rPr>
                <w:rFonts w:ascii="Times New Roman CYR" w:hAnsi="Times New Roman CYR" w:cs="Times New Roman CYR"/>
                <w:sz w:val="20"/>
                <w:szCs w:val="20"/>
              </w:rPr>
              <w:t>Страна</w:t>
            </w:r>
          </w:p>
        </w:tc>
        <w:tc>
          <w:tcPr>
            <w:tcW w:w="1762" w:type="dxa"/>
            <w:gridSpan w:val="2"/>
            <w:tcBorders>
              <w:top w:val="single" w:sz="6" w:space="0" w:color="auto"/>
              <w:left w:val="single" w:sz="6" w:space="0" w:color="auto"/>
              <w:bottom w:val="single" w:sz="6" w:space="0" w:color="auto"/>
              <w:right w:val="single" w:sz="6" w:space="0" w:color="auto"/>
            </w:tcBorders>
          </w:tcPr>
          <w:p w:rsidR="00000000" w:rsidRDefault="009F234A">
            <w:pPr>
              <w:widowControl w:val="0"/>
              <w:autoSpaceDE w:val="0"/>
              <w:autoSpaceDN w:val="0"/>
              <w:adjustRightInd w:val="0"/>
              <w:spacing w:after="0" w:line="252" w:lineRule="auto"/>
              <w:rPr>
                <w:rFonts w:ascii="Times New Roman CYR" w:hAnsi="Times New Roman CYR" w:cs="Times New Roman CYR"/>
                <w:sz w:val="20"/>
                <w:szCs w:val="20"/>
              </w:rPr>
            </w:pPr>
            <w:r>
              <w:rPr>
                <w:rFonts w:ascii="Times New Roman CYR" w:hAnsi="Times New Roman CYR" w:cs="Times New Roman CYR"/>
                <w:sz w:val="20"/>
                <w:szCs w:val="20"/>
              </w:rPr>
              <w:t>Оборот</w:t>
            </w:r>
          </w:p>
        </w:tc>
        <w:tc>
          <w:tcPr>
            <w:tcW w:w="1736" w:type="dxa"/>
            <w:gridSpan w:val="2"/>
            <w:tcBorders>
              <w:top w:val="single" w:sz="6" w:space="0" w:color="auto"/>
              <w:left w:val="single" w:sz="6" w:space="0" w:color="auto"/>
              <w:bottom w:val="single" w:sz="6" w:space="0" w:color="auto"/>
              <w:right w:val="single" w:sz="6" w:space="0" w:color="auto"/>
            </w:tcBorders>
          </w:tcPr>
          <w:p w:rsidR="00000000" w:rsidRDefault="009F234A">
            <w:pPr>
              <w:widowControl w:val="0"/>
              <w:autoSpaceDE w:val="0"/>
              <w:autoSpaceDN w:val="0"/>
              <w:adjustRightInd w:val="0"/>
              <w:spacing w:after="0" w:line="252" w:lineRule="auto"/>
              <w:rPr>
                <w:rFonts w:ascii="Times New Roman CYR" w:hAnsi="Times New Roman CYR" w:cs="Times New Roman CYR"/>
                <w:sz w:val="20"/>
                <w:szCs w:val="20"/>
              </w:rPr>
            </w:pPr>
            <w:r>
              <w:rPr>
                <w:rFonts w:ascii="Times New Roman CYR" w:hAnsi="Times New Roman CYR" w:cs="Times New Roman CYR"/>
                <w:sz w:val="20"/>
                <w:szCs w:val="20"/>
              </w:rPr>
              <w:t>Экспорт</w:t>
            </w:r>
          </w:p>
        </w:tc>
        <w:tc>
          <w:tcPr>
            <w:tcW w:w="1669" w:type="dxa"/>
            <w:gridSpan w:val="2"/>
            <w:tcBorders>
              <w:top w:val="single" w:sz="6" w:space="0" w:color="auto"/>
              <w:left w:val="single" w:sz="6" w:space="0" w:color="auto"/>
              <w:bottom w:val="single" w:sz="6" w:space="0" w:color="auto"/>
              <w:right w:val="single" w:sz="6" w:space="0" w:color="auto"/>
            </w:tcBorders>
          </w:tcPr>
          <w:p w:rsidR="00000000" w:rsidRDefault="009F234A">
            <w:pPr>
              <w:widowControl w:val="0"/>
              <w:autoSpaceDE w:val="0"/>
              <w:autoSpaceDN w:val="0"/>
              <w:adjustRightInd w:val="0"/>
              <w:spacing w:after="0" w:line="252" w:lineRule="auto"/>
              <w:rPr>
                <w:rFonts w:ascii="Times New Roman CYR" w:hAnsi="Times New Roman CYR" w:cs="Times New Roman CYR"/>
                <w:sz w:val="20"/>
                <w:szCs w:val="20"/>
              </w:rPr>
            </w:pPr>
            <w:r>
              <w:rPr>
                <w:rFonts w:ascii="Times New Roman CYR" w:hAnsi="Times New Roman CYR" w:cs="Times New Roman CYR"/>
                <w:sz w:val="20"/>
                <w:szCs w:val="20"/>
              </w:rPr>
              <w:t>Импорт</w:t>
            </w:r>
          </w:p>
        </w:tc>
        <w:tc>
          <w:tcPr>
            <w:tcW w:w="1495" w:type="dxa"/>
            <w:tcBorders>
              <w:top w:val="single" w:sz="6" w:space="0" w:color="auto"/>
              <w:left w:val="single" w:sz="6" w:space="0" w:color="auto"/>
              <w:bottom w:val="single" w:sz="6" w:space="0" w:color="auto"/>
              <w:right w:val="single" w:sz="6" w:space="0" w:color="auto"/>
            </w:tcBorders>
          </w:tcPr>
          <w:p w:rsidR="00000000" w:rsidRDefault="009F234A">
            <w:pPr>
              <w:widowControl w:val="0"/>
              <w:autoSpaceDE w:val="0"/>
              <w:autoSpaceDN w:val="0"/>
              <w:adjustRightInd w:val="0"/>
              <w:spacing w:after="0" w:line="252" w:lineRule="auto"/>
              <w:rPr>
                <w:rFonts w:ascii="Times New Roman CYR" w:hAnsi="Times New Roman CYR" w:cs="Times New Roman CYR"/>
                <w:sz w:val="20"/>
                <w:szCs w:val="20"/>
              </w:rPr>
            </w:pPr>
            <w:r>
              <w:rPr>
                <w:rFonts w:ascii="Times New Roman CYR" w:hAnsi="Times New Roman CYR" w:cs="Times New Roman CYR"/>
                <w:sz w:val="20"/>
                <w:szCs w:val="20"/>
              </w:rPr>
              <w:t>Сальдо внешней торговли, млн. долл.</w:t>
            </w:r>
          </w:p>
        </w:tc>
        <w:tc>
          <w:tcPr>
            <w:tcW w:w="1118" w:type="dxa"/>
            <w:tcBorders>
              <w:top w:val="single" w:sz="6" w:space="0" w:color="auto"/>
              <w:left w:val="single" w:sz="6" w:space="0" w:color="auto"/>
              <w:bottom w:val="single" w:sz="6" w:space="0" w:color="auto"/>
              <w:right w:val="single" w:sz="6" w:space="0" w:color="auto"/>
            </w:tcBorders>
          </w:tcPr>
          <w:p w:rsidR="00000000" w:rsidRDefault="009F234A">
            <w:pPr>
              <w:widowControl w:val="0"/>
              <w:autoSpaceDE w:val="0"/>
              <w:autoSpaceDN w:val="0"/>
              <w:adjustRightInd w:val="0"/>
              <w:spacing w:after="0" w:line="252" w:lineRule="auto"/>
              <w:rPr>
                <w:rFonts w:ascii="Times New Roman CYR" w:hAnsi="Times New Roman CYR" w:cs="Times New Roman CYR"/>
                <w:sz w:val="20"/>
                <w:szCs w:val="20"/>
              </w:rPr>
            </w:pPr>
            <w:r>
              <w:rPr>
                <w:rFonts w:ascii="Times New Roman CYR" w:hAnsi="Times New Roman CYR" w:cs="Times New Roman CYR"/>
                <w:sz w:val="20"/>
                <w:szCs w:val="20"/>
              </w:rPr>
              <w:t>Темп прироста к 2012 г., %</w:t>
            </w:r>
          </w:p>
        </w:tc>
      </w:tr>
      <w:tr w:rsidR="00000000">
        <w:tblPrEx>
          <w:tblCellMar>
            <w:top w:w="0" w:type="dxa"/>
            <w:bottom w:w="0" w:type="dxa"/>
          </w:tblCellMar>
        </w:tblPrEx>
        <w:tc>
          <w:tcPr>
            <w:tcW w:w="1446" w:type="dxa"/>
            <w:tcBorders>
              <w:top w:val="single" w:sz="6" w:space="0" w:color="auto"/>
              <w:left w:val="single" w:sz="6" w:space="0" w:color="auto"/>
              <w:bottom w:val="single" w:sz="6" w:space="0" w:color="auto"/>
              <w:right w:val="single" w:sz="6" w:space="0" w:color="auto"/>
            </w:tcBorders>
          </w:tcPr>
          <w:p w:rsidR="00000000" w:rsidRDefault="009F234A">
            <w:pPr>
              <w:widowControl w:val="0"/>
              <w:autoSpaceDE w:val="0"/>
              <w:autoSpaceDN w:val="0"/>
              <w:adjustRightInd w:val="0"/>
              <w:spacing w:after="0" w:line="252" w:lineRule="auto"/>
              <w:rPr>
                <w:rFonts w:ascii="Times New Roman CYR" w:hAnsi="Times New Roman CYR" w:cs="Times New Roman CYR"/>
                <w:sz w:val="20"/>
                <w:szCs w:val="20"/>
              </w:rPr>
            </w:pPr>
          </w:p>
        </w:tc>
        <w:tc>
          <w:tcPr>
            <w:tcW w:w="989" w:type="dxa"/>
            <w:tcBorders>
              <w:top w:val="single" w:sz="6" w:space="0" w:color="auto"/>
              <w:left w:val="single" w:sz="6" w:space="0" w:color="auto"/>
              <w:bottom w:val="single" w:sz="6" w:space="0" w:color="auto"/>
              <w:right w:val="single" w:sz="6" w:space="0" w:color="auto"/>
            </w:tcBorders>
          </w:tcPr>
          <w:p w:rsidR="00000000" w:rsidRDefault="009F234A">
            <w:pPr>
              <w:widowControl w:val="0"/>
              <w:autoSpaceDE w:val="0"/>
              <w:autoSpaceDN w:val="0"/>
              <w:adjustRightInd w:val="0"/>
              <w:spacing w:after="0" w:line="252" w:lineRule="auto"/>
              <w:rPr>
                <w:rFonts w:ascii="Times New Roman CYR" w:hAnsi="Times New Roman CYR" w:cs="Times New Roman CYR"/>
                <w:sz w:val="20"/>
                <w:szCs w:val="20"/>
              </w:rPr>
            </w:pPr>
            <w:r>
              <w:rPr>
                <w:rFonts w:ascii="Times New Roman CYR" w:hAnsi="Times New Roman CYR" w:cs="Times New Roman CYR"/>
                <w:sz w:val="20"/>
                <w:szCs w:val="20"/>
              </w:rPr>
              <w:t>млн. долл.</w:t>
            </w:r>
          </w:p>
        </w:tc>
        <w:tc>
          <w:tcPr>
            <w:tcW w:w="773" w:type="dxa"/>
            <w:tcBorders>
              <w:top w:val="single" w:sz="6" w:space="0" w:color="auto"/>
              <w:left w:val="single" w:sz="6" w:space="0" w:color="auto"/>
              <w:bottom w:val="single" w:sz="6" w:space="0" w:color="auto"/>
              <w:right w:val="single" w:sz="6" w:space="0" w:color="auto"/>
            </w:tcBorders>
          </w:tcPr>
          <w:p w:rsidR="00000000" w:rsidRDefault="009F234A">
            <w:pPr>
              <w:widowControl w:val="0"/>
              <w:autoSpaceDE w:val="0"/>
              <w:autoSpaceDN w:val="0"/>
              <w:adjustRightInd w:val="0"/>
              <w:spacing w:after="0" w:line="252" w:lineRule="auto"/>
              <w:rPr>
                <w:rFonts w:ascii="Times New Roman CYR" w:hAnsi="Times New Roman CYR" w:cs="Times New Roman CYR"/>
                <w:sz w:val="20"/>
                <w:szCs w:val="20"/>
              </w:rPr>
            </w:pPr>
            <w:r>
              <w:rPr>
                <w:rFonts w:ascii="Times New Roman CYR" w:hAnsi="Times New Roman CYR" w:cs="Times New Roman CYR"/>
                <w:sz w:val="20"/>
                <w:szCs w:val="20"/>
              </w:rPr>
              <w:t>%</w:t>
            </w:r>
          </w:p>
        </w:tc>
        <w:tc>
          <w:tcPr>
            <w:tcW w:w="963" w:type="dxa"/>
            <w:tcBorders>
              <w:top w:val="single" w:sz="6" w:space="0" w:color="auto"/>
              <w:left w:val="single" w:sz="6" w:space="0" w:color="auto"/>
              <w:bottom w:val="single" w:sz="6" w:space="0" w:color="auto"/>
              <w:right w:val="single" w:sz="6" w:space="0" w:color="auto"/>
            </w:tcBorders>
          </w:tcPr>
          <w:p w:rsidR="00000000" w:rsidRDefault="009F234A">
            <w:pPr>
              <w:widowControl w:val="0"/>
              <w:autoSpaceDE w:val="0"/>
              <w:autoSpaceDN w:val="0"/>
              <w:adjustRightInd w:val="0"/>
              <w:spacing w:after="0" w:line="252" w:lineRule="auto"/>
              <w:rPr>
                <w:rFonts w:ascii="Times New Roman CYR" w:hAnsi="Times New Roman CYR" w:cs="Times New Roman CYR"/>
                <w:sz w:val="20"/>
                <w:szCs w:val="20"/>
              </w:rPr>
            </w:pPr>
            <w:r>
              <w:rPr>
                <w:rFonts w:ascii="Times New Roman CYR" w:hAnsi="Times New Roman CYR" w:cs="Times New Roman CYR"/>
                <w:sz w:val="20"/>
                <w:szCs w:val="20"/>
              </w:rPr>
              <w:t>млн. долл.</w:t>
            </w:r>
          </w:p>
        </w:tc>
        <w:tc>
          <w:tcPr>
            <w:tcW w:w="773" w:type="dxa"/>
            <w:tcBorders>
              <w:top w:val="single" w:sz="6" w:space="0" w:color="auto"/>
              <w:left w:val="single" w:sz="6" w:space="0" w:color="auto"/>
              <w:bottom w:val="single" w:sz="6" w:space="0" w:color="auto"/>
              <w:right w:val="single" w:sz="6" w:space="0" w:color="auto"/>
            </w:tcBorders>
          </w:tcPr>
          <w:p w:rsidR="00000000" w:rsidRDefault="009F234A">
            <w:pPr>
              <w:widowControl w:val="0"/>
              <w:autoSpaceDE w:val="0"/>
              <w:autoSpaceDN w:val="0"/>
              <w:adjustRightInd w:val="0"/>
              <w:spacing w:after="0" w:line="252" w:lineRule="auto"/>
              <w:rPr>
                <w:rFonts w:ascii="Times New Roman CYR" w:hAnsi="Times New Roman CYR" w:cs="Times New Roman CYR"/>
                <w:sz w:val="20"/>
                <w:szCs w:val="20"/>
              </w:rPr>
            </w:pPr>
            <w:r>
              <w:rPr>
                <w:rFonts w:ascii="Times New Roman CYR" w:hAnsi="Times New Roman CYR" w:cs="Times New Roman CYR"/>
                <w:sz w:val="20"/>
                <w:szCs w:val="20"/>
              </w:rPr>
              <w:t>%</w:t>
            </w:r>
          </w:p>
        </w:tc>
        <w:tc>
          <w:tcPr>
            <w:tcW w:w="896" w:type="dxa"/>
            <w:tcBorders>
              <w:top w:val="single" w:sz="6" w:space="0" w:color="auto"/>
              <w:left w:val="single" w:sz="6" w:space="0" w:color="auto"/>
              <w:bottom w:val="single" w:sz="6" w:space="0" w:color="auto"/>
              <w:right w:val="single" w:sz="6" w:space="0" w:color="auto"/>
            </w:tcBorders>
          </w:tcPr>
          <w:p w:rsidR="00000000" w:rsidRDefault="009F234A">
            <w:pPr>
              <w:widowControl w:val="0"/>
              <w:autoSpaceDE w:val="0"/>
              <w:autoSpaceDN w:val="0"/>
              <w:adjustRightInd w:val="0"/>
              <w:spacing w:after="0" w:line="252" w:lineRule="auto"/>
              <w:rPr>
                <w:rFonts w:ascii="Times New Roman CYR" w:hAnsi="Times New Roman CYR" w:cs="Times New Roman CYR"/>
                <w:sz w:val="20"/>
                <w:szCs w:val="20"/>
              </w:rPr>
            </w:pPr>
            <w:r>
              <w:rPr>
                <w:rFonts w:ascii="Times New Roman CYR" w:hAnsi="Times New Roman CYR" w:cs="Times New Roman CYR"/>
                <w:sz w:val="20"/>
                <w:szCs w:val="20"/>
              </w:rPr>
              <w:t>млн. долл.</w:t>
            </w:r>
          </w:p>
        </w:tc>
        <w:tc>
          <w:tcPr>
            <w:tcW w:w="773" w:type="dxa"/>
            <w:tcBorders>
              <w:top w:val="single" w:sz="6" w:space="0" w:color="auto"/>
              <w:left w:val="single" w:sz="6" w:space="0" w:color="auto"/>
              <w:bottom w:val="single" w:sz="6" w:space="0" w:color="auto"/>
              <w:right w:val="single" w:sz="6" w:space="0" w:color="auto"/>
            </w:tcBorders>
          </w:tcPr>
          <w:p w:rsidR="00000000" w:rsidRDefault="009F234A">
            <w:pPr>
              <w:widowControl w:val="0"/>
              <w:autoSpaceDE w:val="0"/>
              <w:autoSpaceDN w:val="0"/>
              <w:adjustRightInd w:val="0"/>
              <w:spacing w:after="0" w:line="252" w:lineRule="auto"/>
              <w:rPr>
                <w:rFonts w:ascii="Times New Roman CYR" w:hAnsi="Times New Roman CYR" w:cs="Times New Roman CYR"/>
                <w:sz w:val="20"/>
                <w:szCs w:val="20"/>
              </w:rPr>
            </w:pPr>
            <w:r>
              <w:rPr>
                <w:rFonts w:ascii="Times New Roman CYR" w:hAnsi="Times New Roman CYR" w:cs="Times New Roman CYR"/>
                <w:sz w:val="20"/>
                <w:szCs w:val="20"/>
              </w:rPr>
              <w:t>%</w:t>
            </w:r>
          </w:p>
        </w:tc>
        <w:tc>
          <w:tcPr>
            <w:tcW w:w="1495" w:type="dxa"/>
            <w:tcBorders>
              <w:top w:val="single" w:sz="6" w:space="0" w:color="auto"/>
              <w:left w:val="single" w:sz="6" w:space="0" w:color="auto"/>
              <w:bottom w:val="single" w:sz="6" w:space="0" w:color="auto"/>
              <w:right w:val="single" w:sz="6" w:space="0" w:color="auto"/>
            </w:tcBorders>
          </w:tcPr>
          <w:p w:rsidR="00000000" w:rsidRDefault="009F234A">
            <w:pPr>
              <w:widowControl w:val="0"/>
              <w:autoSpaceDE w:val="0"/>
              <w:autoSpaceDN w:val="0"/>
              <w:adjustRightInd w:val="0"/>
              <w:spacing w:after="0" w:line="252" w:lineRule="auto"/>
              <w:rPr>
                <w:rFonts w:ascii="Times New Roman CYR" w:hAnsi="Times New Roman CYR" w:cs="Times New Roman CYR"/>
                <w:sz w:val="20"/>
                <w:szCs w:val="20"/>
              </w:rPr>
            </w:pPr>
          </w:p>
        </w:tc>
        <w:tc>
          <w:tcPr>
            <w:tcW w:w="1118" w:type="dxa"/>
            <w:tcBorders>
              <w:top w:val="single" w:sz="6" w:space="0" w:color="auto"/>
              <w:left w:val="single" w:sz="6" w:space="0" w:color="auto"/>
              <w:bottom w:val="single" w:sz="6" w:space="0" w:color="auto"/>
              <w:right w:val="single" w:sz="6" w:space="0" w:color="auto"/>
            </w:tcBorders>
          </w:tcPr>
          <w:p w:rsidR="00000000" w:rsidRDefault="009F234A">
            <w:pPr>
              <w:widowControl w:val="0"/>
              <w:autoSpaceDE w:val="0"/>
              <w:autoSpaceDN w:val="0"/>
              <w:adjustRightInd w:val="0"/>
              <w:spacing w:after="0" w:line="252" w:lineRule="auto"/>
              <w:rPr>
                <w:rFonts w:ascii="Times New Roman CYR" w:hAnsi="Times New Roman CYR" w:cs="Times New Roman CYR"/>
                <w:sz w:val="20"/>
                <w:szCs w:val="20"/>
              </w:rPr>
            </w:pPr>
          </w:p>
        </w:tc>
      </w:tr>
      <w:tr w:rsidR="00000000">
        <w:tblPrEx>
          <w:tblCellMar>
            <w:top w:w="0" w:type="dxa"/>
            <w:bottom w:w="0" w:type="dxa"/>
          </w:tblCellMar>
        </w:tblPrEx>
        <w:tc>
          <w:tcPr>
            <w:tcW w:w="1446" w:type="dxa"/>
            <w:tcBorders>
              <w:top w:val="single" w:sz="6" w:space="0" w:color="auto"/>
              <w:left w:val="single" w:sz="6" w:space="0" w:color="auto"/>
              <w:bottom w:val="single" w:sz="6" w:space="0" w:color="auto"/>
              <w:right w:val="single" w:sz="6" w:space="0" w:color="auto"/>
            </w:tcBorders>
          </w:tcPr>
          <w:p w:rsidR="00000000" w:rsidRDefault="009F234A">
            <w:pPr>
              <w:widowControl w:val="0"/>
              <w:autoSpaceDE w:val="0"/>
              <w:autoSpaceDN w:val="0"/>
              <w:adjustRightInd w:val="0"/>
              <w:spacing w:after="0" w:line="252" w:lineRule="auto"/>
              <w:rPr>
                <w:rFonts w:ascii="Times New Roman CYR" w:hAnsi="Times New Roman CYR" w:cs="Times New Roman CYR"/>
                <w:sz w:val="20"/>
                <w:szCs w:val="20"/>
              </w:rPr>
            </w:pPr>
            <w:r>
              <w:rPr>
                <w:rFonts w:ascii="Times New Roman CYR" w:hAnsi="Times New Roman CYR" w:cs="Times New Roman CYR"/>
                <w:sz w:val="20"/>
                <w:szCs w:val="20"/>
              </w:rPr>
              <w:t>Китай</w:t>
            </w:r>
          </w:p>
        </w:tc>
        <w:tc>
          <w:tcPr>
            <w:tcW w:w="989" w:type="dxa"/>
            <w:tcBorders>
              <w:top w:val="single" w:sz="6" w:space="0" w:color="auto"/>
              <w:left w:val="single" w:sz="6" w:space="0" w:color="auto"/>
              <w:bottom w:val="single" w:sz="6" w:space="0" w:color="auto"/>
              <w:right w:val="single" w:sz="6" w:space="0" w:color="auto"/>
            </w:tcBorders>
          </w:tcPr>
          <w:p w:rsidR="00000000" w:rsidRDefault="009F234A">
            <w:pPr>
              <w:widowControl w:val="0"/>
              <w:autoSpaceDE w:val="0"/>
              <w:autoSpaceDN w:val="0"/>
              <w:adjustRightInd w:val="0"/>
              <w:spacing w:after="0" w:line="252" w:lineRule="auto"/>
              <w:rPr>
                <w:rFonts w:ascii="Times New Roman CYR" w:hAnsi="Times New Roman CYR" w:cs="Times New Roman CYR"/>
                <w:sz w:val="20"/>
                <w:szCs w:val="20"/>
              </w:rPr>
            </w:pPr>
            <w:r>
              <w:rPr>
                <w:rFonts w:ascii="Times New Roman CYR" w:hAnsi="Times New Roman CYR" w:cs="Times New Roman CYR"/>
                <w:sz w:val="20"/>
                <w:szCs w:val="20"/>
              </w:rPr>
              <w:t>41894,1</w:t>
            </w:r>
          </w:p>
        </w:tc>
        <w:tc>
          <w:tcPr>
            <w:tcW w:w="773" w:type="dxa"/>
            <w:tcBorders>
              <w:top w:val="single" w:sz="6" w:space="0" w:color="auto"/>
              <w:left w:val="single" w:sz="6" w:space="0" w:color="auto"/>
              <w:bottom w:val="single" w:sz="6" w:space="0" w:color="auto"/>
              <w:right w:val="single" w:sz="6" w:space="0" w:color="auto"/>
            </w:tcBorders>
          </w:tcPr>
          <w:p w:rsidR="00000000" w:rsidRDefault="009F234A">
            <w:pPr>
              <w:widowControl w:val="0"/>
              <w:autoSpaceDE w:val="0"/>
              <w:autoSpaceDN w:val="0"/>
              <w:adjustRightInd w:val="0"/>
              <w:spacing w:after="0" w:line="252" w:lineRule="auto"/>
              <w:rPr>
                <w:rFonts w:ascii="Times New Roman CYR" w:hAnsi="Times New Roman CYR" w:cs="Times New Roman CYR"/>
                <w:sz w:val="20"/>
                <w:szCs w:val="20"/>
              </w:rPr>
            </w:pPr>
            <w:r>
              <w:rPr>
                <w:rFonts w:ascii="Times New Roman CYR" w:hAnsi="Times New Roman CYR" w:cs="Times New Roman CYR"/>
                <w:sz w:val="20"/>
                <w:szCs w:val="20"/>
              </w:rPr>
              <w:t>18,77%</w:t>
            </w:r>
          </w:p>
        </w:tc>
        <w:tc>
          <w:tcPr>
            <w:tcW w:w="963" w:type="dxa"/>
            <w:tcBorders>
              <w:top w:val="single" w:sz="6" w:space="0" w:color="auto"/>
              <w:left w:val="single" w:sz="6" w:space="0" w:color="auto"/>
              <w:bottom w:val="single" w:sz="6" w:space="0" w:color="auto"/>
              <w:right w:val="single" w:sz="6" w:space="0" w:color="auto"/>
            </w:tcBorders>
          </w:tcPr>
          <w:p w:rsidR="00000000" w:rsidRDefault="009F234A">
            <w:pPr>
              <w:widowControl w:val="0"/>
              <w:autoSpaceDE w:val="0"/>
              <w:autoSpaceDN w:val="0"/>
              <w:adjustRightInd w:val="0"/>
              <w:spacing w:after="0" w:line="252" w:lineRule="auto"/>
              <w:rPr>
                <w:rFonts w:ascii="Times New Roman CYR" w:hAnsi="Times New Roman CYR" w:cs="Times New Roman CYR"/>
                <w:sz w:val="20"/>
                <w:szCs w:val="20"/>
              </w:rPr>
            </w:pPr>
            <w:r>
              <w:rPr>
                <w:rFonts w:ascii="Times New Roman CYR" w:hAnsi="Times New Roman CYR" w:cs="Times New Roman CYR"/>
                <w:sz w:val="20"/>
                <w:szCs w:val="20"/>
              </w:rPr>
              <w:t>17323,7</w:t>
            </w:r>
          </w:p>
        </w:tc>
        <w:tc>
          <w:tcPr>
            <w:tcW w:w="773" w:type="dxa"/>
            <w:tcBorders>
              <w:top w:val="single" w:sz="6" w:space="0" w:color="auto"/>
              <w:left w:val="single" w:sz="6" w:space="0" w:color="auto"/>
              <w:bottom w:val="single" w:sz="6" w:space="0" w:color="auto"/>
              <w:right w:val="single" w:sz="6" w:space="0" w:color="auto"/>
            </w:tcBorders>
          </w:tcPr>
          <w:p w:rsidR="00000000" w:rsidRDefault="009F234A">
            <w:pPr>
              <w:widowControl w:val="0"/>
              <w:autoSpaceDE w:val="0"/>
              <w:autoSpaceDN w:val="0"/>
              <w:adjustRightInd w:val="0"/>
              <w:spacing w:after="0" w:line="252" w:lineRule="auto"/>
              <w:rPr>
                <w:rFonts w:ascii="Times New Roman CYR" w:hAnsi="Times New Roman CYR" w:cs="Times New Roman CYR"/>
                <w:sz w:val="20"/>
                <w:szCs w:val="20"/>
              </w:rPr>
            </w:pPr>
            <w:r>
              <w:rPr>
                <w:rFonts w:ascii="Times New Roman CYR" w:hAnsi="Times New Roman CYR" w:cs="Times New Roman CYR"/>
                <w:sz w:val="20"/>
                <w:szCs w:val="20"/>
              </w:rPr>
              <w:t>12,51%</w:t>
            </w:r>
          </w:p>
        </w:tc>
        <w:tc>
          <w:tcPr>
            <w:tcW w:w="896" w:type="dxa"/>
            <w:tcBorders>
              <w:top w:val="single" w:sz="6" w:space="0" w:color="auto"/>
              <w:left w:val="single" w:sz="6" w:space="0" w:color="auto"/>
              <w:bottom w:val="single" w:sz="6" w:space="0" w:color="auto"/>
              <w:right w:val="single" w:sz="6" w:space="0" w:color="auto"/>
            </w:tcBorders>
          </w:tcPr>
          <w:p w:rsidR="00000000" w:rsidRDefault="009F234A">
            <w:pPr>
              <w:widowControl w:val="0"/>
              <w:autoSpaceDE w:val="0"/>
              <w:autoSpaceDN w:val="0"/>
              <w:adjustRightInd w:val="0"/>
              <w:spacing w:after="0" w:line="252" w:lineRule="auto"/>
              <w:rPr>
                <w:rFonts w:ascii="Times New Roman CYR" w:hAnsi="Times New Roman CYR" w:cs="Times New Roman CYR"/>
                <w:sz w:val="20"/>
                <w:szCs w:val="20"/>
              </w:rPr>
            </w:pPr>
            <w:r>
              <w:rPr>
                <w:rFonts w:ascii="Times New Roman CYR" w:hAnsi="Times New Roman CYR" w:cs="Times New Roman CYR"/>
                <w:sz w:val="20"/>
                <w:szCs w:val="20"/>
              </w:rPr>
              <w:t>24570,4</w:t>
            </w:r>
          </w:p>
        </w:tc>
        <w:tc>
          <w:tcPr>
            <w:tcW w:w="773" w:type="dxa"/>
            <w:tcBorders>
              <w:top w:val="single" w:sz="6" w:space="0" w:color="auto"/>
              <w:left w:val="single" w:sz="6" w:space="0" w:color="auto"/>
              <w:bottom w:val="single" w:sz="6" w:space="0" w:color="auto"/>
              <w:right w:val="single" w:sz="6" w:space="0" w:color="auto"/>
            </w:tcBorders>
          </w:tcPr>
          <w:p w:rsidR="00000000" w:rsidRDefault="009F234A">
            <w:pPr>
              <w:widowControl w:val="0"/>
              <w:autoSpaceDE w:val="0"/>
              <w:autoSpaceDN w:val="0"/>
              <w:adjustRightInd w:val="0"/>
              <w:spacing w:after="0" w:line="252" w:lineRule="auto"/>
              <w:rPr>
                <w:rFonts w:ascii="Times New Roman CYR" w:hAnsi="Times New Roman CYR" w:cs="Times New Roman CYR"/>
                <w:sz w:val="20"/>
                <w:szCs w:val="20"/>
              </w:rPr>
            </w:pPr>
            <w:r>
              <w:rPr>
                <w:rFonts w:ascii="Times New Roman CYR" w:hAnsi="Times New Roman CYR" w:cs="Times New Roman CYR"/>
                <w:sz w:val="20"/>
                <w:szCs w:val="20"/>
              </w:rPr>
              <w:t>28,98%</w:t>
            </w:r>
          </w:p>
        </w:tc>
        <w:tc>
          <w:tcPr>
            <w:tcW w:w="1495" w:type="dxa"/>
            <w:tcBorders>
              <w:top w:val="single" w:sz="6" w:space="0" w:color="auto"/>
              <w:left w:val="single" w:sz="6" w:space="0" w:color="auto"/>
              <w:bottom w:val="single" w:sz="6" w:space="0" w:color="auto"/>
              <w:right w:val="single" w:sz="6" w:space="0" w:color="auto"/>
            </w:tcBorders>
          </w:tcPr>
          <w:p w:rsidR="00000000" w:rsidRDefault="009F234A">
            <w:pPr>
              <w:widowControl w:val="0"/>
              <w:autoSpaceDE w:val="0"/>
              <w:autoSpaceDN w:val="0"/>
              <w:adjustRightInd w:val="0"/>
              <w:spacing w:after="0" w:line="252" w:lineRule="auto"/>
              <w:rPr>
                <w:rFonts w:ascii="Times New Roman CYR" w:hAnsi="Times New Roman CYR" w:cs="Times New Roman CYR"/>
                <w:sz w:val="20"/>
                <w:szCs w:val="20"/>
              </w:rPr>
            </w:pPr>
            <w:r>
              <w:rPr>
                <w:rFonts w:ascii="Times New Roman CYR" w:hAnsi="Times New Roman CYR" w:cs="Times New Roman CYR"/>
                <w:sz w:val="20"/>
                <w:szCs w:val="20"/>
              </w:rPr>
              <w:t>-7246,7</w:t>
            </w:r>
          </w:p>
        </w:tc>
        <w:tc>
          <w:tcPr>
            <w:tcW w:w="1118" w:type="dxa"/>
            <w:tcBorders>
              <w:top w:val="single" w:sz="6" w:space="0" w:color="auto"/>
              <w:left w:val="single" w:sz="6" w:space="0" w:color="auto"/>
              <w:bottom w:val="single" w:sz="6" w:space="0" w:color="auto"/>
              <w:right w:val="single" w:sz="6" w:space="0" w:color="auto"/>
            </w:tcBorders>
          </w:tcPr>
          <w:p w:rsidR="00000000" w:rsidRDefault="009F234A">
            <w:pPr>
              <w:widowControl w:val="0"/>
              <w:autoSpaceDE w:val="0"/>
              <w:autoSpaceDN w:val="0"/>
              <w:adjustRightInd w:val="0"/>
              <w:spacing w:after="0" w:line="252" w:lineRule="auto"/>
              <w:rPr>
                <w:rFonts w:ascii="Times New Roman CYR" w:hAnsi="Times New Roman CYR" w:cs="Times New Roman CYR"/>
                <w:sz w:val="20"/>
                <w:szCs w:val="20"/>
              </w:rPr>
            </w:pPr>
            <w:r>
              <w:rPr>
                <w:rFonts w:ascii="Times New Roman CYR" w:hAnsi="Times New Roman CYR" w:cs="Times New Roman CYR"/>
                <w:sz w:val="20"/>
                <w:szCs w:val="20"/>
              </w:rPr>
              <w:t>-0,20%</w:t>
            </w:r>
          </w:p>
        </w:tc>
      </w:tr>
      <w:tr w:rsidR="00000000">
        <w:tblPrEx>
          <w:tblCellMar>
            <w:top w:w="0" w:type="dxa"/>
            <w:bottom w:w="0" w:type="dxa"/>
          </w:tblCellMar>
        </w:tblPrEx>
        <w:tc>
          <w:tcPr>
            <w:tcW w:w="1446" w:type="dxa"/>
            <w:tcBorders>
              <w:top w:val="single" w:sz="6" w:space="0" w:color="auto"/>
              <w:left w:val="single" w:sz="6" w:space="0" w:color="auto"/>
              <w:bottom w:val="single" w:sz="6" w:space="0" w:color="auto"/>
              <w:right w:val="single" w:sz="6" w:space="0" w:color="auto"/>
            </w:tcBorders>
          </w:tcPr>
          <w:p w:rsidR="00000000" w:rsidRDefault="009F234A">
            <w:pPr>
              <w:widowControl w:val="0"/>
              <w:autoSpaceDE w:val="0"/>
              <w:autoSpaceDN w:val="0"/>
              <w:adjustRightInd w:val="0"/>
              <w:spacing w:after="0" w:line="252" w:lineRule="auto"/>
              <w:rPr>
                <w:rFonts w:ascii="Times New Roman CYR" w:hAnsi="Times New Roman CYR" w:cs="Times New Roman CYR"/>
                <w:sz w:val="20"/>
                <w:szCs w:val="20"/>
              </w:rPr>
            </w:pPr>
            <w:r>
              <w:rPr>
                <w:rFonts w:ascii="Times New Roman CYR" w:hAnsi="Times New Roman CYR" w:cs="Times New Roman CYR"/>
                <w:sz w:val="20"/>
                <w:szCs w:val="20"/>
              </w:rPr>
              <w:t>Нидерланды</w:t>
            </w:r>
          </w:p>
        </w:tc>
        <w:tc>
          <w:tcPr>
            <w:tcW w:w="989" w:type="dxa"/>
            <w:tcBorders>
              <w:top w:val="single" w:sz="6" w:space="0" w:color="auto"/>
              <w:left w:val="single" w:sz="6" w:space="0" w:color="auto"/>
              <w:bottom w:val="single" w:sz="6" w:space="0" w:color="auto"/>
              <w:right w:val="single" w:sz="6" w:space="0" w:color="auto"/>
            </w:tcBorders>
          </w:tcPr>
          <w:p w:rsidR="00000000" w:rsidRDefault="009F234A">
            <w:pPr>
              <w:widowControl w:val="0"/>
              <w:autoSpaceDE w:val="0"/>
              <w:autoSpaceDN w:val="0"/>
              <w:adjustRightInd w:val="0"/>
              <w:spacing w:after="0" w:line="252" w:lineRule="auto"/>
              <w:rPr>
                <w:rFonts w:ascii="Times New Roman CYR" w:hAnsi="Times New Roman CYR" w:cs="Times New Roman CYR"/>
                <w:sz w:val="20"/>
                <w:szCs w:val="20"/>
              </w:rPr>
            </w:pPr>
            <w:r>
              <w:rPr>
                <w:rFonts w:ascii="Times New Roman CYR" w:hAnsi="Times New Roman CYR" w:cs="Times New Roman CYR"/>
                <w:sz w:val="20"/>
                <w:szCs w:val="20"/>
              </w:rPr>
              <w:t>39669,5</w:t>
            </w:r>
          </w:p>
        </w:tc>
        <w:tc>
          <w:tcPr>
            <w:tcW w:w="773" w:type="dxa"/>
            <w:tcBorders>
              <w:top w:val="single" w:sz="6" w:space="0" w:color="auto"/>
              <w:left w:val="single" w:sz="6" w:space="0" w:color="auto"/>
              <w:bottom w:val="single" w:sz="6" w:space="0" w:color="auto"/>
              <w:right w:val="single" w:sz="6" w:space="0" w:color="auto"/>
            </w:tcBorders>
          </w:tcPr>
          <w:p w:rsidR="00000000" w:rsidRDefault="009F234A">
            <w:pPr>
              <w:widowControl w:val="0"/>
              <w:autoSpaceDE w:val="0"/>
              <w:autoSpaceDN w:val="0"/>
              <w:adjustRightInd w:val="0"/>
              <w:spacing w:after="0" w:line="252" w:lineRule="auto"/>
              <w:rPr>
                <w:rFonts w:ascii="Times New Roman CYR" w:hAnsi="Times New Roman CYR" w:cs="Times New Roman CYR"/>
                <w:sz w:val="20"/>
                <w:szCs w:val="20"/>
              </w:rPr>
            </w:pPr>
            <w:r>
              <w:rPr>
                <w:rFonts w:ascii="Times New Roman CYR" w:hAnsi="Times New Roman CYR" w:cs="Times New Roman CYR"/>
                <w:sz w:val="20"/>
                <w:szCs w:val="20"/>
              </w:rPr>
              <w:t>17,77%</w:t>
            </w:r>
          </w:p>
        </w:tc>
        <w:tc>
          <w:tcPr>
            <w:tcW w:w="963" w:type="dxa"/>
            <w:tcBorders>
              <w:top w:val="single" w:sz="6" w:space="0" w:color="auto"/>
              <w:left w:val="single" w:sz="6" w:space="0" w:color="auto"/>
              <w:bottom w:val="single" w:sz="6" w:space="0" w:color="auto"/>
              <w:right w:val="single" w:sz="6" w:space="0" w:color="auto"/>
            </w:tcBorders>
          </w:tcPr>
          <w:p w:rsidR="00000000" w:rsidRDefault="009F234A">
            <w:pPr>
              <w:widowControl w:val="0"/>
              <w:autoSpaceDE w:val="0"/>
              <w:autoSpaceDN w:val="0"/>
              <w:adjustRightInd w:val="0"/>
              <w:spacing w:after="0" w:line="252" w:lineRule="auto"/>
              <w:rPr>
                <w:rFonts w:ascii="Times New Roman CYR" w:hAnsi="Times New Roman CYR" w:cs="Times New Roman CYR"/>
                <w:sz w:val="20"/>
                <w:szCs w:val="20"/>
              </w:rPr>
            </w:pPr>
            <w:r>
              <w:rPr>
                <w:rFonts w:ascii="Times New Roman CYR" w:hAnsi="Times New Roman CYR" w:cs="Times New Roman CYR"/>
                <w:sz w:val="20"/>
                <w:szCs w:val="20"/>
              </w:rPr>
              <w:t>36924,8</w:t>
            </w:r>
          </w:p>
        </w:tc>
        <w:tc>
          <w:tcPr>
            <w:tcW w:w="773" w:type="dxa"/>
            <w:tcBorders>
              <w:top w:val="single" w:sz="6" w:space="0" w:color="auto"/>
              <w:left w:val="single" w:sz="6" w:space="0" w:color="auto"/>
              <w:bottom w:val="single" w:sz="6" w:space="0" w:color="auto"/>
              <w:right w:val="single" w:sz="6" w:space="0" w:color="auto"/>
            </w:tcBorders>
          </w:tcPr>
          <w:p w:rsidR="00000000" w:rsidRDefault="009F234A">
            <w:pPr>
              <w:widowControl w:val="0"/>
              <w:autoSpaceDE w:val="0"/>
              <w:autoSpaceDN w:val="0"/>
              <w:adjustRightInd w:val="0"/>
              <w:spacing w:after="0" w:line="252" w:lineRule="auto"/>
              <w:rPr>
                <w:rFonts w:ascii="Times New Roman CYR" w:hAnsi="Times New Roman CYR" w:cs="Times New Roman CYR"/>
                <w:sz w:val="20"/>
                <w:szCs w:val="20"/>
              </w:rPr>
            </w:pPr>
            <w:r>
              <w:rPr>
                <w:rFonts w:ascii="Times New Roman CYR" w:hAnsi="Times New Roman CYR" w:cs="Times New Roman CYR"/>
                <w:sz w:val="20"/>
                <w:szCs w:val="20"/>
              </w:rPr>
              <w:t>26,67%</w:t>
            </w:r>
          </w:p>
        </w:tc>
        <w:tc>
          <w:tcPr>
            <w:tcW w:w="896" w:type="dxa"/>
            <w:tcBorders>
              <w:top w:val="single" w:sz="6" w:space="0" w:color="auto"/>
              <w:left w:val="single" w:sz="6" w:space="0" w:color="auto"/>
              <w:bottom w:val="single" w:sz="6" w:space="0" w:color="auto"/>
              <w:right w:val="single" w:sz="6" w:space="0" w:color="auto"/>
            </w:tcBorders>
          </w:tcPr>
          <w:p w:rsidR="00000000" w:rsidRDefault="009F234A">
            <w:pPr>
              <w:widowControl w:val="0"/>
              <w:autoSpaceDE w:val="0"/>
              <w:autoSpaceDN w:val="0"/>
              <w:adjustRightInd w:val="0"/>
              <w:spacing w:after="0" w:line="252" w:lineRule="auto"/>
              <w:rPr>
                <w:rFonts w:ascii="Times New Roman CYR" w:hAnsi="Times New Roman CYR" w:cs="Times New Roman CYR"/>
                <w:sz w:val="20"/>
                <w:szCs w:val="20"/>
              </w:rPr>
            </w:pPr>
            <w:r>
              <w:rPr>
                <w:rFonts w:ascii="Times New Roman CYR" w:hAnsi="Times New Roman CYR" w:cs="Times New Roman CYR"/>
                <w:sz w:val="20"/>
                <w:szCs w:val="20"/>
              </w:rPr>
              <w:t>2744,7</w:t>
            </w:r>
          </w:p>
        </w:tc>
        <w:tc>
          <w:tcPr>
            <w:tcW w:w="773" w:type="dxa"/>
            <w:tcBorders>
              <w:top w:val="single" w:sz="6" w:space="0" w:color="auto"/>
              <w:left w:val="single" w:sz="6" w:space="0" w:color="auto"/>
              <w:bottom w:val="single" w:sz="6" w:space="0" w:color="auto"/>
              <w:right w:val="single" w:sz="6" w:space="0" w:color="auto"/>
            </w:tcBorders>
          </w:tcPr>
          <w:p w:rsidR="00000000" w:rsidRDefault="009F234A">
            <w:pPr>
              <w:widowControl w:val="0"/>
              <w:autoSpaceDE w:val="0"/>
              <w:autoSpaceDN w:val="0"/>
              <w:adjustRightInd w:val="0"/>
              <w:spacing w:after="0" w:line="252" w:lineRule="auto"/>
              <w:rPr>
                <w:rFonts w:ascii="Times New Roman CYR" w:hAnsi="Times New Roman CYR" w:cs="Times New Roman CYR"/>
                <w:sz w:val="20"/>
                <w:szCs w:val="20"/>
              </w:rPr>
            </w:pPr>
            <w:r>
              <w:rPr>
                <w:rFonts w:ascii="Times New Roman CYR" w:hAnsi="Times New Roman CYR" w:cs="Times New Roman CYR"/>
                <w:sz w:val="20"/>
                <w:szCs w:val="20"/>
              </w:rPr>
              <w:t>3,24%</w:t>
            </w:r>
          </w:p>
        </w:tc>
        <w:tc>
          <w:tcPr>
            <w:tcW w:w="1495" w:type="dxa"/>
            <w:tcBorders>
              <w:top w:val="single" w:sz="6" w:space="0" w:color="auto"/>
              <w:left w:val="single" w:sz="6" w:space="0" w:color="auto"/>
              <w:bottom w:val="single" w:sz="6" w:space="0" w:color="auto"/>
              <w:right w:val="single" w:sz="6" w:space="0" w:color="auto"/>
            </w:tcBorders>
          </w:tcPr>
          <w:p w:rsidR="00000000" w:rsidRDefault="009F234A">
            <w:pPr>
              <w:widowControl w:val="0"/>
              <w:autoSpaceDE w:val="0"/>
              <w:autoSpaceDN w:val="0"/>
              <w:adjustRightInd w:val="0"/>
              <w:spacing w:after="0" w:line="252" w:lineRule="auto"/>
              <w:rPr>
                <w:rFonts w:ascii="Times New Roman CYR" w:hAnsi="Times New Roman CYR" w:cs="Times New Roman CYR"/>
                <w:sz w:val="20"/>
                <w:szCs w:val="20"/>
              </w:rPr>
            </w:pPr>
            <w:r>
              <w:rPr>
                <w:rFonts w:ascii="Times New Roman CYR" w:hAnsi="Times New Roman CYR" w:cs="Times New Roman CYR"/>
                <w:sz w:val="20"/>
                <w:szCs w:val="20"/>
              </w:rPr>
              <w:t>34180,1</w:t>
            </w:r>
          </w:p>
        </w:tc>
        <w:tc>
          <w:tcPr>
            <w:tcW w:w="1118" w:type="dxa"/>
            <w:tcBorders>
              <w:top w:val="single" w:sz="6" w:space="0" w:color="auto"/>
              <w:left w:val="single" w:sz="6" w:space="0" w:color="auto"/>
              <w:bottom w:val="single" w:sz="6" w:space="0" w:color="auto"/>
              <w:right w:val="single" w:sz="6" w:space="0" w:color="auto"/>
            </w:tcBorders>
          </w:tcPr>
          <w:p w:rsidR="00000000" w:rsidRDefault="009F234A">
            <w:pPr>
              <w:widowControl w:val="0"/>
              <w:autoSpaceDE w:val="0"/>
              <w:autoSpaceDN w:val="0"/>
              <w:adjustRightInd w:val="0"/>
              <w:spacing w:after="0" w:line="252" w:lineRule="auto"/>
              <w:rPr>
                <w:rFonts w:ascii="Times New Roman CYR" w:hAnsi="Times New Roman CYR" w:cs="Times New Roman CYR"/>
                <w:sz w:val="20"/>
                <w:szCs w:val="20"/>
              </w:rPr>
            </w:pPr>
            <w:r>
              <w:rPr>
                <w:rFonts w:ascii="Times New Roman CYR" w:hAnsi="Times New Roman CYR" w:cs="Times New Roman CYR"/>
                <w:sz w:val="20"/>
                <w:szCs w:val="20"/>
              </w:rPr>
              <w:t>-7,00%</w:t>
            </w:r>
          </w:p>
        </w:tc>
      </w:tr>
      <w:tr w:rsidR="00000000">
        <w:tblPrEx>
          <w:tblCellMar>
            <w:top w:w="0" w:type="dxa"/>
            <w:bottom w:w="0" w:type="dxa"/>
          </w:tblCellMar>
        </w:tblPrEx>
        <w:tc>
          <w:tcPr>
            <w:tcW w:w="1446" w:type="dxa"/>
            <w:tcBorders>
              <w:top w:val="single" w:sz="6" w:space="0" w:color="auto"/>
              <w:left w:val="single" w:sz="6" w:space="0" w:color="auto"/>
              <w:bottom w:val="single" w:sz="6" w:space="0" w:color="auto"/>
              <w:right w:val="single" w:sz="6" w:space="0" w:color="auto"/>
            </w:tcBorders>
          </w:tcPr>
          <w:p w:rsidR="00000000" w:rsidRDefault="009F234A">
            <w:pPr>
              <w:widowControl w:val="0"/>
              <w:autoSpaceDE w:val="0"/>
              <w:autoSpaceDN w:val="0"/>
              <w:adjustRightInd w:val="0"/>
              <w:spacing w:after="0" w:line="252" w:lineRule="auto"/>
              <w:rPr>
                <w:rFonts w:ascii="Times New Roman CYR" w:hAnsi="Times New Roman CYR" w:cs="Times New Roman CYR"/>
                <w:sz w:val="20"/>
                <w:szCs w:val="20"/>
              </w:rPr>
            </w:pPr>
            <w:r>
              <w:rPr>
                <w:rFonts w:ascii="Times New Roman CYR" w:hAnsi="Times New Roman CYR" w:cs="Times New Roman CYR"/>
                <w:sz w:val="20"/>
                <w:szCs w:val="20"/>
              </w:rPr>
              <w:t>Германия</w:t>
            </w:r>
          </w:p>
        </w:tc>
        <w:tc>
          <w:tcPr>
            <w:tcW w:w="989" w:type="dxa"/>
            <w:tcBorders>
              <w:top w:val="single" w:sz="6" w:space="0" w:color="auto"/>
              <w:left w:val="single" w:sz="6" w:space="0" w:color="auto"/>
              <w:bottom w:val="single" w:sz="6" w:space="0" w:color="auto"/>
              <w:right w:val="single" w:sz="6" w:space="0" w:color="auto"/>
            </w:tcBorders>
          </w:tcPr>
          <w:p w:rsidR="00000000" w:rsidRDefault="009F234A">
            <w:pPr>
              <w:widowControl w:val="0"/>
              <w:autoSpaceDE w:val="0"/>
              <w:autoSpaceDN w:val="0"/>
              <w:adjustRightInd w:val="0"/>
              <w:spacing w:after="0" w:line="252" w:lineRule="auto"/>
              <w:rPr>
                <w:rFonts w:ascii="Times New Roman CYR" w:hAnsi="Times New Roman CYR" w:cs="Times New Roman CYR"/>
                <w:sz w:val="20"/>
                <w:szCs w:val="20"/>
              </w:rPr>
            </w:pPr>
            <w:r>
              <w:rPr>
                <w:rFonts w:ascii="Times New Roman CYR" w:hAnsi="Times New Roman CYR" w:cs="Times New Roman CYR"/>
                <w:sz w:val="20"/>
                <w:szCs w:val="20"/>
              </w:rPr>
              <w:t>34777,6</w:t>
            </w:r>
          </w:p>
        </w:tc>
        <w:tc>
          <w:tcPr>
            <w:tcW w:w="773" w:type="dxa"/>
            <w:tcBorders>
              <w:top w:val="single" w:sz="6" w:space="0" w:color="auto"/>
              <w:left w:val="single" w:sz="6" w:space="0" w:color="auto"/>
              <w:bottom w:val="single" w:sz="6" w:space="0" w:color="auto"/>
              <w:right w:val="single" w:sz="6" w:space="0" w:color="auto"/>
            </w:tcBorders>
          </w:tcPr>
          <w:p w:rsidR="00000000" w:rsidRDefault="009F234A">
            <w:pPr>
              <w:widowControl w:val="0"/>
              <w:autoSpaceDE w:val="0"/>
              <w:autoSpaceDN w:val="0"/>
              <w:adjustRightInd w:val="0"/>
              <w:spacing w:after="0" w:line="252" w:lineRule="auto"/>
              <w:rPr>
                <w:rFonts w:ascii="Times New Roman CYR" w:hAnsi="Times New Roman CYR" w:cs="Times New Roman CYR"/>
                <w:sz w:val="20"/>
                <w:szCs w:val="20"/>
              </w:rPr>
            </w:pPr>
            <w:r>
              <w:rPr>
                <w:rFonts w:ascii="Times New Roman CYR" w:hAnsi="Times New Roman CYR" w:cs="Times New Roman CYR"/>
                <w:sz w:val="20"/>
                <w:szCs w:val="20"/>
              </w:rPr>
              <w:t>15,58%</w:t>
            </w:r>
          </w:p>
        </w:tc>
        <w:tc>
          <w:tcPr>
            <w:tcW w:w="963" w:type="dxa"/>
            <w:tcBorders>
              <w:top w:val="single" w:sz="6" w:space="0" w:color="auto"/>
              <w:left w:val="single" w:sz="6" w:space="0" w:color="auto"/>
              <w:bottom w:val="single" w:sz="6" w:space="0" w:color="auto"/>
              <w:right w:val="single" w:sz="6" w:space="0" w:color="auto"/>
            </w:tcBorders>
          </w:tcPr>
          <w:p w:rsidR="00000000" w:rsidRDefault="009F234A">
            <w:pPr>
              <w:widowControl w:val="0"/>
              <w:autoSpaceDE w:val="0"/>
              <w:autoSpaceDN w:val="0"/>
              <w:adjustRightInd w:val="0"/>
              <w:spacing w:after="0" w:line="252" w:lineRule="auto"/>
              <w:rPr>
                <w:rFonts w:ascii="Times New Roman CYR" w:hAnsi="Times New Roman CYR" w:cs="Times New Roman CYR"/>
                <w:sz w:val="20"/>
                <w:szCs w:val="20"/>
              </w:rPr>
            </w:pPr>
            <w:r>
              <w:rPr>
                <w:rFonts w:ascii="Times New Roman CYR" w:hAnsi="Times New Roman CYR" w:cs="Times New Roman CYR"/>
                <w:sz w:val="20"/>
                <w:szCs w:val="20"/>
              </w:rPr>
              <w:t>17391,5</w:t>
            </w:r>
          </w:p>
        </w:tc>
        <w:tc>
          <w:tcPr>
            <w:tcW w:w="773" w:type="dxa"/>
            <w:tcBorders>
              <w:top w:val="single" w:sz="6" w:space="0" w:color="auto"/>
              <w:left w:val="single" w:sz="6" w:space="0" w:color="auto"/>
              <w:bottom w:val="single" w:sz="6" w:space="0" w:color="auto"/>
              <w:right w:val="single" w:sz="6" w:space="0" w:color="auto"/>
            </w:tcBorders>
          </w:tcPr>
          <w:p w:rsidR="00000000" w:rsidRDefault="009F234A">
            <w:pPr>
              <w:widowControl w:val="0"/>
              <w:autoSpaceDE w:val="0"/>
              <w:autoSpaceDN w:val="0"/>
              <w:adjustRightInd w:val="0"/>
              <w:spacing w:after="0" w:line="252" w:lineRule="auto"/>
              <w:rPr>
                <w:rFonts w:ascii="Times New Roman CYR" w:hAnsi="Times New Roman CYR" w:cs="Times New Roman CYR"/>
                <w:sz w:val="20"/>
                <w:szCs w:val="20"/>
              </w:rPr>
            </w:pPr>
            <w:r>
              <w:rPr>
                <w:rFonts w:ascii="Times New Roman CYR" w:hAnsi="Times New Roman CYR" w:cs="Times New Roman CYR"/>
                <w:sz w:val="20"/>
                <w:szCs w:val="20"/>
              </w:rPr>
              <w:t>12,56%</w:t>
            </w:r>
          </w:p>
        </w:tc>
        <w:tc>
          <w:tcPr>
            <w:tcW w:w="896" w:type="dxa"/>
            <w:tcBorders>
              <w:top w:val="single" w:sz="6" w:space="0" w:color="auto"/>
              <w:left w:val="single" w:sz="6" w:space="0" w:color="auto"/>
              <w:bottom w:val="single" w:sz="6" w:space="0" w:color="auto"/>
              <w:right w:val="single" w:sz="6" w:space="0" w:color="auto"/>
            </w:tcBorders>
          </w:tcPr>
          <w:p w:rsidR="00000000" w:rsidRDefault="009F234A">
            <w:pPr>
              <w:widowControl w:val="0"/>
              <w:autoSpaceDE w:val="0"/>
              <w:autoSpaceDN w:val="0"/>
              <w:adjustRightInd w:val="0"/>
              <w:spacing w:after="0" w:line="252" w:lineRule="auto"/>
              <w:rPr>
                <w:rFonts w:ascii="Times New Roman CYR" w:hAnsi="Times New Roman CYR" w:cs="Times New Roman CYR"/>
                <w:sz w:val="20"/>
                <w:szCs w:val="20"/>
              </w:rPr>
            </w:pPr>
            <w:r>
              <w:rPr>
                <w:rFonts w:ascii="Times New Roman CYR" w:hAnsi="Times New Roman CYR" w:cs="Times New Roman CYR"/>
                <w:sz w:val="20"/>
                <w:szCs w:val="20"/>
              </w:rPr>
              <w:t>17386,2</w:t>
            </w:r>
          </w:p>
        </w:tc>
        <w:tc>
          <w:tcPr>
            <w:tcW w:w="773" w:type="dxa"/>
            <w:tcBorders>
              <w:top w:val="single" w:sz="6" w:space="0" w:color="auto"/>
              <w:left w:val="single" w:sz="6" w:space="0" w:color="auto"/>
              <w:bottom w:val="single" w:sz="6" w:space="0" w:color="auto"/>
              <w:right w:val="single" w:sz="6" w:space="0" w:color="auto"/>
            </w:tcBorders>
          </w:tcPr>
          <w:p w:rsidR="00000000" w:rsidRDefault="009F234A">
            <w:pPr>
              <w:widowControl w:val="0"/>
              <w:autoSpaceDE w:val="0"/>
              <w:autoSpaceDN w:val="0"/>
              <w:adjustRightInd w:val="0"/>
              <w:spacing w:after="0" w:line="252" w:lineRule="auto"/>
              <w:rPr>
                <w:rFonts w:ascii="Times New Roman CYR" w:hAnsi="Times New Roman CYR" w:cs="Times New Roman CYR"/>
                <w:sz w:val="20"/>
                <w:szCs w:val="20"/>
              </w:rPr>
            </w:pPr>
            <w:r>
              <w:rPr>
                <w:rFonts w:ascii="Times New Roman CYR" w:hAnsi="Times New Roman CYR" w:cs="Times New Roman CYR"/>
                <w:sz w:val="20"/>
                <w:szCs w:val="20"/>
              </w:rPr>
              <w:t>20,50%</w:t>
            </w:r>
          </w:p>
        </w:tc>
        <w:tc>
          <w:tcPr>
            <w:tcW w:w="1495" w:type="dxa"/>
            <w:tcBorders>
              <w:top w:val="single" w:sz="6" w:space="0" w:color="auto"/>
              <w:left w:val="single" w:sz="6" w:space="0" w:color="auto"/>
              <w:bottom w:val="single" w:sz="6" w:space="0" w:color="auto"/>
              <w:right w:val="single" w:sz="6" w:space="0" w:color="auto"/>
            </w:tcBorders>
          </w:tcPr>
          <w:p w:rsidR="00000000" w:rsidRDefault="009F234A">
            <w:pPr>
              <w:widowControl w:val="0"/>
              <w:autoSpaceDE w:val="0"/>
              <w:autoSpaceDN w:val="0"/>
              <w:adjustRightInd w:val="0"/>
              <w:spacing w:after="0" w:line="252" w:lineRule="auto"/>
              <w:rPr>
                <w:rFonts w:ascii="Times New Roman CYR" w:hAnsi="Times New Roman CYR" w:cs="Times New Roman CYR"/>
                <w:sz w:val="20"/>
                <w:szCs w:val="20"/>
              </w:rPr>
            </w:pPr>
            <w:r>
              <w:rPr>
                <w:rFonts w:ascii="Times New Roman CYR" w:hAnsi="Times New Roman CYR" w:cs="Times New Roman CYR"/>
                <w:sz w:val="20"/>
                <w:szCs w:val="20"/>
              </w:rPr>
              <w:t>5,3</w:t>
            </w:r>
          </w:p>
        </w:tc>
        <w:tc>
          <w:tcPr>
            <w:tcW w:w="1118" w:type="dxa"/>
            <w:tcBorders>
              <w:top w:val="single" w:sz="6" w:space="0" w:color="auto"/>
              <w:left w:val="single" w:sz="6" w:space="0" w:color="auto"/>
              <w:bottom w:val="single" w:sz="6" w:space="0" w:color="auto"/>
              <w:right w:val="single" w:sz="6" w:space="0" w:color="auto"/>
            </w:tcBorders>
          </w:tcPr>
          <w:p w:rsidR="00000000" w:rsidRDefault="009F234A">
            <w:pPr>
              <w:widowControl w:val="0"/>
              <w:autoSpaceDE w:val="0"/>
              <w:autoSpaceDN w:val="0"/>
              <w:adjustRightInd w:val="0"/>
              <w:spacing w:after="0" w:line="252" w:lineRule="auto"/>
              <w:rPr>
                <w:rFonts w:ascii="Times New Roman CYR" w:hAnsi="Times New Roman CYR" w:cs="Times New Roman CYR"/>
                <w:sz w:val="20"/>
                <w:szCs w:val="20"/>
              </w:rPr>
            </w:pPr>
            <w:r>
              <w:rPr>
                <w:rFonts w:ascii="Times New Roman CYR" w:hAnsi="Times New Roman CYR" w:cs="Times New Roman CYR"/>
                <w:sz w:val="20"/>
                <w:szCs w:val="20"/>
              </w:rPr>
              <w:t>-3,80%</w:t>
            </w:r>
          </w:p>
        </w:tc>
      </w:tr>
      <w:tr w:rsidR="00000000">
        <w:tblPrEx>
          <w:tblCellMar>
            <w:top w:w="0" w:type="dxa"/>
            <w:bottom w:w="0" w:type="dxa"/>
          </w:tblCellMar>
        </w:tblPrEx>
        <w:tc>
          <w:tcPr>
            <w:tcW w:w="1446" w:type="dxa"/>
            <w:tcBorders>
              <w:top w:val="single" w:sz="6" w:space="0" w:color="auto"/>
              <w:left w:val="single" w:sz="6" w:space="0" w:color="auto"/>
              <w:bottom w:val="single" w:sz="6" w:space="0" w:color="auto"/>
              <w:right w:val="single" w:sz="6" w:space="0" w:color="auto"/>
            </w:tcBorders>
          </w:tcPr>
          <w:p w:rsidR="00000000" w:rsidRDefault="009F234A">
            <w:pPr>
              <w:widowControl w:val="0"/>
              <w:autoSpaceDE w:val="0"/>
              <w:autoSpaceDN w:val="0"/>
              <w:adjustRightInd w:val="0"/>
              <w:spacing w:after="0" w:line="252" w:lineRule="auto"/>
              <w:rPr>
                <w:rFonts w:ascii="Times New Roman CYR" w:hAnsi="Times New Roman CYR" w:cs="Times New Roman CYR"/>
                <w:sz w:val="20"/>
                <w:szCs w:val="20"/>
              </w:rPr>
            </w:pPr>
            <w:r>
              <w:rPr>
                <w:rFonts w:ascii="Times New Roman CYR" w:hAnsi="Times New Roman CYR" w:cs="Times New Roman CYR"/>
                <w:sz w:val="20"/>
                <w:szCs w:val="20"/>
              </w:rPr>
              <w:t>Италия</w:t>
            </w:r>
          </w:p>
        </w:tc>
        <w:tc>
          <w:tcPr>
            <w:tcW w:w="989" w:type="dxa"/>
            <w:tcBorders>
              <w:top w:val="single" w:sz="6" w:space="0" w:color="auto"/>
              <w:left w:val="single" w:sz="6" w:space="0" w:color="auto"/>
              <w:bottom w:val="single" w:sz="6" w:space="0" w:color="auto"/>
              <w:right w:val="single" w:sz="6" w:space="0" w:color="auto"/>
            </w:tcBorders>
          </w:tcPr>
          <w:p w:rsidR="00000000" w:rsidRDefault="009F234A">
            <w:pPr>
              <w:widowControl w:val="0"/>
              <w:autoSpaceDE w:val="0"/>
              <w:autoSpaceDN w:val="0"/>
              <w:adjustRightInd w:val="0"/>
              <w:spacing w:after="0" w:line="252" w:lineRule="auto"/>
              <w:rPr>
                <w:rFonts w:ascii="Times New Roman CYR" w:hAnsi="Times New Roman CYR" w:cs="Times New Roman CYR"/>
                <w:sz w:val="20"/>
                <w:szCs w:val="20"/>
              </w:rPr>
            </w:pPr>
            <w:r>
              <w:rPr>
                <w:rFonts w:ascii="Times New Roman CYR" w:hAnsi="Times New Roman CYR" w:cs="Times New Roman CYR"/>
                <w:sz w:val="20"/>
                <w:szCs w:val="20"/>
              </w:rPr>
              <w:t>26199,7</w:t>
            </w:r>
          </w:p>
        </w:tc>
        <w:tc>
          <w:tcPr>
            <w:tcW w:w="773" w:type="dxa"/>
            <w:tcBorders>
              <w:top w:val="single" w:sz="6" w:space="0" w:color="auto"/>
              <w:left w:val="single" w:sz="6" w:space="0" w:color="auto"/>
              <w:bottom w:val="single" w:sz="6" w:space="0" w:color="auto"/>
              <w:right w:val="single" w:sz="6" w:space="0" w:color="auto"/>
            </w:tcBorders>
          </w:tcPr>
          <w:p w:rsidR="00000000" w:rsidRDefault="009F234A">
            <w:pPr>
              <w:widowControl w:val="0"/>
              <w:autoSpaceDE w:val="0"/>
              <w:autoSpaceDN w:val="0"/>
              <w:adjustRightInd w:val="0"/>
              <w:spacing w:after="0" w:line="252" w:lineRule="auto"/>
              <w:rPr>
                <w:rFonts w:ascii="Times New Roman CYR" w:hAnsi="Times New Roman CYR" w:cs="Times New Roman CYR"/>
                <w:sz w:val="20"/>
                <w:szCs w:val="20"/>
              </w:rPr>
            </w:pPr>
            <w:r>
              <w:rPr>
                <w:rFonts w:ascii="Times New Roman CYR" w:hAnsi="Times New Roman CYR" w:cs="Times New Roman CYR"/>
                <w:sz w:val="20"/>
                <w:szCs w:val="20"/>
              </w:rPr>
              <w:t>11,74%</w:t>
            </w:r>
          </w:p>
        </w:tc>
        <w:tc>
          <w:tcPr>
            <w:tcW w:w="963" w:type="dxa"/>
            <w:tcBorders>
              <w:top w:val="single" w:sz="6" w:space="0" w:color="auto"/>
              <w:left w:val="single" w:sz="6" w:space="0" w:color="auto"/>
              <w:bottom w:val="single" w:sz="6" w:space="0" w:color="auto"/>
              <w:right w:val="single" w:sz="6" w:space="0" w:color="auto"/>
            </w:tcBorders>
          </w:tcPr>
          <w:p w:rsidR="00000000" w:rsidRDefault="009F234A">
            <w:pPr>
              <w:widowControl w:val="0"/>
              <w:autoSpaceDE w:val="0"/>
              <w:autoSpaceDN w:val="0"/>
              <w:adjustRightInd w:val="0"/>
              <w:spacing w:after="0" w:line="252" w:lineRule="auto"/>
              <w:rPr>
                <w:rFonts w:ascii="Times New Roman CYR" w:hAnsi="Times New Roman CYR" w:cs="Times New Roman CYR"/>
                <w:sz w:val="20"/>
                <w:szCs w:val="20"/>
              </w:rPr>
            </w:pPr>
            <w:r>
              <w:rPr>
                <w:rFonts w:ascii="Times New Roman CYR" w:hAnsi="Times New Roman CYR" w:cs="Times New Roman CYR"/>
                <w:sz w:val="20"/>
                <w:szCs w:val="20"/>
              </w:rPr>
              <w:t>19759,8</w:t>
            </w:r>
          </w:p>
        </w:tc>
        <w:tc>
          <w:tcPr>
            <w:tcW w:w="773" w:type="dxa"/>
            <w:tcBorders>
              <w:top w:val="single" w:sz="6" w:space="0" w:color="auto"/>
              <w:left w:val="single" w:sz="6" w:space="0" w:color="auto"/>
              <w:bottom w:val="single" w:sz="6" w:space="0" w:color="auto"/>
              <w:right w:val="single" w:sz="6" w:space="0" w:color="auto"/>
            </w:tcBorders>
          </w:tcPr>
          <w:p w:rsidR="00000000" w:rsidRDefault="009F234A">
            <w:pPr>
              <w:widowControl w:val="0"/>
              <w:autoSpaceDE w:val="0"/>
              <w:autoSpaceDN w:val="0"/>
              <w:adjustRightInd w:val="0"/>
              <w:spacing w:after="0" w:line="252" w:lineRule="auto"/>
              <w:rPr>
                <w:rFonts w:ascii="Times New Roman CYR" w:hAnsi="Times New Roman CYR" w:cs="Times New Roman CYR"/>
                <w:sz w:val="20"/>
                <w:szCs w:val="20"/>
              </w:rPr>
            </w:pPr>
            <w:r>
              <w:rPr>
                <w:rFonts w:ascii="Times New Roman CYR" w:hAnsi="Times New Roman CYR" w:cs="Times New Roman CYR"/>
                <w:sz w:val="20"/>
                <w:szCs w:val="20"/>
              </w:rPr>
              <w:t>14,27%</w:t>
            </w:r>
          </w:p>
        </w:tc>
        <w:tc>
          <w:tcPr>
            <w:tcW w:w="896" w:type="dxa"/>
            <w:tcBorders>
              <w:top w:val="single" w:sz="6" w:space="0" w:color="auto"/>
              <w:left w:val="single" w:sz="6" w:space="0" w:color="auto"/>
              <w:bottom w:val="single" w:sz="6" w:space="0" w:color="auto"/>
              <w:right w:val="single" w:sz="6" w:space="0" w:color="auto"/>
            </w:tcBorders>
          </w:tcPr>
          <w:p w:rsidR="00000000" w:rsidRDefault="009F234A">
            <w:pPr>
              <w:widowControl w:val="0"/>
              <w:autoSpaceDE w:val="0"/>
              <w:autoSpaceDN w:val="0"/>
              <w:adjustRightInd w:val="0"/>
              <w:spacing w:after="0" w:line="252" w:lineRule="auto"/>
              <w:rPr>
                <w:rFonts w:ascii="Times New Roman CYR" w:hAnsi="Times New Roman CYR" w:cs="Times New Roman CYR"/>
                <w:sz w:val="20"/>
                <w:szCs w:val="20"/>
              </w:rPr>
            </w:pPr>
            <w:r>
              <w:rPr>
                <w:rFonts w:ascii="Times New Roman CYR" w:hAnsi="Times New Roman CYR" w:cs="Times New Roman CYR"/>
                <w:sz w:val="20"/>
                <w:szCs w:val="20"/>
              </w:rPr>
              <w:t>6439,9</w:t>
            </w:r>
          </w:p>
        </w:tc>
        <w:tc>
          <w:tcPr>
            <w:tcW w:w="773" w:type="dxa"/>
            <w:tcBorders>
              <w:top w:val="single" w:sz="6" w:space="0" w:color="auto"/>
              <w:left w:val="single" w:sz="6" w:space="0" w:color="auto"/>
              <w:bottom w:val="single" w:sz="6" w:space="0" w:color="auto"/>
              <w:right w:val="single" w:sz="6" w:space="0" w:color="auto"/>
            </w:tcBorders>
          </w:tcPr>
          <w:p w:rsidR="00000000" w:rsidRDefault="009F234A">
            <w:pPr>
              <w:widowControl w:val="0"/>
              <w:autoSpaceDE w:val="0"/>
              <w:autoSpaceDN w:val="0"/>
              <w:adjustRightInd w:val="0"/>
              <w:spacing w:after="0" w:line="252" w:lineRule="auto"/>
              <w:rPr>
                <w:rFonts w:ascii="Times New Roman CYR" w:hAnsi="Times New Roman CYR" w:cs="Times New Roman CYR"/>
                <w:sz w:val="20"/>
                <w:szCs w:val="20"/>
              </w:rPr>
            </w:pPr>
            <w:r>
              <w:rPr>
                <w:rFonts w:ascii="Times New Roman CYR" w:hAnsi="Times New Roman CYR" w:cs="Times New Roman CYR"/>
                <w:sz w:val="20"/>
                <w:szCs w:val="20"/>
              </w:rPr>
              <w:t>7,59%</w:t>
            </w:r>
          </w:p>
        </w:tc>
        <w:tc>
          <w:tcPr>
            <w:tcW w:w="1495" w:type="dxa"/>
            <w:tcBorders>
              <w:top w:val="single" w:sz="6" w:space="0" w:color="auto"/>
              <w:left w:val="single" w:sz="6" w:space="0" w:color="auto"/>
              <w:bottom w:val="single" w:sz="6" w:space="0" w:color="auto"/>
              <w:right w:val="single" w:sz="6" w:space="0" w:color="auto"/>
            </w:tcBorders>
          </w:tcPr>
          <w:p w:rsidR="00000000" w:rsidRDefault="009F234A">
            <w:pPr>
              <w:widowControl w:val="0"/>
              <w:autoSpaceDE w:val="0"/>
              <w:autoSpaceDN w:val="0"/>
              <w:adjustRightInd w:val="0"/>
              <w:spacing w:after="0" w:line="252" w:lineRule="auto"/>
              <w:rPr>
                <w:rFonts w:ascii="Times New Roman CYR" w:hAnsi="Times New Roman CYR" w:cs="Times New Roman CYR"/>
                <w:sz w:val="20"/>
                <w:szCs w:val="20"/>
              </w:rPr>
            </w:pPr>
            <w:r>
              <w:rPr>
                <w:rFonts w:ascii="Times New Roman CYR" w:hAnsi="Times New Roman CYR" w:cs="Times New Roman CYR"/>
                <w:sz w:val="20"/>
                <w:szCs w:val="20"/>
              </w:rPr>
              <w:t>13319,9</w:t>
            </w:r>
          </w:p>
        </w:tc>
        <w:tc>
          <w:tcPr>
            <w:tcW w:w="1118" w:type="dxa"/>
            <w:tcBorders>
              <w:top w:val="single" w:sz="6" w:space="0" w:color="auto"/>
              <w:left w:val="single" w:sz="6" w:space="0" w:color="auto"/>
              <w:bottom w:val="single" w:sz="6" w:space="0" w:color="auto"/>
              <w:right w:val="single" w:sz="6" w:space="0" w:color="auto"/>
            </w:tcBorders>
          </w:tcPr>
          <w:p w:rsidR="00000000" w:rsidRDefault="009F234A">
            <w:pPr>
              <w:widowControl w:val="0"/>
              <w:autoSpaceDE w:val="0"/>
              <w:autoSpaceDN w:val="0"/>
              <w:adjustRightInd w:val="0"/>
              <w:spacing w:after="0" w:line="252" w:lineRule="auto"/>
              <w:rPr>
                <w:rFonts w:ascii="Times New Roman CYR" w:hAnsi="Times New Roman CYR" w:cs="Times New Roman CYR"/>
                <w:sz w:val="20"/>
                <w:szCs w:val="20"/>
              </w:rPr>
            </w:pPr>
            <w:r>
              <w:rPr>
                <w:rFonts w:ascii="Times New Roman CYR" w:hAnsi="Times New Roman CYR" w:cs="Times New Roman CYR"/>
                <w:sz w:val="20"/>
                <w:szCs w:val="20"/>
              </w:rPr>
              <w:t>23,80%</w:t>
            </w:r>
          </w:p>
        </w:tc>
      </w:tr>
      <w:tr w:rsidR="00000000">
        <w:tblPrEx>
          <w:tblCellMar>
            <w:top w:w="0" w:type="dxa"/>
            <w:bottom w:w="0" w:type="dxa"/>
          </w:tblCellMar>
        </w:tblPrEx>
        <w:tc>
          <w:tcPr>
            <w:tcW w:w="1446" w:type="dxa"/>
            <w:tcBorders>
              <w:top w:val="single" w:sz="6" w:space="0" w:color="auto"/>
              <w:left w:val="single" w:sz="6" w:space="0" w:color="auto"/>
              <w:bottom w:val="single" w:sz="6" w:space="0" w:color="auto"/>
              <w:right w:val="single" w:sz="6" w:space="0" w:color="auto"/>
            </w:tcBorders>
          </w:tcPr>
          <w:p w:rsidR="00000000" w:rsidRDefault="009F234A">
            <w:pPr>
              <w:widowControl w:val="0"/>
              <w:autoSpaceDE w:val="0"/>
              <w:autoSpaceDN w:val="0"/>
              <w:adjustRightInd w:val="0"/>
              <w:spacing w:after="0" w:line="252" w:lineRule="auto"/>
              <w:rPr>
                <w:rFonts w:ascii="Times New Roman CYR" w:hAnsi="Times New Roman CYR" w:cs="Times New Roman CYR"/>
                <w:sz w:val="20"/>
                <w:szCs w:val="20"/>
              </w:rPr>
            </w:pPr>
            <w:r>
              <w:rPr>
                <w:rFonts w:ascii="Times New Roman CYR" w:hAnsi="Times New Roman CYR" w:cs="Times New Roman CYR"/>
                <w:sz w:val="20"/>
                <w:szCs w:val="20"/>
              </w:rPr>
              <w:t>Япония</w:t>
            </w:r>
          </w:p>
        </w:tc>
        <w:tc>
          <w:tcPr>
            <w:tcW w:w="989" w:type="dxa"/>
            <w:tcBorders>
              <w:top w:val="single" w:sz="6" w:space="0" w:color="auto"/>
              <w:left w:val="single" w:sz="6" w:space="0" w:color="auto"/>
              <w:bottom w:val="single" w:sz="6" w:space="0" w:color="auto"/>
              <w:right w:val="single" w:sz="6" w:space="0" w:color="auto"/>
            </w:tcBorders>
          </w:tcPr>
          <w:p w:rsidR="00000000" w:rsidRDefault="009F234A">
            <w:pPr>
              <w:widowControl w:val="0"/>
              <w:autoSpaceDE w:val="0"/>
              <w:autoSpaceDN w:val="0"/>
              <w:adjustRightInd w:val="0"/>
              <w:spacing w:after="0" w:line="252" w:lineRule="auto"/>
              <w:rPr>
                <w:rFonts w:ascii="Times New Roman CYR" w:hAnsi="Times New Roman CYR" w:cs="Times New Roman CYR"/>
                <w:sz w:val="20"/>
                <w:szCs w:val="20"/>
              </w:rPr>
            </w:pPr>
            <w:r>
              <w:rPr>
                <w:rFonts w:ascii="Times New Roman CYR" w:hAnsi="Times New Roman CYR" w:cs="Times New Roman CYR"/>
                <w:sz w:val="20"/>
                <w:szCs w:val="20"/>
              </w:rPr>
              <w:t>15703,4</w:t>
            </w:r>
          </w:p>
        </w:tc>
        <w:tc>
          <w:tcPr>
            <w:tcW w:w="773" w:type="dxa"/>
            <w:tcBorders>
              <w:top w:val="single" w:sz="6" w:space="0" w:color="auto"/>
              <w:left w:val="single" w:sz="6" w:space="0" w:color="auto"/>
              <w:bottom w:val="single" w:sz="6" w:space="0" w:color="auto"/>
              <w:right w:val="single" w:sz="6" w:space="0" w:color="auto"/>
            </w:tcBorders>
          </w:tcPr>
          <w:p w:rsidR="00000000" w:rsidRDefault="009F234A">
            <w:pPr>
              <w:widowControl w:val="0"/>
              <w:autoSpaceDE w:val="0"/>
              <w:autoSpaceDN w:val="0"/>
              <w:adjustRightInd w:val="0"/>
              <w:spacing w:after="0" w:line="252" w:lineRule="auto"/>
              <w:rPr>
                <w:rFonts w:ascii="Times New Roman CYR" w:hAnsi="Times New Roman CYR" w:cs="Times New Roman CYR"/>
                <w:sz w:val="20"/>
                <w:szCs w:val="20"/>
              </w:rPr>
            </w:pPr>
            <w:r>
              <w:rPr>
                <w:rFonts w:ascii="Times New Roman CYR" w:hAnsi="Times New Roman CYR" w:cs="Times New Roman CYR"/>
                <w:sz w:val="20"/>
                <w:szCs w:val="20"/>
              </w:rPr>
              <w:t>7,03%</w:t>
            </w:r>
          </w:p>
        </w:tc>
        <w:tc>
          <w:tcPr>
            <w:tcW w:w="963" w:type="dxa"/>
            <w:tcBorders>
              <w:top w:val="single" w:sz="6" w:space="0" w:color="auto"/>
              <w:left w:val="single" w:sz="6" w:space="0" w:color="auto"/>
              <w:bottom w:val="single" w:sz="6" w:space="0" w:color="auto"/>
              <w:right w:val="single" w:sz="6" w:space="0" w:color="auto"/>
            </w:tcBorders>
          </w:tcPr>
          <w:p w:rsidR="00000000" w:rsidRDefault="009F234A">
            <w:pPr>
              <w:widowControl w:val="0"/>
              <w:autoSpaceDE w:val="0"/>
              <w:autoSpaceDN w:val="0"/>
              <w:adjustRightInd w:val="0"/>
              <w:spacing w:after="0" w:line="252" w:lineRule="auto"/>
              <w:rPr>
                <w:rFonts w:ascii="Times New Roman CYR" w:hAnsi="Times New Roman CYR" w:cs="Times New Roman CYR"/>
                <w:sz w:val="20"/>
                <w:szCs w:val="20"/>
              </w:rPr>
            </w:pPr>
            <w:r>
              <w:rPr>
                <w:rFonts w:ascii="Times New Roman CYR" w:hAnsi="Times New Roman CYR" w:cs="Times New Roman CYR"/>
                <w:sz w:val="20"/>
                <w:szCs w:val="20"/>
              </w:rPr>
              <w:t>8610,8</w:t>
            </w:r>
          </w:p>
        </w:tc>
        <w:tc>
          <w:tcPr>
            <w:tcW w:w="773" w:type="dxa"/>
            <w:tcBorders>
              <w:top w:val="single" w:sz="6" w:space="0" w:color="auto"/>
              <w:left w:val="single" w:sz="6" w:space="0" w:color="auto"/>
              <w:bottom w:val="single" w:sz="6" w:space="0" w:color="auto"/>
              <w:right w:val="single" w:sz="6" w:space="0" w:color="auto"/>
            </w:tcBorders>
          </w:tcPr>
          <w:p w:rsidR="00000000" w:rsidRDefault="009F234A">
            <w:pPr>
              <w:widowControl w:val="0"/>
              <w:autoSpaceDE w:val="0"/>
              <w:autoSpaceDN w:val="0"/>
              <w:adjustRightInd w:val="0"/>
              <w:spacing w:after="0" w:line="252" w:lineRule="auto"/>
              <w:rPr>
                <w:rFonts w:ascii="Times New Roman CYR" w:hAnsi="Times New Roman CYR" w:cs="Times New Roman CYR"/>
                <w:sz w:val="20"/>
                <w:szCs w:val="20"/>
              </w:rPr>
            </w:pPr>
            <w:r>
              <w:rPr>
                <w:rFonts w:ascii="Times New Roman CYR" w:hAnsi="Times New Roman CYR" w:cs="Times New Roman CYR"/>
                <w:sz w:val="20"/>
                <w:szCs w:val="20"/>
              </w:rPr>
              <w:t>6,22%</w:t>
            </w:r>
          </w:p>
        </w:tc>
        <w:tc>
          <w:tcPr>
            <w:tcW w:w="896" w:type="dxa"/>
            <w:tcBorders>
              <w:top w:val="single" w:sz="6" w:space="0" w:color="auto"/>
              <w:left w:val="single" w:sz="6" w:space="0" w:color="auto"/>
              <w:bottom w:val="single" w:sz="6" w:space="0" w:color="auto"/>
              <w:right w:val="single" w:sz="6" w:space="0" w:color="auto"/>
            </w:tcBorders>
          </w:tcPr>
          <w:p w:rsidR="00000000" w:rsidRDefault="009F234A">
            <w:pPr>
              <w:widowControl w:val="0"/>
              <w:autoSpaceDE w:val="0"/>
              <w:autoSpaceDN w:val="0"/>
              <w:adjustRightInd w:val="0"/>
              <w:spacing w:after="0" w:line="252" w:lineRule="auto"/>
              <w:rPr>
                <w:rFonts w:ascii="Times New Roman CYR" w:hAnsi="Times New Roman CYR" w:cs="Times New Roman CYR"/>
                <w:sz w:val="20"/>
                <w:szCs w:val="20"/>
              </w:rPr>
            </w:pPr>
            <w:r>
              <w:rPr>
                <w:rFonts w:ascii="Times New Roman CYR" w:hAnsi="Times New Roman CYR" w:cs="Times New Roman CYR"/>
                <w:sz w:val="20"/>
                <w:szCs w:val="20"/>
              </w:rPr>
              <w:t>7092,6</w:t>
            </w:r>
          </w:p>
        </w:tc>
        <w:tc>
          <w:tcPr>
            <w:tcW w:w="773" w:type="dxa"/>
            <w:tcBorders>
              <w:top w:val="single" w:sz="6" w:space="0" w:color="auto"/>
              <w:left w:val="single" w:sz="6" w:space="0" w:color="auto"/>
              <w:bottom w:val="single" w:sz="6" w:space="0" w:color="auto"/>
              <w:right w:val="single" w:sz="6" w:space="0" w:color="auto"/>
            </w:tcBorders>
          </w:tcPr>
          <w:p w:rsidR="00000000" w:rsidRDefault="009F234A">
            <w:pPr>
              <w:widowControl w:val="0"/>
              <w:autoSpaceDE w:val="0"/>
              <w:autoSpaceDN w:val="0"/>
              <w:adjustRightInd w:val="0"/>
              <w:spacing w:after="0" w:line="252" w:lineRule="auto"/>
              <w:rPr>
                <w:rFonts w:ascii="Times New Roman CYR" w:hAnsi="Times New Roman CYR" w:cs="Times New Roman CYR"/>
                <w:sz w:val="20"/>
                <w:szCs w:val="20"/>
              </w:rPr>
            </w:pPr>
            <w:r>
              <w:rPr>
                <w:rFonts w:ascii="Times New Roman CYR" w:hAnsi="Times New Roman CYR" w:cs="Times New Roman CYR"/>
                <w:sz w:val="20"/>
                <w:szCs w:val="20"/>
              </w:rPr>
              <w:t>8,36%</w:t>
            </w:r>
          </w:p>
        </w:tc>
        <w:tc>
          <w:tcPr>
            <w:tcW w:w="1495" w:type="dxa"/>
            <w:tcBorders>
              <w:top w:val="single" w:sz="6" w:space="0" w:color="auto"/>
              <w:left w:val="single" w:sz="6" w:space="0" w:color="auto"/>
              <w:bottom w:val="single" w:sz="6" w:space="0" w:color="auto"/>
              <w:right w:val="single" w:sz="6" w:space="0" w:color="auto"/>
            </w:tcBorders>
          </w:tcPr>
          <w:p w:rsidR="00000000" w:rsidRDefault="009F234A">
            <w:pPr>
              <w:widowControl w:val="0"/>
              <w:autoSpaceDE w:val="0"/>
              <w:autoSpaceDN w:val="0"/>
              <w:adjustRightInd w:val="0"/>
              <w:spacing w:after="0" w:line="252" w:lineRule="auto"/>
              <w:rPr>
                <w:rFonts w:ascii="Times New Roman CYR" w:hAnsi="Times New Roman CYR" w:cs="Times New Roman CYR"/>
                <w:sz w:val="20"/>
                <w:szCs w:val="20"/>
              </w:rPr>
            </w:pPr>
            <w:r>
              <w:rPr>
                <w:rFonts w:ascii="Times New Roman CYR" w:hAnsi="Times New Roman CYR" w:cs="Times New Roman CYR"/>
                <w:sz w:val="20"/>
                <w:szCs w:val="20"/>
              </w:rPr>
              <w:t>1518,2</w:t>
            </w:r>
          </w:p>
        </w:tc>
        <w:tc>
          <w:tcPr>
            <w:tcW w:w="1118" w:type="dxa"/>
            <w:tcBorders>
              <w:top w:val="single" w:sz="6" w:space="0" w:color="auto"/>
              <w:left w:val="single" w:sz="6" w:space="0" w:color="auto"/>
              <w:bottom w:val="single" w:sz="6" w:space="0" w:color="auto"/>
              <w:right w:val="single" w:sz="6" w:space="0" w:color="auto"/>
            </w:tcBorders>
          </w:tcPr>
          <w:p w:rsidR="00000000" w:rsidRDefault="009F234A">
            <w:pPr>
              <w:widowControl w:val="0"/>
              <w:autoSpaceDE w:val="0"/>
              <w:autoSpaceDN w:val="0"/>
              <w:adjustRightInd w:val="0"/>
              <w:spacing w:after="0" w:line="252" w:lineRule="auto"/>
              <w:rPr>
                <w:rFonts w:ascii="Times New Roman CYR" w:hAnsi="Times New Roman CYR" w:cs="Times New Roman CYR"/>
                <w:sz w:val="20"/>
                <w:szCs w:val="20"/>
              </w:rPr>
            </w:pPr>
            <w:r>
              <w:rPr>
                <w:rFonts w:ascii="Times New Roman CYR" w:hAnsi="Times New Roman CYR" w:cs="Times New Roman CYR"/>
                <w:sz w:val="20"/>
                <w:szCs w:val="20"/>
              </w:rPr>
              <w:t>7,40%</w:t>
            </w:r>
          </w:p>
        </w:tc>
      </w:tr>
      <w:tr w:rsidR="00000000">
        <w:tblPrEx>
          <w:tblCellMar>
            <w:top w:w="0" w:type="dxa"/>
            <w:bottom w:w="0" w:type="dxa"/>
          </w:tblCellMar>
        </w:tblPrEx>
        <w:tc>
          <w:tcPr>
            <w:tcW w:w="1446" w:type="dxa"/>
            <w:tcBorders>
              <w:top w:val="single" w:sz="6" w:space="0" w:color="auto"/>
              <w:left w:val="single" w:sz="6" w:space="0" w:color="auto"/>
              <w:bottom w:val="single" w:sz="6" w:space="0" w:color="auto"/>
              <w:right w:val="single" w:sz="6" w:space="0" w:color="auto"/>
            </w:tcBorders>
          </w:tcPr>
          <w:p w:rsidR="00000000" w:rsidRDefault="009F234A">
            <w:pPr>
              <w:widowControl w:val="0"/>
              <w:autoSpaceDE w:val="0"/>
              <w:autoSpaceDN w:val="0"/>
              <w:adjustRightInd w:val="0"/>
              <w:spacing w:after="0" w:line="252" w:lineRule="auto"/>
              <w:rPr>
                <w:rFonts w:ascii="Times New Roman CYR" w:hAnsi="Times New Roman CYR" w:cs="Times New Roman CYR"/>
                <w:sz w:val="20"/>
                <w:szCs w:val="20"/>
              </w:rPr>
            </w:pPr>
            <w:r>
              <w:rPr>
                <w:rFonts w:ascii="Times New Roman CYR" w:hAnsi="Times New Roman CYR" w:cs="Times New Roman CYR"/>
                <w:sz w:val="20"/>
                <w:szCs w:val="20"/>
              </w:rPr>
              <w:t>Турция</w:t>
            </w:r>
          </w:p>
        </w:tc>
        <w:tc>
          <w:tcPr>
            <w:tcW w:w="989" w:type="dxa"/>
            <w:tcBorders>
              <w:top w:val="single" w:sz="6" w:space="0" w:color="auto"/>
              <w:left w:val="single" w:sz="6" w:space="0" w:color="auto"/>
              <w:bottom w:val="single" w:sz="6" w:space="0" w:color="auto"/>
              <w:right w:val="single" w:sz="6" w:space="0" w:color="auto"/>
            </w:tcBorders>
          </w:tcPr>
          <w:p w:rsidR="00000000" w:rsidRDefault="009F234A">
            <w:pPr>
              <w:widowControl w:val="0"/>
              <w:autoSpaceDE w:val="0"/>
              <w:autoSpaceDN w:val="0"/>
              <w:adjustRightInd w:val="0"/>
              <w:spacing w:after="0" w:line="252" w:lineRule="auto"/>
              <w:rPr>
                <w:rFonts w:ascii="Times New Roman CYR" w:hAnsi="Times New Roman CYR" w:cs="Times New Roman CYR"/>
                <w:sz w:val="20"/>
                <w:szCs w:val="20"/>
              </w:rPr>
            </w:pPr>
            <w:r>
              <w:rPr>
                <w:rFonts w:ascii="Times New Roman CYR" w:hAnsi="Times New Roman CYR" w:cs="Times New Roman CYR"/>
                <w:sz w:val="20"/>
                <w:szCs w:val="20"/>
              </w:rPr>
              <w:t>15633,8</w:t>
            </w:r>
          </w:p>
        </w:tc>
        <w:tc>
          <w:tcPr>
            <w:tcW w:w="773" w:type="dxa"/>
            <w:tcBorders>
              <w:top w:val="single" w:sz="6" w:space="0" w:color="auto"/>
              <w:left w:val="single" w:sz="6" w:space="0" w:color="auto"/>
              <w:bottom w:val="single" w:sz="6" w:space="0" w:color="auto"/>
              <w:right w:val="single" w:sz="6" w:space="0" w:color="auto"/>
            </w:tcBorders>
          </w:tcPr>
          <w:p w:rsidR="00000000" w:rsidRDefault="009F234A">
            <w:pPr>
              <w:widowControl w:val="0"/>
              <w:autoSpaceDE w:val="0"/>
              <w:autoSpaceDN w:val="0"/>
              <w:adjustRightInd w:val="0"/>
              <w:spacing w:after="0" w:line="252" w:lineRule="auto"/>
              <w:rPr>
                <w:rFonts w:ascii="Times New Roman CYR" w:hAnsi="Times New Roman CYR" w:cs="Times New Roman CYR"/>
                <w:sz w:val="20"/>
                <w:szCs w:val="20"/>
              </w:rPr>
            </w:pPr>
            <w:r>
              <w:rPr>
                <w:rFonts w:ascii="Times New Roman CYR" w:hAnsi="Times New Roman CYR" w:cs="Times New Roman CYR"/>
                <w:sz w:val="20"/>
                <w:szCs w:val="20"/>
              </w:rPr>
              <w:t>7,00%</w:t>
            </w:r>
          </w:p>
        </w:tc>
        <w:tc>
          <w:tcPr>
            <w:tcW w:w="963" w:type="dxa"/>
            <w:tcBorders>
              <w:top w:val="single" w:sz="6" w:space="0" w:color="auto"/>
              <w:left w:val="single" w:sz="6" w:space="0" w:color="auto"/>
              <w:bottom w:val="single" w:sz="6" w:space="0" w:color="auto"/>
              <w:right w:val="single" w:sz="6" w:space="0" w:color="auto"/>
            </w:tcBorders>
          </w:tcPr>
          <w:p w:rsidR="00000000" w:rsidRDefault="009F234A">
            <w:pPr>
              <w:widowControl w:val="0"/>
              <w:autoSpaceDE w:val="0"/>
              <w:autoSpaceDN w:val="0"/>
              <w:adjustRightInd w:val="0"/>
              <w:spacing w:after="0" w:line="252" w:lineRule="auto"/>
              <w:rPr>
                <w:rFonts w:ascii="Times New Roman CYR" w:hAnsi="Times New Roman CYR" w:cs="Times New Roman CYR"/>
                <w:sz w:val="20"/>
                <w:szCs w:val="20"/>
              </w:rPr>
            </w:pPr>
            <w:r>
              <w:rPr>
                <w:rFonts w:ascii="Times New Roman CYR" w:hAnsi="Times New Roman CYR" w:cs="Times New Roman CYR"/>
                <w:sz w:val="20"/>
                <w:szCs w:val="20"/>
              </w:rPr>
              <w:t>12263,7</w:t>
            </w:r>
          </w:p>
        </w:tc>
        <w:tc>
          <w:tcPr>
            <w:tcW w:w="773" w:type="dxa"/>
            <w:tcBorders>
              <w:top w:val="single" w:sz="6" w:space="0" w:color="auto"/>
              <w:left w:val="single" w:sz="6" w:space="0" w:color="auto"/>
              <w:bottom w:val="single" w:sz="6" w:space="0" w:color="auto"/>
              <w:right w:val="single" w:sz="6" w:space="0" w:color="auto"/>
            </w:tcBorders>
          </w:tcPr>
          <w:p w:rsidR="00000000" w:rsidRDefault="009F234A">
            <w:pPr>
              <w:widowControl w:val="0"/>
              <w:autoSpaceDE w:val="0"/>
              <w:autoSpaceDN w:val="0"/>
              <w:adjustRightInd w:val="0"/>
              <w:spacing w:after="0" w:line="252" w:lineRule="auto"/>
              <w:rPr>
                <w:rFonts w:ascii="Times New Roman CYR" w:hAnsi="Times New Roman CYR" w:cs="Times New Roman CYR"/>
                <w:sz w:val="20"/>
                <w:szCs w:val="20"/>
              </w:rPr>
            </w:pPr>
            <w:r>
              <w:rPr>
                <w:rFonts w:ascii="Times New Roman CYR" w:hAnsi="Times New Roman CYR" w:cs="Times New Roman CYR"/>
                <w:sz w:val="20"/>
                <w:szCs w:val="20"/>
              </w:rPr>
              <w:t>8,86%</w:t>
            </w:r>
          </w:p>
        </w:tc>
        <w:tc>
          <w:tcPr>
            <w:tcW w:w="896" w:type="dxa"/>
            <w:tcBorders>
              <w:top w:val="single" w:sz="6" w:space="0" w:color="auto"/>
              <w:left w:val="single" w:sz="6" w:space="0" w:color="auto"/>
              <w:bottom w:val="single" w:sz="6" w:space="0" w:color="auto"/>
              <w:right w:val="single" w:sz="6" w:space="0" w:color="auto"/>
            </w:tcBorders>
          </w:tcPr>
          <w:p w:rsidR="00000000" w:rsidRDefault="009F234A">
            <w:pPr>
              <w:widowControl w:val="0"/>
              <w:autoSpaceDE w:val="0"/>
              <w:autoSpaceDN w:val="0"/>
              <w:adjustRightInd w:val="0"/>
              <w:spacing w:after="0" w:line="252" w:lineRule="auto"/>
              <w:rPr>
                <w:rFonts w:ascii="Times New Roman CYR" w:hAnsi="Times New Roman CYR" w:cs="Times New Roman CYR"/>
                <w:sz w:val="20"/>
                <w:szCs w:val="20"/>
              </w:rPr>
            </w:pPr>
            <w:r>
              <w:rPr>
                <w:rFonts w:ascii="Times New Roman CYR" w:hAnsi="Times New Roman CYR" w:cs="Times New Roman CYR"/>
                <w:sz w:val="20"/>
                <w:szCs w:val="20"/>
              </w:rPr>
              <w:t>3370,1</w:t>
            </w:r>
          </w:p>
        </w:tc>
        <w:tc>
          <w:tcPr>
            <w:tcW w:w="773" w:type="dxa"/>
            <w:tcBorders>
              <w:top w:val="single" w:sz="6" w:space="0" w:color="auto"/>
              <w:left w:val="single" w:sz="6" w:space="0" w:color="auto"/>
              <w:bottom w:val="single" w:sz="6" w:space="0" w:color="auto"/>
              <w:right w:val="single" w:sz="6" w:space="0" w:color="auto"/>
            </w:tcBorders>
          </w:tcPr>
          <w:p w:rsidR="00000000" w:rsidRDefault="009F234A">
            <w:pPr>
              <w:widowControl w:val="0"/>
              <w:autoSpaceDE w:val="0"/>
              <w:autoSpaceDN w:val="0"/>
              <w:adjustRightInd w:val="0"/>
              <w:spacing w:after="0" w:line="252" w:lineRule="auto"/>
              <w:rPr>
                <w:rFonts w:ascii="Times New Roman CYR" w:hAnsi="Times New Roman CYR" w:cs="Times New Roman CYR"/>
                <w:sz w:val="20"/>
                <w:szCs w:val="20"/>
              </w:rPr>
            </w:pPr>
            <w:r>
              <w:rPr>
                <w:rFonts w:ascii="Times New Roman CYR" w:hAnsi="Times New Roman CYR" w:cs="Times New Roman CYR"/>
                <w:sz w:val="20"/>
                <w:szCs w:val="20"/>
              </w:rPr>
              <w:t>3,97%</w:t>
            </w:r>
          </w:p>
        </w:tc>
        <w:tc>
          <w:tcPr>
            <w:tcW w:w="1495" w:type="dxa"/>
            <w:tcBorders>
              <w:top w:val="single" w:sz="6" w:space="0" w:color="auto"/>
              <w:left w:val="single" w:sz="6" w:space="0" w:color="auto"/>
              <w:bottom w:val="single" w:sz="6" w:space="0" w:color="auto"/>
              <w:right w:val="single" w:sz="6" w:space="0" w:color="auto"/>
            </w:tcBorders>
          </w:tcPr>
          <w:p w:rsidR="00000000" w:rsidRDefault="009F234A">
            <w:pPr>
              <w:widowControl w:val="0"/>
              <w:autoSpaceDE w:val="0"/>
              <w:autoSpaceDN w:val="0"/>
              <w:adjustRightInd w:val="0"/>
              <w:spacing w:after="0" w:line="252" w:lineRule="auto"/>
              <w:rPr>
                <w:rFonts w:ascii="Times New Roman CYR" w:hAnsi="Times New Roman CYR" w:cs="Times New Roman CYR"/>
                <w:sz w:val="20"/>
                <w:szCs w:val="20"/>
              </w:rPr>
            </w:pPr>
            <w:r>
              <w:rPr>
                <w:rFonts w:ascii="Times New Roman CYR" w:hAnsi="Times New Roman CYR" w:cs="Times New Roman CYR"/>
                <w:sz w:val="20"/>
                <w:szCs w:val="20"/>
              </w:rPr>
              <w:t>8893,6</w:t>
            </w:r>
          </w:p>
        </w:tc>
        <w:tc>
          <w:tcPr>
            <w:tcW w:w="1118" w:type="dxa"/>
            <w:tcBorders>
              <w:top w:val="single" w:sz="6" w:space="0" w:color="auto"/>
              <w:left w:val="single" w:sz="6" w:space="0" w:color="auto"/>
              <w:bottom w:val="single" w:sz="6" w:space="0" w:color="auto"/>
              <w:right w:val="single" w:sz="6" w:space="0" w:color="auto"/>
            </w:tcBorders>
          </w:tcPr>
          <w:p w:rsidR="00000000" w:rsidRDefault="009F234A">
            <w:pPr>
              <w:widowControl w:val="0"/>
              <w:autoSpaceDE w:val="0"/>
              <w:autoSpaceDN w:val="0"/>
              <w:adjustRightInd w:val="0"/>
              <w:spacing w:after="0" w:line="252" w:lineRule="auto"/>
              <w:rPr>
                <w:rFonts w:ascii="Times New Roman CYR" w:hAnsi="Times New Roman CYR" w:cs="Times New Roman CYR"/>
                <w:sz w:val="20"/>
                <w:szCs w:val="20"/>
              </w:rPr>
            </w:pPr>
            <w:r>
              <w:rPr>
                <w:rFonts w:ascii="Times New Roman CYR" w:hAnsi="Times New Roman CYR" w:cs="Times New Roman CYR"/>
                <w:sz w:val="20"/>
                <w:szCs w:val="20"/>
              </w:rPr>
              <w:t>-6,00%</w:t>
            </w:r>
          </w:p>
        </w:tc>
      </w:tr>
      <w:tr w:rsidR="00000000">
        <w:tblPrEx>
          <w:tblCellMar>
            <w:top w:w="0" w:type="dxa"/>
            <w:bottom w:w="0" w:type="dxa"/>
          </w:tblCellMar>
        </w:tblPrEx>
        <w:tc>
          <w:tcPr>
            <w:tcW w:w="1446" w:type="dxa"/>
            <w:tcBorders>
              <w:top w:val="single" w:sz="6" w:space="0" w:color="auto"/>
              <w:left w:val="single" w:sz="6" w:space="0" w:color="auto"/>
              <w:bottom w:val="single" w:sz="6" w:space="0" w:color="auto"/>
              <w:right w:val="single" w:sz="6" w:space="0" w:color="auto"/>
            </w:tcBorders>
          </w:tcPr>
          <w:p w:rsidR="00000000" w:rsidRDefault="009F234A">
            <w:pPr>
              <w:widowControl w:val="0"/>
              <w:autoSpaceDE w:val="0"/>
              <w:autoSpaceDN w:val="0"/>
              <w:adjustRightInd w:val="0"/>
              <w:spacing w:after="0" w:line="252" w:lineRule="auto"/>
              <w:rPr>
                <w:rFonts w:ascii="Times New Roman CYR" w:hAnsi="Times New Roman CYR" w:cs="Times New Roman CYR"/>
                <w:sz w:val="20"/>
                <w:szCs w:val="20"/>
              </w:rPr>
            </w:pPr>
            <w:r>
              <w:rPr>
                <w:rFonts w:ascii="Times New Roman CYR" w:hAnsi="Times New Roman CYR" w:cs="Times New Roman CYR"/>
                <w:sz w:val="20"/>
                <w:szCs w:val="20"/>
              </w:rPr>
              <w:t>Польша</w:t>
            </w:r>
          </w:p>
        </w:tc>
        <w:tc>
          <w:tcPr>
            <w:tcW w:w="989" w:type="dxa"/>
            <w:tcBorders>
              <w:top w:val="single" w:sz="6" w:space="0" w:color="auto"/>
              <w:left w:val="single" w:sz="6" w:space="0" w:color="auto"/>
              <w:bottom w:val="single" w:sz="6" w:space="0" w:color="auto"/>
              <w:right w:val="single" w:sz="6" w:space="0" w:color="auto"/>
            </w:tcBorders>
          </w:tcPr>
          <w:p w:rsidR="00000000" w:rsidRDefault="009F234A">
            <w:pPr>
              <w:widowControl w:val="0"/>
              <w:autoSpaceDE w:val="0"/>
              <w:autoSpaceDN w:val="0"/>
              <w:adjustRightInd w:val="0"/>
              <w:spacing w:after="0" w:line="252" w:lineRule="auto"/>
              <w:rPr>
                <w:rFonts w:ascii="Times New Roman CYR" w:hAnsi="Times New Roman CYR" w:cs="Times New Roman CYR"/>
                <w:sz w:val="20"/>
                <w:szCs w:val="20"/>
              </w:rPr>
            </w:pPr>
            <w:r>
              <w:rPr>
                <w:rFonts w:ascii="Times New Roman CYR" w:hAnsi="Times New Roman CYR" w:cs="Times New Roman CYR"/>
                <w:sz w:val="20"/>
                <w:szCs w:val="20"/>
              </w:rPr>
              <w:t>12776</w:t>
            </w:r>
          </w:p>
        </w:tc>
        <w:tc>
          <w:tcPr>
            <w:tcW w:w="773" w:type="dxa"/>
            <w:tcBorders>
              <w:top w:val="single" w:sz="6" w:space="0" w:color="auto"/>
              <w:left w:val="single" w:sz="6" w:space="0" w:color="auto"/>
              <w:bottom w:val="single" w:sz="6" w:space="0" w:color="auto"/>
              <w:right w:val="single" w:sz="6" w:space="0" w:color="auto"/>
            </w:tcBorders>
          </w:tcPr>
          <w:p w:rsidR="00000000" w:rsidRDefault="009F234A">
            <w:pPr>
              <w:widowControl w:val="0"/>
              <w:autoSpaceDE w:val="0"/>
              <w:autoSpaceDN w:val="0"/>
              <w:adjustRightInd w:val="0"/>
              <w:spacing w:after="0" w:line="252" w:lineRule="auto"/>
              <w:rPr>
                <w:rFonts w:ascii="Times New Roman CYR" w:hAnsi="Times New Roman CYR" w:cs="Times New Roman CYR"/>
                <w:sz w:val="20"/>
                <w:szCs w:val="20"/>
              </w:rPr>
            </w:pPr>
            <w:r>
              <w:rPr>
                <w:rFonts w:ascii="Times New Roman CYR" w:hAnsi="Times New Roman CYR" w:cs="Times New Roman CYR"/>
                <w:sz w:val="20"/>
                <w:szCs w:val="20"/>
              </w:rPr>
              <w:t>5,72%</w:t>
            </w:r>
          </w:p>
        </w:tc>
        <w:tc>
          <w:tcPr>
            <w:tcW w:w="963" w:type="dxa"/>
            <w:tcBorders>
              <w:top w:val="single" w:sz="6" w:space="0" w:color="auto"/>
              <w:left w:val="single" w:sz="6" w:space="0" w:color="auto"/>
              <w:bottom w:val="single" w:sz="6" w:space="0" w:color="auto"/>
              <w:right w:val="single" w:sz="6" w:space="0" w:color="auto"/>
            </w:tcBorders>
          </w:tcPr>
          <w:p w:rsidR="00000000" w:rsidRDefault="009F234A">
            <w:pPr>
              <w:widowControl w:val="0"/>
              <w:autoSpaceDE w:val="0"/>
              <w:autoSpaceDN w:val="0"/>
              <w:adjustRightInd w:val="0"/>
              <w:spacing w:after="0" w:line="252" w:lineRule="auto"/>
              <w:rPr>
                <w:rFonts w:ascii="Times New Roman CYR" w:hAnsi="Times New Roman CYR" w:cs="Times New Roman CYR"/>
                <w:sz w:val="20"/>
                <w:szCs w:val="20"/>
              </w:rPr>
            </w:pPr>
            <w:r>
              <w:rPr>
                <w:rFonts w:ascii="Times New Roman CYR" w:hAnsi="Times New Roman CYR" w:cs="Times New Roman CYR"/>
                <w:sz w:val="20"/>
                <w:szCs w:val="20"/>
              </w:rPr>
              <w:t>8934</w:t>
            </w:r>
          </w:p>
        </w:tc>
        <w:tc>
          <w:tcPr>
            <w:tcW w:w="773" w:type="dxa"/>
            <w:tcBorders>
              <w:top w:val="single" w:sz="6" w:space="0" w:color="auto"/>
              <w:left w:val="single" w:sz="6" w:space="0" w:color="auto"/>
              <w:bottom w:val="single" w:sz="6" w:space="0" w:color="auto"/>
              <w:right w:val="single" w:sz="6" w:space="0" w:color="auto"/>
            </w:tcBorders>
          </w:tcPr>
          <w:p w:rsidR="00000000" w:rsidRDefault="009F234A">
            <w:pPr>
              <w:widowControl w:val="0"/>
              <w:autoSpaceDE w:val="0"/>
              <w:autoSpaceDN w:val="0"/>
              <w:adjustRightInd w:val="0"/>
              <w:spacing w:after="0" w:line="252" w:lineRule="auto"/>
              <w:rPr>
                <w:rFonts w:ascii="Times New Roman CYR" w:hAnsi="Times New Roman CYR" w:cs="Times New Roman CYR"/>
                <w:sz w:val="20"/>
                <w:szCs w:val="20"/>
              </w:rPr>
            </w:pPr>
            <w:r>
              <w:rPr>
                <w:rFonts w:ascii="Times New Roman CYR" w:hAnsi="Times New Roman CYR" w:cs="Times New Roman CYR"/>
                <w:sz w:val="20"/>
                <w:szCs w:val="20"/>
              </w:rPr>
              <w:t>6,45%</w:t>
            </w:r>
          </w:p>
        </w:tc>
        <w:tc>
          <w:tcPr>
            <w:tcW w:w="896" w:type="dxa"/>
            <w:tcBorders>
              <w:top w:val="single" w:sz="6" w:space="0" w:color="auto"/>
              <w:left w:val="single" w:sz="6" w:space="0" w:color="auto"/>
              <w:bottom w:val="single" w:sz="6" w:space="0" w:color="auto"/>
              <w:right w:val="single" w:sz="6" w:space="0" w:color="auto"/>
            </w:tcBorders>
          </w:tcPr>
          <w:p w:rsidR="00000000" w:rsidRDefault="009F234A">
            <w:pPr>
              <w:widowControl w:val="0"/>
              <w:autoSpaceDE w:val="0"/>
              <w:autoSpaceDN w:val="0"/>
              <w:adjustRightInd w:val="0"/>
              <w:spacing w:after="0" w:line="252" w:lineRule="auto"/>
              <w:rPr>
                <w:rFonts w:ascii="Times New Roman CYR" w:hAnsi="Times New Roman CYR" w:cs="Times New Roman CYR"/>
                <w:sz w:val="20"/>
                <w:szCs w:val="20"/>
              </w:rPr>
            </w:pPr>
            <w:r>
              <w:rPr>
                <w:rFonts w:ascii="Times New Roman CYR" w:hAnsi="Times New Roman CYR" w:cs="Times New Roman CYR"/>
                <w:sz w:val="20"/>
                <w:szCs w:val="20"/>
              </w:rPr>
              <w:t>3842</w:t>
            </w:r>
          </w:p>
        </w:tc>
        <w:tc>
          <w:tcPr>
            <w:tcW w:w="773" w:type="dxa"/>
            <w:tcBorders>
              <w:top w:val="single" w:sz="6" w:space="0" w:color="auto"/>
              <w:left w:val="single" w:sz="6" w:space="0" w:color="auto"/>
              <w:bottom w:val="single" w:sz="6" w:space="0" w:color="auto"/>
              <w:right w:val="single" w:sz="6" w:space="0" w:color="auto"/>
            </w:tcBorders>
          </w:tcPr>
          <w:p w:rsidR="00000000" w:rsidRDefault="009F234A">
            <w:pPr>
              <w:widowControl w:val="0"/>
              <w:autoSpaceDE w:val="0"/>
              <w:autoSpaceDN w:val="0"/>
              <w:adjustRightInd w:val="0"/>
              <w:spacing w:after="0" w:line="252" w:lineRule="auto"/>
              <w:rPr>
                <w:rFonts w:ascii="Times New Roman CYR" w:hAnsi="Times New Roman CYR" w:cs="Times New Roman CYR"/>
                <w:sz w:val="20"/>
                <w:szCs w:val="20"/>
              </w:rPr>
            </w:pPr>
            <w:r>
              <w:rPr>
                <w:rFonts w:ascii="Times New Roman CYR" w:hAnsi="Times New Roman CYR" w:cs="Times New Roman CYR"/>
                <w:sz w:val="20"/>
                <w:szCs w:val="20"/>
              </w:rPr>
              <w:t>4,53%</w:t>
            </w:r>
          </w:p>
        </w:tc>
        <w:tc>
          <w:tcPr>
            <w:tcW w:w="1495" w:type="dxa"/>
            <w:tcBorders>
              <w:top w:val="single" w:sz="6" w:space="0" w:color="auto"/>
              <w:left w:val="single" w:sz="6" w:space="0" w:color="auto"/>
              <w:bottom w:val="single" w:sz="6" w:space="0" w:color="auto"/>
              <w:right w:val="single" w:sz="6" w:space="0" w:color="auto"/>
            </w:tcBorders>
          </w:tcPr>
          <w:p w:rsidR="00000000" w:rsidRDefault="009F234A">
            <w:pPr>
              <w:widowControl w:val="0"/>
              <w:autoSpaceDE w:val="0"/>
              <w:autoSpaceDN w:val="0"/>
              <w:adjustRightInd w:val="0"/>
              <w:spacing w:after="0" w:line="252" w:lineRule="auto"/>
              <w:rPr>
                <w:rFonts w:ascii="Times New Roman CYR" w:hAnsi="Times New Roman CYR" w:cs="Times New Roman CYR"/>
                <w:sz w:val="20"/>
                <w:szCs w:val="20"/>
              </w:rPr>
            </w:pPr>
            <w:r>
              <w:rPr>
                <w:rFonts w:ascii="Times New Roman CYR" w:hAnsi="Times New Roman CYR" w:cs="Times New Roman CYR"/>
                <w:sz w:val="20"/>
                <w:szCs w:val="20"/>
              </w:rPr>
              <w:t>5092</w:t>
            </w:r>
          </w:p>
        </w:tc>
        <w:tc>
          <w:tcPr>
            <w:tcW w:w="1118" w:type="dxa"/>
            <w:tcBorders>
              <w:top w:val="single" w:sz="6" w:space="0" w:color="auto"/>
              <w:left w:val="single" w:sz="6" w:space="0" w:color="auto"/>
              <w:bottom w:val="single" w:sz="6" w:space="0" w:color="auto"/>
              <w:right w:val="single" w:sz="6" w:space="0" w:color="auto"/>
            </w:tcBorders>
          </w:tcPr>
          <w:p w:rsidR="00000000" w:rsidRDefault="009F234A">
            <w:pPr>
              <w:widowControl w:val="0"/>
              <w:autoSpaceDE w:val="0"/>
              <w:autoSpaceDN w:val="0"/>
              <w:adjustRightInd w:val="0"/>
              <w:spacing w:after="0" w:line="252" w:lineRule="auto"/>
              <w:rPr>
                <w:rFonts w:ascii="Times New Roman CYR" w:hAnsi="Times New Roman CYR" w:cs="Times New Roman CYR"/>
                <w:sz w:val="20"/>
                <w:szCs w:val="20"/>
              </w:rPr>
            </w:pPr>
            <w:r>
              <w:rPr>
                <w:rFonts w:ascii="Times New Roman CYR" w:hAnsi="Times New Roman CYR" w:cs="Times New Roman CYR"/>
                <w:sz w:val="20"/>
                <w:szCs w:val="20"/>
              </w:rPr>
              <w:t>-8,30%</w:t>
            </w:r>
          </w:p>
        </w:tc>
      </w:tr>
      <w:tr w:rsidR="00000000">
        <w:tblPrEx>
          <w:tblCellMar>
            <w:top w:w="0" w:type="dxa"/>
            <w:bottom w:w="0" w:type="dxa"/>
          </w:tblCellMar>
        </w:tblPrEx>
        <w:tc>
          <w:tcPr>
            <w:tcW w:w="1446" w:type="dxa"/>
            <w:tcBorders>
              <w:top w:val="single" w:sz="6" w:space="0" w:color="auto"/>
              <w:left w:val="single" w:sz="6" w:space="0" w:color="auto"/>
              <w:bottom w:val="single" w:sz="6" w:space="0" w:color="auto"/>
              <w:right w:val="single" w:sz="6" w:space="0" w:color="auto"/>
            </w:tcBorders>
          </w:tcPr>
          <w:p w:rsidR="00000000" w:rsidRDefault="009F234A">
            <w:pPr>
              <w:widowControl w:val="0"/>
              <w:autoSpaceDE w:val="0"/>
              <w:autoSpaceDN w:val="0"/>
              <w:adjustRightInd w:val="0"/>
              <w:spacing w:after="0" w:line="252" w:lineRule="auto"/>
              <w:rPr>
                <w:rFonts w:ascii="Times New Roman CYR" w:hAnsi="Times New Roman CYR" w:cs="Times New Roman CYR"/>
                <w:sz w:val="20"/>
                <w:szCs w:val="20"/>
              </w:rPr>
            </w:pPr>
            <w:r>
              <w:rPr>
                <w:rFonts w:ascii="Times New Roman CYR" w:hAnsi="Times New Roman CYR" w:cs="Times New Roman CYR"/>
                <w:sz w:val="20"/>
                <w:szCs w:val="20"/>
              </w:rPr>
              <w:t>США</w:t>
            </w:r>
          </w:p>
        </w:tc>
        <w:tc>
          <w:tcPr>
            <w:tcW w:w="989" w:type="dxa"/>
            <w:tcBorders>
              <w:top w:val="single" w:sz="6" w:space="0" w:color="auto"/>
              <w:left w:val="single" w:sz="6" w:space="0" w:color="auto"/>
              <w:bottom w:val="single" w:sz="6" w:space="0" w:color="auto"/>
              <w:right w:val="single" w:sz="6" w:space="0" w:color="auto"/>
            </w:tcBorders>
          </w:tcPr>
          <w:p w:rsidR="00000000" w:rsidRDefault="009F234A">
            <w:pPr>
              <w:widowControl w:val="0"/>
              <w:autoSpaceDE w:val="0"/>
              <w:autoSpaceDN w:val="0"/>
              <w:adjustRightInd w:val="0"/>
              <w:spacing w:after="0" w:line="252" w:lineRule="auto"/>
              <w:rPr>
                <w:rFonts w:ascii="Times New Roman CYR" w:hAnsi="Times New Roman CYR" w:cs="Times New Roman CYR"/>
                <w:sz w:val="20"/>
                <w:szCs w:val="20"/>
              </w:rPr>
            </w:pPr>
            <w:r>
              <w:rPr>
                <w:rFonts w:ascii="Times New Roman CYR" w:hAnsi="Times New Roman CYR" w:cs="Times New Roman CYR"/>
                <w:sz w:val="20"/>
                <w:szCs w:val="20"/>
              </w:rPr>
              <w:t>12639,7</w:t>
            </w:r>
          </w:p>
        </w:tc>
        <w:tc>
          <w:tcPr>
            <w:tcW w:w="773" w:type="dxa"/>
            <w:tcBorders>
              <w:top w:val="single" w:sz="6" w:space="0" w:color="auto"/>
              <w:left w:val="single" w:sz="6" w:space="0" w:color="auto"/>
              <w:bottom w:val="single" w:sz="6" w:space="0" w:color="auto"/>
              <w:right w:val="single" w:sz="6" w:space="0" w:color="auto"/>
            </w:tcBorders>
          </w:tcPr>
          <w:p w:rsidR="00000000" w:rsidRDefault="009F234A">
            <w:pPr>
              <w:widowControl w:val="0"/>
              <w:autoSpaceDE w:val="0"/>
              <w:autoSpaceDN w:val="0"/>
              <w:adjustRightInd w:val="0"/>
              <w:spacing w:after="0" w:line="252" w:lineRule="auto"/>
              <w:rPr>
                <w:rFonts w:ascii="Times New Roman CYR" w:hAnsi="Times New Roman CYR" w:cs="Times New Roman CYR"/>
                <w:sz w:val="20"/>
                <w:szCs w:val="20"/>
              </w:rPr>
            </w:pPr>
            <w:r>
              <w:rPr>
                <w:rFonts w:ascii="Times New Roman CYR" w:hAnsi="Times New Roman CYR" w:cs="Times New Roman CYR"/>
                <w:sz w:val="20"/>
                <w:szCs w:val="20"/>
              </w:rPr>
              <w:t>5,66%</w:t>
            </w:r>
          </w:p>
        </w:tc>
        <w:tc>
          <w:tcPr>
            <w:tcW w:w="963" w:type="dxa"/>
            <w:tcBorders>
              <w:top w:val="single" w:sz="6" w:space="0" w:color="auto"/>
              <w:left w:val="single" w:sz="6" w:space="0" w:color="auto"/>
              <w:bottom w:val="single" w:sz="6" w:space="0" w:color="auto"/>
              <w:right w:val="single" w:sz="6" w:space="0" w:color="auto"/>
            </w:tcBorders>
          </w:tcPr>
          <w:p w:rsidR="00000000" w:rsidRDefault="009F234A">
            <w:pPr>
              <w:widowControl w:val="0"/>
              <w:autoSpaceDE w:val="0"/>
              <w:autoSpaceDN w:val="0"/>
              <w:adjustRightInd w:val="0"/>
              <w:spacing w:after="0" w:line="252" w:lineRule="auto"/>
              <w:rPr>
                <w:rFonts w:ascii="Times New Roman CYR" w:hAnsi="Times New Roman CYR" w:cs="Times New Roman CYR"/>
                <w:sz w:val="20"/>
                <w:szCs w:val="20"/>
              </w:rPr>
            </w:pPr>
            <w:r>
              <w:rPr>
                <w:rFonts w:ascii="Times New Roman CYR" w:hAnsi="Times New Roman CYR" w:cs="Times New Roman CYR"/>
                <w:sz w:val="20"/>
                <w:szCs w:val="20"/>
              </w:rPr>
              <w:t>4911,9</w:t>
            </w:r>
          </w:p>
        </w:tc>
        <w:tc>
          <w:tcPr>
            <w:tcW w:w="773" w:type="dxa"/>
            <w:tcBorders>
              <w:top w:val="single" w:sz="6" w:space="0" w:color="auto"/>
              <w:left w:val="single" w:sz="6" w:space="0" w:color="auto"/>
              <w:bottom w:val="single" w:sz="6" w:space="0" w:color="auto"/>
              <w:right w:val="single" w:sz="6" w:space="0" w:color="auto"/>
            </w:tcBorders>
          </w:tcPr>
          <w:p w:rsidR="00000000" w:rsidRDefault="009F234A">
            <w:pPr>
              <w:widowControl w:val="0"/>
              <w:autoSpaceDE w:val="0"/>
              <w:autoSpaceDN w:val="0"/>
              <w:adjustRightInd w:val="0"/>
              <w:spacing w:after="0" w:line="252" w:lineRule="auto"/>
              <w:rPr>
                <w:rFonts w:ascii="Times New Roman CYR" w:hAnsi="Times New Roman CYR" w:cs="Times New Roman CYR"/>
                <w:sz w:val="20"/>
                <w:szCs w:val="20"/>
              </w:rPr>
            </w:pPr>
            <w:r>
              <w:rPr>
                <w:rFonts w:ascii="Times New Roman CYR" w:hAnsi="Times New Roman CYR" w:cs="Times New Roman CYR"/>
                <w:sz w:val="20"/>
                <w:szCs w:val="20"/>
              </w:rPr>
              <w:t>3,55%</w:t>
            </w:r>
          </w:p>
        </w:tc>
        <w:tc>
          <w:tcPr>
            <w:tcW w:w="896" w:type="dxa"/>
            <w:tcBorders>
              <w:top w:val="single" w:sz="6" w:space="0" w:color="auto"/>
              <w:left w:val="single" w:sz="6" w:space="0" w:color="auto"/>
              <w:bottom w:val="single" w:sz="6" w:space="0" w:color="auto"/>
              <w:right w:val="single" w:sz="6" w:space="0" w:color="auto"/>
            </w:tcBorders>
          </w:tcPr>
          <w:p w:rsidR="00000000" w:rsidRDefault="009F234A">
            <w:pPr>
              <w:widowControl w:val="0"/>
              <w:autoSpaceDE w:val="0"/>
              <w:autoSpaceDN w:val="0"/>
              <w:adjustRightInd w:val="0"/>
              <w:spacing w:after="0" w:line="252" w:lineRule="auto"/>
              <w:rPr>
                <w:rFonts w:ascii="Times New Roman CYR" w:hAnsi="Times New Roman CYR" w:cs="Times New Roman CYR"/>
                <w:sz w:val="20"/>
                <w:szCs w:val="20"/>
              </w:rPr>
            </w:pPr>
            <w:r>
              <w:rPr>
                <w:rFonts w:ascii="Times New Roman CYR" w:hAnsi="Times New Roman CYR" w:cs="Times New Roman CYR"/>
                <w:sz w:val="20"/>
                <w:szCs w:val="20"/>
              </w:rPr>
              <w:t>7727,7</w:t>
            </w:r>
          </w:p>
        </w:tc>
        <w:tc>
          <w:tcPr>
            <w:tcW w:w="773" w:type="dxa"/>
            <w:tcBorders>
              <w:top w:val="single" w:sz="6" w:space="0" w:color="auto"/>
              <w:left w:val="single" w:sz="6" w:space="0" w:color="auto"/>
              <w:bottom w:val="single" w:sz="6" w:space="0" w:color="auto"/>
              <w:right w:val="single" w:sz="6" w:space="0" w:color="auto"/>
            </w:tcBorders>
          </w:tcPr>
          <w:p w:rsidR="00000000" w:rsidRDefault="009F234A">
            <w:pPr>
              <w:widowControl w:val="0"/>
              <w:autoSpaceDE w:val="0"/>
              <w:autoSpaceDN w:val="0"/>
              <w:adjustRightInd w:val="0"/>
              <w:spacing w:after="0" w:line="252" w:lineRule="auto"/>
              <w:rPr>
                <w:rFonts w:ascii="Times New Roman CYR" w:hAnsi="Times New Roman CYR" w:cs="Times New Roman CYR"/>
                <w:sz w:val="20"/>
                <w:szCs w:val="20"/>
              </w:rPr>
            </w:pPr>
            <w:r>
              <w:rPr>
                <w:rFonts w:ascii="Times New Roman CYR" w:hAnsi="Times New Roman CYR" w:cs="Times New Roman CYR"/>
                <w:sz w:val="20"/>
                <w:szCs w:val="20"/>
              </w:rPr>
              <w:t>9,11%</w:t>
            </w:r>
          </w:p>
        </w:tc>
        <w:tc>
          <w:tcPr>
            <w:tcW w:w="1495" w:type="dxa"/>
            <w:tcBorders>
              <w:top w:val="single" w:sz="6" w:space="0" w:color="auto"/>
              <w:left w:val="single" w:sz="6" w:space="0" w:color="auto"/>
              <w:bottom w:val="single" w:sz="6" w:space="0" w:color="auto"/>
              <w:right w:val="single" w:sz="6" w:space="0" w:color="auto"/>
            </w:tcBorders>
          </w:tcPr>
          <w:p w:rsidR="00000000" w:rsidRDefault="009F234A">
            <w:pPr>
              <w:widowControl w:val="0"/>
              <w:autoSpaceDE w:val="0"/>
              <w:autoSpaceDN w:val="0"/>
              <w:adjustRightInd w:val="0"/>
              <w:spacing w:after="0" w:line="252" w:lineRule="auto"/>
              <w:rPr>
                <w:rFonts w:ascii="Times New Roman CYR" w:hAnsi="Times New Roman CYR" w:cs="Times New Roman CYR"/>
                <w:sz w:val="20"/>
                <w:szCs w:val="20"/>
              </w:rPr>
            </w:pPr>
            <w:r>
              <w:rPr>
                <w:rFonts w:ascii="Times New Roman CYR" w:hAnsi="Times New Roman CYR" w:cs="Times New Roman CYR"/>
                <w:sz w:val="20"/>
                <w:szCs w:val="20"/>
              </w:rPr>
              <w:t>-2815,8</w:t>
            </w:r>
          </w:p>
        </w:tc>
        <w:tc>
          <w:tcPr>
            <w:tcW w:w="1118" w:type="dxa"/>
            <w:tcBorders>
              <w:top w:val="single" w:sz="6" w:space="0" w:color="auto"/>
              <w:left w:val="single" w:sz="6" w:space="0" w:color="auto"/>
              <w:bottom w:val="single" w:sz="6" w:space="0" w:color="auto"/>
              <w:right w:val="single" w:sz="6" w:space="0" w:color="auto"/>
            </w:tcBorders>
          </w:tcPr>
          <w:p w:rsidR="00000000" w:rsidRDefault="009F234A">
            <w:pPr>
              <w:widowControl w:val="0"/>
              <w:autoSpaceDE w:val="0"/>
              <w:autoSpaceDN w:val="0"/>
              <w:adjustRightInd w:val="0"/>
              <w:spacing w:after="0" w:line="252" w:lineRule="auto"/>
              <w:rPr>
                <w:rFonts w:ascii="Times New Roman CYR" w:hAnsi="Times New Roman CYR" w:cs="Times New Roman CYR"/>
                <w:sz w:val="20"/>
                <w:szCs w:val="20"/>
              </w:rPr>
            </w:pPr>
            <w:r>
              <w:rPr>
                <w:rFonts w:ascii="Times New Roman CYR" w:hAnsi="Times New Roman CYR" w:cs="Times New Roman CYR"/>
                <w:sz w:val="20"/>
                <w:szCs w:val="20"/>
              </w:rPr>
              <w:t>-10,30%</w:t>
            </w:r>
          </w:p>
        </w:tc>
      </w:tr>
      <w:tr w:rsidR="00000000">
        <w:tblPrEx>
          <w:tblCellMar>
            <w:top w:w="0" w:type="dxa"/>
            <w:bottom w:w="0" w:type="dxa"/>
          </w:tblCellMar>
        </w:tblPrEx>
        <w:tc>
          <w:tcPr>
            <w:tcW w:w="1446" w:type="dxa"/>
            <w:tcBorders>
              <w:top w:val="single" w:sz="6" w:space="0" w:color="auto"/>
              <w:left w:val="single" w:sz="6" w:space="0" w:color="auto"/>
              <w:bottom w:val="single" w:sz="6" w:space="0" w:color="auto"/>
              <w:right w:val="single" w:sz="6" w:space="0" w:color="auto"/>
            </w:tcBorders>
          </w:tcPr>
          <w:p w:rsidR="00000000" w:rsidRDefault="009F234A">
            <w:pPr>
              <w:widowControl w:val="0"/>
              <w:autoSpaceDE w:val="0"/>
              <w:autoSpaceDN w:val="0"/>
              <w:adjustRightInd w:val="0"/>
              <w:spacing w:after="0" w:line="252" w:lineRule="auto"/>
              <w:rPr>
                <w:rFonts w:ascii="Times New Roman CYR" w:hAnsi="Times New Roman CYR" w:cs="Times New Roman CYR"/>
                <w:sz w:val="20"/>
                <w:szCs w:val="20"/>
              </w:rPr>
            </w:pPr>
            <w:r>
              <w:rPr>
                <w:rFonts w:ascii="Times New Roman CYR" w:hAnsi="Times New Roman CYR" w:cs="Times New Roman CYR"/>
                <w:sz w:val="20"/>
                <w:szCs w:val="20"/>
              </w:rPr>
              <w:t>Франция</w:t>
            </w:r>
          </w:p>
        </w:tc>
        <w:tc>
          <w:tcPr>
            <w:tcW w:w="989" w:type="dxa"/>
            <w:tcBorders>
              <w:top w:val="single" w:sz="6" w:space="0" w:color="auto"/>
              <w:left w:val="single" w:sz="6" w:space="0" w:color="auto"/>
              <w:bottom w:val="single" w:sz="6" w:space="0" w:color="auto"/>
              <w:right w:val="single" w:sz="6" w:space="0" w:color="auto"/>
            </w:tcBorders>
          </w:tcPr>
          <w:p w:rsidR="00000000" w:rsidRDefault="009F234A">
            <w:pPr>
              <w:widowControl w:val="0"/>
              <w:autoSpaceDE w:val="0"/>
              <w:autoSpaceDN w:val="0"/>
              <w:adjustRightInd w:val="0"/>
              <w:spacing w:after="0" w:line="252" w:lineRule="auto"/>
              <w:rPr>
                <w:rFonts w:ascii="Times New Roman CYR" w:hAnsi="Times New Roman CYR" w:cs="Times New Roman CYR"/>
                <w:sz w:val="20"/>
                <w:szCs w:val="20"/>
              </w:rPr>
            </w:pPr>
            <w:r>
              <w:rPr>
                <w:rFonts w:ascii="Times New Roman CYR" w:hAnsi="Times New Roman CYR" w:cs="Times New Roman CYR"/>
                <w:sz w:val="20"/>
                <w:szCs w:val="20"/>
              </w:rPr>
              <w:t>11978,2</w:t>
            </w:r>
          </w:p>
        </w:tc>
        <w:tc>
          <w:tcPr>
            <w:tcW w:w="773" w:type="dxa"/>
            <w:tcBorders>
              <w:top w:val="single" w:sz="6" w:space="0" w:color="auto"/>
              <w:left w:val="single" w:sz="6" w:space="0" w:color="auto"/>
              <w:bottom w:val="single" w:sz="6" w:space="0" w:color="auto"/>
              <w:right w:val="single" w:sz="6" w:space="0" w:color="auto"/>
            </w:tcBorders>
          </w:tcPr>
          <w:p w:rsidR="00000000" w:rsidRDefault="009F234A">
            <w:pPr>
              <w:widowControl w:val="0"/>
              <w:autoSpaceDE w:val="0"/>
              <w:autoSpaceDN w:val="0"/>
              <w:adjustRightInd w:val="0"/>
              <w:spacing w:after="0" w:line="252" w:lineRule="auto"/>
              <w:rPr>
                <w:rFonts w:ascii="Times New Roman CYR" w:hAnsi="Times New Roman CYR" w:cs="Times New Roman CYR"/>
                <w:sz w:val="20"/>
                <w:szCs w:val="20"/>
              </w:rPr>
            </w:pPr>
            <w:r>
              <w:rPr>
                <w:rFonts w:ascii="Times New Roman CYR" w:hAnsi="Times New Roman CYR" w:cs="Times New Roman CYR"/>
                <w:sz w:val="20"/>
                <w:szCs w:val="20"/>
              </w:rPr>
              <w:t>5,37%</w:t>
            </w:r>
          </w:p>
        </w:tc>
        <w:tc>
          <w:tcPr>
            <w:tcW w:w="963" w:type="dxa"/>
            <w:tcBorders>
              <w:top w:val="single" w:sz="6" w:space="0" w:color="auto"/>
              <w:left w:val="single" w:sz="6" w:space="0" w:color="auto"/>
              <w:bottom w:val="single" w:sz="6" w:space="0" w:color="auto"/>
              <w:right w:val="single" w:sz="6" w:space="0" w:color="auto"/>
            </w:tcBorders>
          </w:tcPr>
          <w:p w:rsidR="00000000" w:rsidRDefault="009F234A">
            <w:pPr>
              <w:widowControl w:val="0"/>
              <w:autoSpaceDE w:val="0"/>
              <w:autoSpaceDN w:val="0"/>
              <w:adjustRightInd w:val="0"/>
              <w:spacing w:after="0" w:line="252" w:lineRule="auto"/>
              <w:rPr>
                <w:rFonts w:ascii="Times New Roman CYR" w:hAnsi="Times New Roman CYR" w:cs="Times New Roman CYR"/>
                <w:sz w:val="20"/>
                <w:szCs w:val="20"/>
              </w:rPr>
            </w:pPr>
            <w:r>
              <w:rPr>
                <w:rFonts w:ascii="Times New Roman CYR" w:hAnsi="Times New Roman CYR" w:cs="Times New Roman CYR"/>
                <w:sz w:val="20"/>
                <w:szCs w:val="20"/>
              </w:rPr>
              <w:t>5455,3</w:t>
            </w:r>
          </w:p>
        </w:tc>
        <w:tc>
          <w:tcPr>
            <w:tcW w:w="773" w:type="dxa"/>
            <w:tcBorders>
              <w:top w:val="single" w:sz="6" w:space="0" w:color="auto"/>
              <w:left w:val="single" w:sz="6" w:space="0" w:color="auto"/>
              <w:bottom w:val="single" w:sz="6" w:space="0" w:color="auto"/>
              <w:right w:val="single" w:sz="6" w:space="0" w:color="auto"/>
            </w:tcBorders>
          </w:tcPr>
          <w:p w:rsidR="00000000" w:rsidRDefault="009F234A">
            <w:pPr>
              <w:widowControl w:val="0"/>
              <w:autoSpaceDE w:val="0"/>
              <w:autoSpaceDN w:val="0"/>
              <w:adjustRightInd w:val="0"/>
              <w:spacing w:after="0" w:line="252" w:lineRule="auto"/>
              <w:rPr>
                <w:rFonts w:ascii="Times New Roman CYR" w:hAnsi="Times New Roman CYR" w:cs="Times New Roman CYR"/>
                <w:sz w:val="20"/>
                <w:szCs w:val="20"/>
              </w:rPr>
            </w:pPr>
            <w:r>
              <w:rPr>
                <w:rFonts w:ascii="Times New Roman CYR" w:hAnsi="Times New Roman CYR" w:cs="Times New Roman CYR"/>
                <w:sz w:val="20"/>
                <w:szCs w:val="20"/>
              </w:rPr>
              <w:t>3,94%</w:t>
            </w:r>
          </w:p>
        </w:tc>
        <w:tc>
          <w:tcPr>
            <w:tcW w:w="896" w:type="dxa"/>
            <w:tcBorders>
              <w:top w:val="single" w:sz="6" w:space="0" w:color="auto"/>
              <w:left w:val="single" w:sz="6" w:space="0" w:color="auto"/>
              <w:bottom w:val="single" w:sz="6" w:space="0" w:color="auto"/>
              <w:right w:val="single" w:sz="6" w:space="0" w:color="auto"/>
            </w:tcBorders>
          </w:tcPr>
          <w:p w:rsidR="00000000" w:rsidRDefault="009F234A">
            <w:pPr>
              <w:widowControl w:val="0"/>
              <w:autoSpaceDE w:val="0"/>
              <w:autoSpaceDN w:val="0"/>
              <w:adjustRightInd w:val="0"/>
              <w:spacing w:after="0" w:line="252" w:lineRule="auto"/>
              <w:rPr>
                <w:rFonts w:ascii="Times New Roman CYR" w:hAnsi="Times New Roman CYR" w:cs="Times New Roman CYR"/>
                <w:sz w:val="20"/>
                <w:szCs w:val="20"/>
              </w:rPr>
            </w:pPr>
            <w:r>
              <w:rPr>
                <w:rFonts w:ascii="Times New Roman CYR" w:hAnsi="Times New Roman CYR" w:cs="Times New Roman CYR"/>
                <w:sz w:val="20"/>
                <w:szCs w:val="20"/>
              </w:rPr>
              <w:t>6522,9</w:t>
            </w:r>
          </w:p>
        </w:tc>
        <w:tc>
          <w:tcPr>
            <w:tcW w:w="773" w:type="dxa"/>
            <w:tcBorders>
              <w:top w:val="single" w:sz="6" w:space="0" w:color="auto"/>
              <w:left w:val="single" w:sz="6" w:space="0" w:color="auto"/>
              <w:bottom w:val="single" w:sz="6" w:space="0" w:color="auto"/>
              <w:right w:val="single" w:sz="6" w:space="0" w:color="auto"/>
            </w:tcBorders>
          </w:tcPr>
          <w:p w:rsidR="00000000" w:rsidRDefault="009F234A">
            <w:pPr>
              <w:widowControl w:val="0"/>
              <w:autoSpaceDE w:val="0"/>
              <w:autoSpaceDN w:val="0"/>
              <w:adjustRightInd w:val="0"/>
              <w:spacing w:after="0" w:line="252" w:lineRule="auto"/>
              <w:rPr>
                <w:rFonts w:ascii="Times New Roman CYR" w:hAnsi="Times New Roman CYR" w:cs="Times New Roman CYR"/>
                <w:sz w:val="20"/>
                <w:szCs w:val="20"/>
              </w:rPr>
            </w:pPr>
            <w:r>
              <w:rPr>
                <w:rFonts w:ascii="Times New Roman CYR" w:hAnsi="Times New Roman CYR" w:cs="Times New Roman CYR"/>
                <w:sz w:val="20"/>
                <w:szCs w:val="20"/>
              </w:rPr>
              <w:t>7,69%</w:t>
            </w:r>
          </w:p>
        </w:tc>
        <w:tc>
          <w:tcPr>
            <w:tcW w:w="1495" w:type="dxa"/>
            <w:tcBorders>
              <w:top w:val="single" w:sz="6" w:space="0" w:color="auto"/>
              <w:left w:val="single" w:sz="6" w:space="0" w:color="auto"/>
              <w:bottom w:val="single" w:sz="6" w:space="0" w:color="auto"/>
              <w:right w:val="single" w:sz="6" w:space="0" w:color="auto"/>
            </w:tcBorders>
          </w:tcPr>
          <w:p w:rsidR="00000000" w:rsidRDefault="009F234A">
            <w:pPr>
              <w:widowControl w:val="0"/>
              <w:autoSpaceDE w:val="0"/>
              <w:autoSpaceDN w:val="0"/>
              <w:adjustRightInd w:val="0"/>
              <w:spacing w:after="0" w:line="252" w:lineRule="auto"/>
              <w:rPr>
                <w:rFonts w:ascii="Times New Roman CYR" w:hAnsi="Times New Roman CYR" w:cs="Times New Roman CYR"/>
                <w:sz w:val="20"/>
                <w:szCs w:val="20"/>
              </w:rPr>
            </w:pPr>
            <w:r>
              <w:rPr>
                <w:rFonts w:ascii="Times New Roman CYR" w:hAnsi="Times New Roman CYR" w:cs="Times New Roman CYR"/>
                <w:sz w:val="20"/>
                <w:szCs w:val="20"/>
              </w:rPr>
              <w:t>-1067,6</w:t>
            </w:r>
          </w:p>
        </w:tc>
        <w:tc>
          <w:tcPr>
            <w:tcW w:w="1118" w:type="dxa"/>
            <w:tcBorders>
              <w:top w:val="single" w:sz="6" w:space="0" w:color="auto"/>
              <w:left w:val="single" w:sz="6" w:space="0" w:color="auto"/>
              <w:bottom w:val="single" w:sz="6" w:space="0" w:color="auto"/>
              <w:right w:val="single" w:sz="6" w:space="0" w:color="auto"/>
            </w:tcBorders>
          </w:tcPr>
          <w:p w:rsidR="00000000" w:rsidRDefault="009F234A">
            <w:pPr>
              <w:widowControl w:val="0"/>
              <w:autoSpaceDE w:val="0"/>
              <w:autoSpaceDN w:val="0"/>
              <w:adjustRightInd w:val="0"/>
              <w:spacing w:after="0" w:line="252" w:lineRule="auto"/>
              <w:rPr>
                <w:rFonts w:ascii="Times New Roman CYR" w:hAnsi="Times New Roman CYR" w:cs="Times New Roman CYR"/>
                <w:sz w:val="20"/>
                <w:szCs w:val="20"/>
              </w:rPr>
            </w:pPr>
            <w:r>
              <w:rPr>
                <w:rFonts w:ascii="Times New Roman CYR" w:hAnsi="Times New Roman CYR" w:cs="Times New Roman CYR"/>
                <w:sz w:val="20"/>
                <w:szCs w:val="20"/>
              </w:rPr>
              <w:t>-1,50%</w:t>
            </w:r>
          </w:p>
        </w:tc>
      </w:tr>
      <w:tr w:rsidR="00000000">
        <w:tblPrEx>
          <w:tblCellMar>
            <w:top w:w="0" w:type="dxa"/>
            <w:bottom w:w="0" w:type="dxa"/>
          </w:tblCellMar>
        </w:tblPrEx>
        <w:tc>
          <w:tcPr>
            <w:tcW w:w="1446" w:type="dxa"/>
            <w:tcBorders>
              <w:top w:val="single" w:sz="6" w:space="0" w:color="auto"/>
              <w:left w:val="single" w:sz="6" w:space="0" w:color="auto"/>
              <w:bottom w:val="single" w:sz="6" w:space="0" w:color="auto"/>
              <w:right w:val="single" w:sz="6" w:space="0" w:color="auto"/>
            </w:tcBorders>
          </w:tcPr>
          <w:p w:rsidR="00000000" w:rsidRDefault="009F234A">
            <w:pPr>
              <w:widowControl w:val="0"/>
              <w:autoSpaceDE w:val="0"/>
              <w:autoSpaceDN w:val="0"/>
              <w:adjustRightInd w:val="0"/>
              <w:spacing w:after="0" w:line="252" w:lineRule="auto"/>
              <w:rPr>
                <w:rFonts w:ascii="Times New Roman CYR" w:hAnsi="Times New Roman CYR" w:cs="Times New Roman CYR"/>
                <w:sz w:val="20"/>
                <w:szCs w:val="20"/>
              </w:rPr>
            </w:pPr>
            <w:r>
              <w:rPr>
                <w:rFonts w:ascii="Times New Roman CYR" w:hAnsi="Times New Roman CYR" w:cs="Times New Roman CYR"/>
                <w:sz w:val="20"/>
                <w:szCs w:val="20"/>
              </w:rPr>
              <w:t>Южная Корея</w:t>
            </w:r>
          </w:p>
        </w:tc>
        <w:tc>
          <w:tcPr>
            <w:tcW w:w="989" w:type="dxa"/>
            <w:tcBorders>
              <w:top w:val="single" w:sz="6" w:space="0" w:color="auto"/>
              <w:left w:val="single" w:sz="6" w:space="0" w:color="auto"/>
              <w:bottom w:val="single" w:sz="6" w:space="0" w:color="auto"/>
              <w:right w:val="single" w:sz="6" w:space="0" w:color="auto"/>
            </w:tcBorders>
          </w:tcPr>
          <w:p w:rsidR="00000000" w:rsidRDefault="009F234A">
            <w:pPr>
              <w:widowControl w:val="0"/>
              <w:autoSpaceDE w:val="0"/>
              <w:autoSpaceDN w:val="0"/>
              <w:adjustRightInd w:val="0"/>
              <w:spacing w:after="0" w:line="252" w:lineRule="auto"/>
              <w:rPr>
                <w:rFonts w:ascii="Times New Roman CYR" w:hAnsi="Times New Roman CYR" w:cs="Times New Roman CYR"/>
                <w:sz w:val="20"/>
                <w:szCs w:val="20"/>
              </w:rPr>
            </w:pPr>
            <w:r>
              <w:rPr>
                <w:rFonts w:ascii="Times New Roman CYR" w:hAnsi="Times New Roman CYR" w:cs="Times New Roman CYR"/>
                <w:sz w:val="20"/>
                <w:szCs w:val="20"/>
              </w:rPr>
              <w:t>11961,5</w:t>
            </w:r>
          </w:p>
        </w:tc>
        <w:tc>
          <w:tcPr>
            <w:tcW w:w="773" w:type="dxa"/>
            <w:tcBorders>
              <w:top w:val="single" w:sz="6" w:space="0" w:color="auto"/>
              <w:left w:val="single" w:sz="6" w:space="0" w:color="auto"/>
              <w:bottom w:val="single" w:sz="6" w:space="0" w:color="auto"/>
              <w:right w:val="single" w:sz="6" w:space="0" w:color="auto"/>
            </w:tcBorders>
          </w:tcPr>
          <w:p w:rsidR="00000000" w:rsidRDefault="009F234A">
            <w:pPr>
              <w:widowControl w:val="0"/>
              <w:autoSpaceDE w:val="0"/>
              <w:autoSpaceDN w:val="0"/>
              <w:adjustRightInd w:val="0"/>
              <w:spacing w:after="0" w:line="252" w:lineRule="auto"/>
              <w:rPr>
                <w:rFonts w:ascii="Times New Roman CYR" w:hAnsi="Times New Roman CYR" w:cs="Times New Roman CYR"/>
                <w:sz w:val="20"/>
                <w:szCs w:val="20"/>
              </w:rPr>
            </w:pPr>
            <w:r>
              <w:rPr>
                <w:rFonts w:ascii="Times New Roman CYR" w:hAnsi="Times New Roman CYR" w:cs="Times New Roman CYR"/>
                <w:sz w:val="20"/>
                <w:szCs w:val="20"/>
              </w:rPr>
              <w:t>5,36%</w:t>
            </w:r>
          </w:p>
        </w:tc>
        <w:tc>
          <w:tcPr>
            <w:tcW w:w="963" w:type="dxa"/>
            <w:tcBorders>
              <w:top w:val="single" w:sz="6" w:space="0" w:color="auto"/>
              <w:left w:val="single" w:sz="6" w:space="0" w:color="auto"/>
              <w:bottom w:val="single" w:sz="6" w:space="0" w:color="auto"/>
              <w:right w:val="single" w:sz="6" w:space="0" w:color="auto"/>
            </w:tcBorders>
          </w:tcPr>
          <w:p w:rsidR="00000000" w:rsidRDefault="009F234A">
            <w:pPr>
              <w:widowControl w:val="0"/>
              <w:autoSpaceDE w:val="0"/>
              <w:autoSpaceDN w:val="0"/>
              <w:adjustRightInd w:val="0"/>
              <w:spacing w:after="0" w:line="252" w:lineRule="auto"/>
              <w:rPr>
                <w:rFonts w:ascii="Times New Roman CYR" w:hAnsi="Times New Roman CYR" w:cs="Times New Roman CYR"/>
                <w:sz w:val="20"/>
                <w:szCs w:val="20"/>
              </w:rPr>
            </w:pPr>
            <w:r>
              <w:rPr>
                <w:rFonts w:ascii="Times New Roman CYR" w:hAnsi="Times New Roman CYR" w:cs="Times New Roman CYR"/>
                <w:sz w:val="20"/>
                <w:szCs w:val="20"/>
              </w:rPr>
              <w:t>6859,8</w:t>
            </w:r>
          </w:p>
        </w:tc>
        <w:tc>
          <w:tcPr>
            <w:tcW w:w="773" w:type="dxa"/>
            <w:tcBorders>
              <w:top w:val="single" w:sz="6" w:space="0" w:color="auto"/>
              <w:left w:val="single" w:sz="6" w:space="0" w:color="auto"/>
              <w:bottom w:val="single" w:sz="6" w:space="0" w:color="auto"/>
              <w:right w:val="single" w:sz="6" w:space="0" w:color="auto"/>
            </w:tcBorders>
          </w:tcPr>
          <w:p w:rsidR="00000000" w:rsidRDefault="009F234A">
            <w:pPr>
              <w:widowControl w:val="0"/>
              <w:autoSpaceDE w:val="0"/>
              <w:autoSpaceDN w:val="0"/>
              <w:adjustRightInd w:val="0"/>
              <w:spacing w:after="0" w:line="252" w:lineRule="auto"/>
              <w:rPr>
                <w:rFonts w:ascii="Times New Roman CYR" w:hAnsi="Times New Roman CYR" w:cs="Times New Roman CYR"/>
                <w:sz w:val="20"/>
                <w:szCs w:val="20"/>
              </w:rPr>
            </w:pPr>
            <w:r>
              <w:rPr>
                <w:rFonts w:ascii="Times New Roman CYR" w:hAnsi="Times New Roman CYR" w:cs="Times New Roman CYR"/>
                <w:sz w:val="20"/>
                <w:szCs w:val="20"/>
              </w:rPr>
              <w:t>4,96%</w:t>
            </w:r>
          </w:p>
        </w:tc>
        <w:tc>
          <w:tcPr>
            <w:tcW w:w="896" w:type="dxa"/>
            <w:tcBorders>
              <w:top w:val="single" w:sz="6" w:space="0" w:color="auto"/>
              <w:left w:val="single" w:sz="6" w:space="0" w:color="auto"/>
              <w:bottom w:val="single" w:sz="6" w:space="0" w:color="auto"/>
              <w:right w:val="single" w:sz="6" w:space="0" w:color="auto"/>
            </w:tcBorders>
          </w:tcPr>
          <w:p w:rsidR="00000000" w:rsidRDefault="009F234A">
            <w:pPr>
              <w:widowControl w:val="0"/>
              <w:autoSpaceDE w:val="0"/>
              <w:autoSpaceDN w:val="0"/>
              <w:adjustRightInd w:val="0"/>
              <w:spacing w:after="0" w:line="252" w:lineRule="auto"/>
              <w:rPr>
                <w:rFonts w:ascii="Times New Roman CYR" w:hAnsi="Times New Roman CYR" w:cs="Times New Roman CYR"/>
                <w:sz w:val="20"/>
                <w:szCs w:val="20"/>
              </w:rPr>
            </w:pPr>
            <w:r>
              <w:rPr>
                <w:rFonts w:ascii="Times New Roman CYR" w:hAnsi="Times New Roman CYR" w:cs="Times New Roman CYR"/>
                <w:sz w:val="20"/>
                <w:szCs w:val="20"/>
              </w:rPr>
              <w:t>5101,8</w:t>
            </w:r>
          </w:p>
        </w:tc>
        <w:tc>
          <w:tcPr>
            <w:tcW w:w="773" w:type="dxa"/>
            <w:tcBorders>
              <w:top w:val="single" w:sz="6" w:space="0" w:color="auto"/>
              <w:left w:val="single" w:sz="6" w:space="0" w:color="auto"/>
              <w:bottom w:val="single" w:sz="6" w:space="0" w:color="auto"/>
              <w:right w:val="single" w:sz="6" w:space="0" w:color="auto"/>
            </w:tcBorders>
          </w:tcPr>
          <w:p w:rsidR="00000000" w:rsidRDefault="009F234A">
            <w:pPr>
              <w:widowControl w:val="0"/>
              <w:autoSpaceDE w:val="0"/>
              <w:autoSpaceDN w:val="0"/>
              <w:adjustRightInd w:val="0"/>
              <w:spacing w:after="0" w:line="252" w:lineRule="auto"/>
              <w:rPr>
                <w:rFonts w:ascii="Times New Roman CYR" w:hAnsi="Times New Roman CYR" w:cs="Times New Roman CYR"/>
                <w:sz w:val="20"/>
                <w:szCs w:val="20"/>
              </w:rPr>
            </w:pPr>
            <w:r>
              <w:rPr>
                <w:rFonts w:ascii="Times New Roman CYR" w:hAnsi="Times New Roman CYR" w:cs="Times New Roman CYR"/>
                <w:sz w:val="20"/>
                <w:szCs w:val="20"/>
              </w:rPr>
              <w:t>6,02%</w:t>
            </w:r>
          </w:p>
        </w:tc>
        <w:tc>
          <w:tcPr>
            <w:tcW w:w="1495" w:type="dxa"/>
            <w:tcBorders>
              <w:top w:val="single" w:sz="6" w:space="0" w:color="auto"/>
              <w:left w:val="single" w:sz="6" w:space="0" w:color="auto"/>
              <w:bottom w:val="single" w:sz="6" w:space="0" w:color="auto"/>
              <w:right w:val="single" w:sz="6" w:space="0" w:color="auto"/>
            </w:tcBorders>
          </w:tcPr>
          <w:p w:rsidR="00000000" w:rsidRDefault="009F234A">
            <w:pPr>
              <w:widowControl w:val="0"/>
              <w:autoSpaceDE w:val="0"/>
              <w:autoSpaceDN w:val="0"/>
              <w:adjustRightInd w:val="0"/>
              <w:spacing w:after="0" w:line="252" w:lineRule="auto"/>
              <w:rPr>
                <w:rFonts w:ascii="Times New Roman CYR" w:hAnsi="Times New Roman CYR" w:cs="Times New Roman CYR"/>
                <w:sz w:val="20"/>
                <w:szCs w:val="20"/>
              </w:rPr>
            </w:pPr>
            <w:r>
              <w:rPr>
                <w:rFonts w:ascii="Times New Roman CYR" w:hAnsi="Times New Roman CYR" w:cs="Times New Roman CYR"/>
                <w:sz w:val="20"/>
                <w:szCs w:val="20"/>
              </w:rPr>
              <w:t>1758</w:t>
            </w:r>
          </w:p>
        </w:tc>
        <w:tc>
          <w:tcPr>
            <w:tcW w:w="1118" w:type="dxa"/>
            <w:tcBorders>
              <w:top w:val="single" w:sz="6" w:space="0" w:color="auto"/>
              <w:left w:val="single" w:sz="6" w:space="0" w:color="auto"/>
              <w:bottom w:val="single" w:sz="6" w:space="0" w:color="auto"/>
              <w:right w:val="single" w:sz="6" w:space="0" w:color="auto"/>
            </w:tcBorders>
          </w:tcPr>
          <w:p w:rsidR="00000000" w:rsidRDefault="009F234A">
            <w:pPr>
              <w:widowControl w:val="0"/>
              <w:autoSpaceDE w:val="0"/>
              <w:autoSpaceDN w:val="0"/>
              <w:adjustRightInd w:val="0"/>
              <w:spacing w:after="0" w:line="252" w:lineRule="auto"/>
              <w:rPr>
                <w:rFonts w:ascii="Times New Roman CYR" w:hAnsi="Times New Roman CYR" w:cs="Times New Roman CYR"/>
                <w:sz w:val="20"/>
                <w:szCs w:val="20"/>
              </w:rPr>
            </w:pPr>
            <w:r>
              <w:rPr>
                <w:rFonts w:ascii="Times New Roman CYR" w:hAnsi="Times New Roman CYR" w:cs="Times New Roman CYR"/>
                <w:sz w:val="20"/>
                <w:szCs w:val="20"/>
              </w:rPr>
              <w:t>2,90%</w:t>
            </w:r>
          </w:p>
        </w:tc>
      </w:tr>
      <w:tr w:rsidR="00000000">
        <w:tblPrEx>
          <w:tblCellMar>
            <w:top w:w="0" w:type="dxa"/>
            <w:bottom w:w="0" w:type="dxa"/>
          </w:tblCellMar>
        </w:tblPrEx>
        <w:tc>
          <w:tcPr>
            <w:tcW w:w="1446" w:type="dxa"/>
            <w:tcBorders>
              <w:top w:val="single" w:sz="6" w:space="0" w:color="auto"/>
              <w:left w:val="single" w:sz="6" w:space="0" w:color="auto"/>
              <w:bottom w:val="single" w:sz="6" w:space="0" w:color="auto"/>
              <w:right w:val="single" w:sz="6" w:space="0" w:color="auto"/>
            </w:tcBorders>
          </w:tcPr>
          <w:p w:rsidR="00000000" w:rsidRDefault="009F234A">
            <w:pPr>
              <w:widowControl w:val="0"/>
              <w:autoSpaceDE w:val="0"/>
              <w:autoSpaceDN w:val="0"/>
              <w:adjustRightInd w:val="0"/>
              <w:spacing w:after="0" w:line="252" w:lineRule="auto"/>
              <w:rPr>
                <w:rFonts w:ascii="Times New Roman CYR" w:hAnsi="Times New Roman CYR" w:cs="Times New Roman CYR"/>
                <w:sz w:val="20"/>
                <w:szCs w:val="20"/>
              </w:rPr>
            </w:pPr>
            <w:r>
              <w:rPr>
                <w:rFonts w:ascii="Times New Roman CYR" w:hAnsi="Times New Roman CYR" w:cs="Times New Roman CYR"/>
                <w:sz w:val="20"/>
                <w:szCs w:val="20"/>
              </w:rPr>
              <w:t>Всего топ-10</w:t>
            </w:r>
          </w:p>
        </w:tc>
        <w:tc>
          <w:tcPr>
            <w:tcW w:w="989" w:type="dxa"/>
            <w:tcBorders>
              <w:top w:val="single" w:sz="6" w:space="0" w:color="auto"/>
              <w:left w:val="single" w:sz="6" w:space="0" w:color="auto"/>
              <w:bottom w:val="single" w:sz="6" w:space="0" w:color="auto"/>
              <w:right w:val="single" w:sz="6" w:space="0" w:color="auto"/>
            </w:tcBorders>
          </w:tcPr>
          <w:p w:rsidR="00000000" w:rsidRDefault="009F234A">
            <w:pPr>
              <w:widowControl w:val="0"/>
              <w:autoSpaceDE w:val="0"/>
              <w:autoSpaceDN w:val="0"/>
              <w:adjustRightInd w:val="0"/>
              <w:spacing w:after="0" w:line="252" w:lineRule="auto"/>
              <w:rPr>
                <w:rFonts w:ascii="Times New Roman CYR" w:hAnsi="Times New Roman CYR" w:cs="Times New Roman CYR"/>
                <w:sz w:val="20"/>
                <w:szCs w:val="20"/>
              </w:rPr>
            </w:pPr>
            <w:r>
              <w:rPr>
                <w:rFonts w:ascii="Times New Roman CYR" w:hAnsi="Times New Roman CYR" w:cs="Times New Roman CYR"/>
                <w:sz w:val="20"/>
                <w:szCs w:val="20"/>
              </w:rPr>
              <w:t>223234</w:t>
            </w:r>
          </w:p>
        </w:tc>
        <w:tc>
          <w:tcPr>
            <w:tcW w:w="773" w:type="dxa"/>
            <w:tcBorders>
              <w:top w:val="single" w:sz="6" w:space="0" w:color="auto"/>
              <w:left w:val="single" w:sz="6" w:space="0" w:color="auto"/>
              <w:bottom w:val="single" w:sz="6" w:space="0" w:color="auto"/>
              <w:right w:val="single" w:sz="6" w:space="0" w:color="auto"/>
            </w:tcBorders>
          </w:tcPr>
          <w:p w:rsidR="00000000" w:rsidRDefault="009F234A">
            <w:pPr>
              <w:widowControl w:val="0"/>
              <w:autoSpaceDE w:val="0"/>
              <w:autoSpaceDN w:val="0"/>
              <w:adjustRightInd w:val="0"/>
              <w:spacing w:after="0" w:line="252" w:lineRule="auto"/>
              <w:rPr>
                <w:rFonts w:ascii="Times New Roman CYR" w:hAnsi="Times New Roman CYR" w:cs="Times New Roman CYR"/>
                <w:sz w:val="20"/>
                <w:szCs w:val="20"/>
              </w:rPr>
            </w:pPr>
            <w:r>
              <w:rPr>
                <w:rFonts w:ascii="Times New Roman CYR" w:hAnsi="Times New Roman CYR" w:cs="Times New Roman CYR"/>
                <w:sz w:val="20"/>
                <w:szCs w:val="20"/>
              </w:rPr>
              <w:t>100,00%</w:t>
            </w:r>
          </w:p>
        </w:tc>
        <w:tc>
          <w:tcPr>
            <w:tcW w:w="963" w:type="dxa"/>
            <w:tcBorders>
              <w:top w:val="single" w:sz="6" w:space="0" w:color="auto"/>
              <w:left w:val="single" w:sz="6" w:space="0" w:color="auto"/>
              <w:bottom w:val="single" w:sz="6" w:space="0" w:color="auto"/>
              <w:right w:val="single" w:sz="6" w:space="0" w:color="auto"/>
            </w:tcBorders>
          </w:tcPr>
          <w:p w:rsidR="00000000" w:rsidRDefault="009F234A">
            <w:pPr>
              <w:widowControl w:val="0"/>
              <w:autoSpaceDE w:val="0"/>
              <w:autoSpaceDN w:val="0"/>
              <w:adjustRightInd w:val="0"/>
              <w:spacing w:after="0" w:line="252" w:lineRule="auto"/>
              <w:rPr>
                <w:rFonts w:ascii="Times New Roman CYR" w:hAnsi="Times New Roman CYR" w:cs="Times New Roman CYR"/>
                <w:sz w:val="20"/>
                <w:szCs w:val="20"/>
              </w:rPr>
            </w:pPr>
            <w:r>
              <w:rPr>
                <w:rFonts w:ascii="Times New Roman CYR" w:hAnsi="Times New Roman CYR" w:cs="Times New Roman CYR"/>
                <w:sz w:val="20"/>
                <w:szCs w:val="20"/>
              </w:rPr>
              <w:t>138435</w:t>
            </w:r>
          </w:p>
        </w:tc>
        <w:tc>
          <w:tcPr>
            <w:tcW w:w="773" w:type="dxa"/>
            <w:tcBorders>
              <w:top w:val="single" w:sz="6" w:space="0" w:color="auto"/>
              <w:left w:val="single" w:sz="6" w:space="0" w:color="auto"/>
              <w:bottom w:val="single" w:sz="6" w:space="0" w:color="auto"/>
              <w:right w:val="single" w:sz="6" w:space="0" w:color="auto"/>
            </w:tcBorders>
          </w:tcPr>
          <w:p w:rsidR="00000000" w:rsidRDefault="009F234A">
            <w:pPr>
              <w:widowControl w:val="0"/>
              <w:autoSpaceDE w:val="0"/>
              <w:autoSpaceDN w:val="0"/>
              <w:adjustRightInd w:val="0"/>
              <w:spacing w:after="0" w:line="252" w:lineRule="auto"/>
              <w:rPr>
                <w:rFonts w:ascii="Times New Roman CYR" w:hAnsi="Times New Roman CYR" w:cs="Times New Roman CYR"/>
                <w:sz w:val="20"/>
                <w:szCs w:val="20"/>
              </w:rPr>
            </w:pPr>
            <w:r>
              <w:rPr>
                <w:rFonts w:ascii="Times New Roman CYR" w:hAnsi="Times New Roman CYR" w:cs="Times New Roman CYR"/>
                <w:sz w:val="20"/>
                <w:szCs w:val="20"/>
              </w:rPr>
              <w:t>100,00%</w:t>
            </w:r>
          </w:p>
        </w:tc>
        <w:tc>
          <w:tcPr>
            <w:tcW w:w="896" w:type="dxa"/>
            <w:tcBorders>
              <w:top w:val="single" w:sz="6" w:space="0" w:color="auto"/>
              <w:left w:val="single" w:sz="6" w:space="0" w:color="auto"/>
              <w:bottom w:val="single" w:sz="6" w:space="0" w:color="auto"/>
              <w:right w:val="single" w:sz="6" w:space="0" w:color="auto"/>
            </w:tcBorders>
          </w:tcPr>
          <w:p w:rsidR="00000000" w:rsidRDefault="009F234A">
            <w:pPr>
              <w:widowControl w:val="0"/>
              <w:autoSpaceDE w:val="0"/>
              <w:autoSpaceDN w:val="0"/>
              <w:adjustRightInd w:val="0"/>
              <w:spacing w:after="0" w:line="252" w:lineRule="auto"/>
              <w:rPr>
                <w:rFonts w:ascii="Times New Roman CYR" w:hAnsi="Times New Roman CYR" w:cs="Times New Roman CYR"/>
                <w:sz w:val="20"/>
                <w:szCs w:val="20"/>
              </w:rPr>
            </w:pPr>
            <w:r>
              <w:rPr>
                <w:rFonts w:ascii="Times New Roman CYR" w:hAnsi="Times New Roman CYR" w:cs="Times New Roman CYR"/>
                <w:sz w:val="20"/>
                <w:szCs w:val="20"/>
              </w:rPr>
              <w:t>84798,3</w:t>
            </w:r>
          </w:p>
        </w:tc>
        <w:tc>
          <w:tcPr>
            <w:tcW w:w="773" w:type="dxa"/>
            <w:tcBorders>
              <w:top w:val="single" w:sz="6" w:space="0" w:color="auto"/>
              <w:left w:val="single" w:sz="6" w:space="0" w:color="auto"/>
              <w:bottom w:val="single" w:sz="6" w:space="0" w:color="auto"/>
              <w:right w:val="single" w:sz="6" w:space="0" w:color="auto"/>
            </w:tcBorders>
          </w:tcPr>
          <w:p w:rsidR="00000000" w:rsidRDefault="009F234A">
            <w:pPr>
              <w:widowControl w:val="0"/>
              <w:autoSpaceDE w:val="0"/>
              <w:autoSpaceDN w:val="0"/>
              <w:adjustRightInd w:val="0"/>
              <w:spacing w:after="0" w:line="252" w:lineRule="auto"/>
              <w:rPr>
                <w:rFonts w:ascii="Times New Roman CYR" w:hAnsi="Times New Roman CYR" w:cs="Times New Roman CYR"/>
                <w:sz w:val="20"/>
                <w:szCs w:val="20"/>
              </w:rPr>
            </w:pPr>
            <w:r>
              <w:rPr>
                <w:rFonts w:ascii="Times New Roman CYR" w:hAnsi="Times New Roman CYR" w:cs="Times New Roman CYR"/>
                <w:sz w:val="20"/>
                <w:szCs w:val="20"/>
              </w:rPr>
              <w:t>100,00%</w:t>
            </w:r>
          </w:p>
        </w:tc>
        <w:tc>
          <w:tcPr>
            <w:tcW w:w="1495" w:type="dxa"/>
            <w:tcBorders>
              <w:top w:val="single" w:sz="6" w:space="0" w:color="auto"/>
              <w:left w:val="single" w:sz="6" w:space="0" w:color="auto"/>
              <w:bottom w:val="single" w:sz="6" w:space="0" w:color="auto"/>
              <w:right w:val="single" w:sz="6" w:space="0" w:color="auto"/>
            </w:tcBorders>
          </w:tcPr>
          <w:p w:rsidR="00000000" w:rsidRDefault="009F234A">
            <w:pPr>
              <w:widowControl w:val="0"/>
              <w:autoSpaceDE w:val="0"/>
              <w:autoSpaceDN w:val="0"/>
              <w:adjustRightInd w:val="0"/>
              <w:spacing w:after="0" w:line="252" w:lineRule="auto"/>
              <w:rPr>
                <w:rFonts w:ascii="Times New Roman CYR" w:hAnsi="Times New Roman CYR" w:cs="Times New Roman CYR"/>
                <w:sz w:val="20"/>
                <w:szCs w:val="20"/>
              </w:rPr>
            </w:pPr>
            <w:r>
              <w:rPr>
                <w:rFonts w:ascii="Times New Roman CYR" w:hAnsi="Times New Roman CYR" w:cs="Times New Roman CYR"/>
                <w:sz w:val="20"/>
                <w:szCs w:val="20"/>
              </w:rPr>
              <w:t>53637</w:t>
            </w:r>
          </w:p>
        </w:tc>
        <w:tc>
          <w:tcPr>
            <w:tcW w:w="1118" w:type="dxa"/>
            <w:tcBorders>
              <w:top w:val="single" w:sz="6" w:space="0" w:color="auto"/>
              <w:left w:val="single" w:sz="6" w:space="0" w:color="auto"/>
              <w:bottom w:val="single" w:sz="6" w:space="0" w:color="auto"/>
              <w:right w:val="single" w:sz="6" w:space="0" w:color="auto"/>
            </w:tcBorders>
          </w:tcPr>
          <w:p w:rsidR="00000000" w:rsidRDefault="009F234A">
            <w:pPr>
              <w:widowControl w:val="0"/>
              <w:autoSpaceDE w:val="0"/>
              <w:autoSpaceDN w:val="0"/>
              <w:adjustRightInd w:val="0"/>
              <w:spacing w:after="0" w:line="252" w:lineRule="auto"/>
              <w:rPr>
                <w:rFonts w:ascii="Times New Roman CYR" w:hAnsi="Times New Roman CYR" w:cs="Times New Roman CYR"/>
                <w:sz w:val="20"/>
                <w:szCs w:val="20"/>
              </w:rPr>
            </w:pPr>
            <w:r>
              <w:rPr>
                <w:rFonts w:ascii="Times New Roman CYR" w:hAnsi="Times New Roman CYR" w:cs="Times New Roman CYR"/>
                <w:sz w:val="20"/>
                <w:szCs w:val="20"/>
              </w:rPr>
              <w:t xml:space="preserve"> -</w:t>
            </w:r>
          </w:p>
        </w:tc>
      </w:tr>
    </w:tbl>
    <w:p w:rsidR="00000000" w:rsidRDefault="009F234A">
      <w:pPr>
        <w:widowControl w:val="0"/>
        <w:autoSpaceDE w:val="0"/>
        <w:autoSpaceDN w:val="0"/>
        <w:adjustRightInd w:val="0"/>
        <w:spacing w:after="0" w:line="360" w:lineRule="auto"/>
        <w:ind w:firstLine="709"/>
        <w:jc w:val="both"/>
        <w:rPr>
          <w:rFonts w:ascii="Times New Roman CYR" w:hAnsi="Times New Roman CYR" w:cs="Times New Roman CYR"/>
          <w:sz w:val="28"/>
          <w:szCs w:val="28"/>
          <w:lang w:val="uk-UA"/>
        </w:rPr>
      </w:pPr>
      <w:r>
        <w:rPr>
          <w:rFonts w:ascii="Times New Roman CYR" w:hAnsi="Times New Roman CYR" w:cs="Times New Roman CYR"/>
          <w:sz w:val="28"/>
          <w:szCs w:val="28"/>
          <w:lang w:val="uk-UA"/>
        </w:rPr>
        <w:t>Однако нетрудно заметить, что в целом среди первой десятки торговых партнеров преобладают те государства, товарооборот с которыми сократился за полугодие. П</w:t>
      </w:r>
      <w:r>
        <w:rPr>
          <w:rFonts w:ascii="Times New Roman CYR" w:hAnsi="Times New Roman CYR" w:cs="Times New Roman CYR"/>
          <w:sz w:val="28"/>
          <w:szCs w:val="28"/>
          <w:lang w:val="uk-UA"/>
        </w:rPr>
        <w:t>ри этом он вырос с теми государствами, с которыми Российская Федерация торговала меньше: товарооборот с такими государствами как Гонконг, Киргизия, Португалия, Чили вырос более чем на 40%.</w:t>
      </w:r>
    </w:p>
    <w:p w:rsidR="00000000" w:rsidRDefault="009F234A">
      <w:pPr>
        <w:widowControl w:val="0"/>
        <w:autoSpaceDE w:val="0"/>
        <w:autoSpaceDN w:val="0"/>
        <w:adjustRightInd w:val="0"/>
        <w:spacing w:after="0" w:line="360" w:lineRule="auto"/>
        <w:ind w:firstLine="709"/>
        <w:jc w:val="both"/>
        <w:rPr>
          <w:rFonts w:ascii="Times New Roman CYR" w:hAnsi="Times New Roman CYR" w:cs="Times New Roman CYR"/>
          <w:sz w:val="28"/>
          <w:szCs w:val="28"/>
          <w:lang w:val="uk-UA"/>
        </w:rPr>
      </w:pPr>
      <w:r>
        <w:rPr>
          <w:rFonts w:ascii="Times New Roman CYR" w:hAnsi="Times New Roman CYR" w:cs="Times New Roman CYR"/>
          <w:sz w:val="28"/>
          <w:szCs w:val="28"/>
          <w:lang w:val="uk-UA"/>
        </w:rPr>
        <w:t>Товарная структура импортных поставок из государств дальнего зарубе</w:t>
      </w:r>
      <w:r>
        <w:rPr>
          <w:rFonts w:ascii="Times New Roman CYR" w:hAnsi="Times New Roman CYR" w:cs="Times New Roman CYR"/>
          <w:sz w:val="28"/>
          <w:szCs w:val="28"/>
          <w:lang w:val="uk-UA"/>
        </w:rPr>
        <w:t>жья радикально отличается от экспорта: на первой позиции по стоимости ввезенных товаров находятся машины и оборудование, продукция химической промышленности и каучук, а также пищевая продукция.</w:t>
      </w:r>
    </w:p>
    <w:p w:rsidR="00000000" w:rsidRDefault="009F234A">
      <w:pPr>
        <w:widowControl w:val="0"/>
        <w:autoSpaceDE w:val="0"/>
        <w:autoSpaceDN w:val="0"/>
        <w:adjustRightInd w:val="0"/>
        <w:spacing w:after="0" w:line="360" w:lineRule="auto"/>
        <w:ind w:firstLine="709"/>
        <w:jc w:val="both"/>
        <w:rPr>
          <w:rFonts w:ascii="Times New Roman CYR" w:hAnsi="Times New Roman CYR" w:cs="Times New Roman CYR"/>
          <w:sz w:val="28"/>
          <w:szCs w:val="28"/>
          <w:lang w:val="uk-UA"/>
        </w:rPr>
      </w:pPr>
      <w:r>
        <w:rPr>
          <w:rFonts w:ascii="Times New Roman CYR" w:hAnsi="Times New Roman CYR" w:cs="Times New Roman CYR"/>
          <w:sz w:val="28"/>
          <w:szCs w:val="28"/>
          <w:lang w:val="uk-UA"/>
        </w:rPr>
        <w:t>Среди исследований, которые проводились в целях получения срав</w:t>
      </w:r>
      <w:r>
        <w:rPr>
          <w:rFonts w:ascii="Times New Roman CYR" w:hAnsi="Times New Roman CYR" w:cs="Times New Roman CYR"/>
          <w:sz w:val="28"/>
          <w:szCs w:val="28"/>
          <w:lang w:val="uk-UA"/>
        </w:rPr>
        <w:t>нительно комплексной и объективной оценки первого года нахождения Российской Федерации в составе ВТО, следует упомянуть доклад «Стратегии российского бизнеса в условиях ВТО» (подготовлен Центром международной торговли и Торгово-промышленной палатой РФ и пр</w:t>
      </w:r>
      <w:r>
        <w:rPr>
          <w:rFonts w:ascii="Times New Roman CYR" w:hAnsi="Times New Roman CYR" w:cs="Times New Roman CYR"/>
          <w:sz w:val="28"/>
          <w:szCs w:val="28"/>
          <w:lang w:val="uk-UA"/>
        </w:rPr>
        <w:t>едставлен в Москве в ноябре 2013 года). В исследовании, которое содержит детальный анализ в фактах и цифрах, сказано, что понижение средневзвешенного уровня тарифной защиты (понижен с 9,6% до уровня связывания в 7,6%) не вызвало значительный приток импортн</w:t>
      </w:r>
      <w:r>
        <w:rPr>
          <w:rFonts w:ascii="Times New Roman CYR" w:hAnsi="Times New Roman CYR" w:cs="Times New Roman CYR"/>
          <w:sz w:val="28"/>
          <w:szCs w:val="28"/>
          <w:lang w:val="uk-UA"/>
        </w:rPr>
        <w:t>ой продукции - увеличение импорта составило 2,5%, хотя в некоторых отраслях, к примеру, в молочной, увеличение составило 21,1%. Значительное увеличение импорта произошло и по товарным группам трикотаж, одежда, обувь, мясо.</w:t>
      </w:r>
    </w:p>
    <w:p w:rsidR="00000000" w:rsidRDefault="009F234A">
      <w:pPr>
        <w:widowControl w:val="0"/>
        <w:autoSpaceDE w:val="0"/>
        <w:autoSpaceDN w:val="0"/>
        <w:adjustRightInd w:val="0"/>
        <w:spacing w:after="0" w:line="360" w:lineRule="auto"/>
        <w:ind w:firstLine="709"/>
        <w:jc w:val="both"/>
        <w:rPr>
          <w:rFonts w:ascii="Times New Roman CYR" w:hAnsi="Times New Roman CYR" w:cs="Times New Roman CYR"/>
          <w:sz w:val="28"/>
          <w:szCs w:val="28"/>
          <w:lang w:val="uk-UA"/>
        </w:rPr>
      </w:pPr>
      <w:r>
        <w:rPr>
          <w:rFonts w:ascii="Times New Roman CYR" w:hAnsi="Times New Roman CYR" w:cs="Times New Roman CYR"/>
          <w:sz w:val="28"/>
          <w:szCs w:val="28"/>
          <w:lang w:val="uk-UA"/>
        </w:rPr>
        <w:lastRenderedPageBreak/>
        <w:t xml:space="preserve">На основе сравнительного анализа </w:t>
      </w:r>
      <w:r>
        <w:rPr>
          <w:rFonts w:ascii="Times New Roman CYR" w:hAnsi="Times New Roman CYR" w:cs="Times New Roman CYR"/>
          <w:sz w:val="28"/>
          <w:szCs w:val="28"/>
          <w:lang w:val="uk-UA"/>
        </w:rPr>
        <w:t>экспортно-импортных операций в России в первом полугодии 2012 и 2013 гг., можно сделать общий вывод о том, что увеличился и в стоимостном и физическом выражении импорт из стран Дальнего зарубежья, причем в его структуре преобладают товары высокой степени п</w:t>
      </w:r>
      <w:r>
        <w:rPr>
          <w:rFonts w:ascii="Times New Roman CYR" w:hAnsi="Times New Roman CYR" w:cs="Times New Roman CYR"/>
          <w:sz w:val="28"/>
          <w:szCs w:val="28"/>
          <w:lang w:val="uk-UA"/>
        </w:rPr>
        <w:t>ереработки - машины и оборудование, продовольственные товары, т.е. преимущественно готовая продукция, в то время как Россия поставляет за рубеж сырье.</w:t>
      </w:r>
    </w:p>
    <w:p w:rsidR="00000000" w:rsidRDefault="009F234A">
      <w:pPr>
        <w:widowControl w:val="0"/>
        <w:autoSpaceDE w:val="0"/>
        <w:autoSpaceDN w:val="0"/>
        <w:adjustRightInd w:val="0"/>
        <w:spacing w:after="0" w:line="360" w:lineRule="auto"/>
        <w:ind w:firstLine="709"/>
        <w:jc w:val="both"/>
        <w:rPr>
          <w:rFonts w:ascii="Times New Roman CYR" w:hAnsi="Times New Roman CYR" w:cs="Times New Roman CYR"/>
          <w:sz w:val="28"/>
          <w:szCs w:val="28"/>
          <w:lang w:val="uk-UA"/>
        </w:rPr>
      </w:pPr>
      <w:r>
        <w:rPr>
          <w:rFonts w:ascii="Times New Roman CYR" w:hAnsi="Times New Roman CYR" w:cs="Times New Roman CYR"/>
          <w:sz w:val="28"/>
          <w:szCs w:val="28"/>
          <w:lang w:val="uk-UA"/>
        </w:rPr>
        <w:t>Среди основных тенденций, которые повлияли на внешнюю торговлю России в 2014 году можно выделить следующи</w:t>
      </w:r>
      <w:r>
        <w:rPr>
          <w:rFonts w:ascii="Times New Roman CYR" w:hAnsi="Times New Roman CYR" w:cs="Times New Roman CYR"/>
          <w:sz w:val="28"/>
          <w:szCs w:val="28"/>
          <w:lang w:val="uk-UA"/>
        </w:rPr>
        <w:t xml:space="preserve">е: в целом, экспорт превышает показатели прошлого года, импорт же значительно ниже - отчасти на это повлияли темпы развития российской экономики, санкции Евросоюза, а отчасти сложившаяся рыночная конъюнктура. Существенно снизилась торговля в рамках СНГ, в </w:t>
      </w:r>
      <w:r>
        <w:rPr>
          <w:rFonts w:ascii="Times New Roman CYR" w:hAnsi="Times New Roman CYR" w:cs="Times New Roman CYR"/>
          <w:sz w:val="28"/>
          <w:szCs w:val="28"/>
          <w:lang w:val="uk-UA"/>
        </w:rPr>
        <w:t>частности с Белоруссией и Казахстаном. Произошли изменения и в товарной структуре - так стало больше экспортироваться нефтепродуктов, а не сырой нефти, зерна, мяса, целлюлозы, калийных удобрений. Среди стран Дальнего зарубежья увеличилась торговля со стран</w:t>
      </w:r>
      <w:r>
        <w:rPr>
          <w:rFonts w:ascii="Times New Roman CYR" w:hAnsi="Times New Roman CYR" w:cs="Times New Roman CYR"/>
          <w:sz w:val="28"/>
          <w:szCs w:val="28"/>
          <w:lang w:val="uk-UA"/>
        </w:rPr>
        <w:t>ами АТЭС, увеличился экспорт и снизился импорт многих товарных групп.</w:t>
      </w:r>
    </w:p>
    <w:p w:rsidR="00000000" w:rsidRDefault="009F234A">
      <w:pPr>
        <w:widowControl w:val="0"/>
        <w:autoSpaceDE w:val="0"/>
        <w:autoSpaceDN w:val="0"/>
        <w:adjustRightInd w:val="0"/>
        <w:spacing w:after="0" w:line="360" w:lineRule="auto"/>
        <w:ind w:firstLine="709"/>
        <w:jc w:val="both"/>
        <w:rPr>
          <w:rFonts w:ascii="Times New Roman CYR" w:hAnsi="Times New Roman CYR" w:cs="Times New Roman CYR"/>
          <w:sz w:val="28"/>
          <w:szCs w:val="28"/>
          <w:lang w:val="uk-UA"/>
        </w:rPr>
      </w:pPr>
      <w:r>
        <w:rPr>
          <w:rFonts w:ascii="Times New Roman CYR" w:hAnsi="Times New Roman CYR" w:cs="Times New Roman CYR"/>
          <w:sz w:val="28"/>
          <w:szCs w:val="28"/>
          <w:lang w:val="uk-UA"/>
        </w:rPr>
        <w:t>По данным Федеральной таможенной службы России (ФТС РФ), за январь-июнь 2014 года объем экспорта на Украину составил 12,4 млрд. долларов США (прирост на 24,4% относительно аналогичного п</w:t>
      </w:r>
      <w:r>
        <w:rPr>
          <w:rFonts w:ascii="Times New Roman CYR" w:hAnsi="Times New Roman CYR" w:cs="Times New Roman CYR"/>
          <w:sz w:val="28"/>
          <w:szCs w:val="28"/>
          <w:lang w:val="uk-UA"/>
        </w:rPr>
        <w:t>ериода предыдущего года), объем импорта с Украины - 6,1 млрд. долларов США (сокращение на 23,3% относительно января-июня 2013 года). По большинству главных статей экспорта на Украину в январе-июне 2014 года наблюдалось снижение, кроме топливно-энергетическ</w:t>
      </w:r>
      <w:r>
        <w:rPr>
          <w:rFonts w:ascii="Times New Roman CYR" w:hAnsi="Times New Roman CYR" w:cs="Times New Roman CYR"/>
          <w:sz w:val="28"/>
          <w:szCs w:val="28"/>
          <w:lang w:val="uk-UA"/>
        </w:rPr>
        <w:t>ой продукции в связи с ростом закупок перед прекращением поставок с июня 2014 года.</w:t>
      </w:r>
    </w:p>
    <w:p w:rsidR="00000000" w:rsidRDefault="009F234A">
      <w:pPr>
        <w:widowControl w:val="0"/>
        <w:autoSpaceDE w:val="0"/>
        <w:autoSpaceDN w:val="0"/>
        <w:adjustRightInd w:val="0"/>
        <w:spacing w:after="0" w:line="360" w:lineRule="auto"/>
        <w:ind w:firstLine="709"/>
        <w:jc w:val="both"/>
        <w:rPr>
          <w:rFonts w:ascii="Times New Roman CYR" w:hAnsi="Times New Roman CYR" w:cs="Times New Roman CYR"/>
          <w:sz w:val="28"/>
          <w:szCs w:val="28"/>
          <w:lang w:val="uk-UA"/>
        </w:rPr>
      </w:pPr>
      <w:r>
        <w:rPr>
          <w:rFonts w:ascii="Times New Roman CYR" w:hAnsi="Times New Roman CYR" w:cs="Times New Roman CYR"/>
          <w:sz w:val="28"/>
          <w:szCs w:val="28"/>
          <w:lang w:val="uk-UA"/>
        </w:rPr>
        <w:t>На основании опубликованных консолидированных финансовых отчетов предприятий за 2014 год можно сделать вывод, что показатели украинских дочерних предприятий оказали отрицат</w:t>
      </w:r>
      <w:r>
        <w:rPr>
          <w:rFonts w:ascii="Times New Roman CYR" w:hAnsi="Times New Roman CYR" w:cs="Times New Roman CYR"/>
          <w:sz w:val="28"/>
          <w:szCs w:val="28"/>
          <w:lang w:val="uk-UA"/>
        </w:rPr>
        <w:t xml:space="preserve">ельное влияние на финансовые </w:t>
      </w:r>
      <w:r>
        <w:rPr>
          <w:rFonts w:ascii="Times New Roman CYR" w:hAnsi="Times New Roman CYR" w:cs="Times New Roman CYR"/>
          <w:sz w:val="28"/>
          <w:szCs w:val="28"/>
          <w:lang w:val="uk-UA"/>
        </w:rPr>
        <w:lastRenderedPageBreak/>
        <w:t>показатели российских предприятий, но совокупный эффект оказался некритичным. В то же время отрицательное влияние оказала и задержка реализации плановых инвестиционных программ.</w:t>
      </w:r>
    </w:p>
    <w:p w:rsidR="00000000" w:rsidRDefault="009F234A">
      <w:pPr>
        <w:widowControl w:val="0"/>
        <w:autoSpaceDE w:val="0"/>
        <w:autoSpaceDN w:val="0"/>
        <w:adjustRightInd w:val="0"/>
        <w:spacing w:after="0" w:line="360" w:lineRule="auto"/>
        <w:ind w:firstLine="709"/>
        <w:jc w:val="both"/>
        <w:rPr>
          <w:rFonts w:ascii="Times New Roman CYR" w:hAnsi="Times New Roman CYR" w:cs="Times New Roman CYR"/>
          <w:sz w:val="28"/>
          <w:szCs w:val="28"/>
          <w:lang w:val="uk-UA"/>
        </w:rPr>
      </w:pPr>
      <w:r>
        <w:rPr>
          <w:rFonts w:ascii="Times New Roman CYR" w:hAnsi="Times New Roman CYR" w:cs="Times New Roman CYR"/>
          <w:sz w:val="28"/>
          <w:szCs w:val="28"/>
          <w:lang w:val="uk-UA"/>
        </w:rPr>
        <w:t>В свою очередь, 2015 год стал действительно тяжел</w:t>
      </w:r>
      <w:r>
        <w:rPr>
          <w:rFonts w:ascii="Times New Roman CYR" w:hAnsi="Times New Roman CYR" w:cs="Times New Roman CYR"/>
          <w:sz w:val="28"/>
          <w:szCs w:val="28"/>
          <w:lang w:val="uk-UA"/>
        </w:rPr>
        <w:t>ым для российской экономики: падение цен на нефть, девальвация рубля и осложнение отношений со странами - торговыми партнерами отрицательно сказались на всех сферах жизни государства. Особенно сильный спад продемонстрировала внешняя торговля.</w:t>
      </w:r>
    </w:p>
    <w:p w:rsidR="00000000" w:rsidRDefault="009F234A">
      <w:pPr>
        <w:widowControl w:val="0"/>
        <w:autoSpaceDE w:val="0"/>
        <w:autoSpaceDN w:val="0"/>
        <w:adjustRightInd w:val="0"/>
        <w:spacing w:after="0" w:line="360" w:lineRule="auto"/>
        <w:ind w:firstLine="709"/>
        <w:jc w:val="both"/>
        <w:rPr>
          <w:rFonts w:ascii="Times New Roman CYR" w:hAnsi="Times New Roman CYR" w:cs="Times New Roman CYR"/>
          <w:sz w:val="28"/>
          <w:szCs w:val="28"/>
          <w:lang w:val="uk-UA"/>
        </w:rPr>
      </w:pPr>
      <w:r>
        <w:rPr>
          <w:rFonts w:ascii="Times New Roman CYR" w:hAnsi="Times New Roman CYR" w:cs="Times New Roman CYR"/>
          <w:sz w:val="28"/>
          <w:szCs w:val="28"/>
          <w:lang w:val="uk-UA"/>
        </w:rPr>
        <w:t>По данным там</w:t>
      </w:r>
      <w:r>
        <w:rPr>
          <w:rFonts w:ascii="Times New Roman CYR" w:hAnsi="Times New Roman CYR" w:cs="Times New Roman CYR"/>
          <w:sz w:val="28"/>
          <w:szCs w:val="28"/>
          <w:lang w:val="uk-UA"/>
        </w:rPr>
        <w:t xml:space="preserve">оженной статистики, в январе-декабре 2015 года внешнеторговый оборот России составил 530,4 млрд долларов, сократившись по сравнению с 2014 годом на 33,2%. Показатели этого года стали самыми низкими за последние пять лет. Экспорт России составил 345,9 млрд </w:t>
      </w:r>
      <w:r>
        <w:rPr>
          <w:rFonts w:ascii="Times New Roman CYR" w:hAnsi="Times New Roman CYR" w:cs="Times New Roman CYR"/>
          <w:sz w:val="28"/>
          <w:szCs w:val="28"/>
          <w:lang w:val="uk-UA"/>
        </w:rPr>
        <w:t>долларов, сократившись на 31,1%, а импорт 184,5 млрд долларов, снизившись на 36,7% (см. рис. 4).</w:t>
      </w:r>
    </w:p>
    <w:p w:rsidR="00000000" w:rsidRDefault="009F234A">
      <w:pPr>
        <w:widowControl w:val="0"/>
        <w:autoSpaceDE w:val="0"/>
        <w:autoSpaceDN w:val="0"/>
        <w:adjustRightInd w:val="0"/>
        <w:spacing w:after="0" w:line="360" w:lineRule="auto"/>
        <w:ind w:firstLine="709"/>
        <w:jc w:val="both"/>
        <w:rPr>
          <w:rFonts w:ascii="Times New Roman CYR" w:hAnsi="Times New Roman CYR" w:cs="Times New Roman CYR"/>
          <w:sz w:val="28"/>
          <w:szCs w:val="28"/>
          <w:lang w:val="uk-UA"/>
        </w:rPr>
      </w:pPr>
    </w:p>
    <w:p w:rsidR="00000000" w:rsidRDefault="00D13F0C">
      <w:pPr>
        <w:widowControl w:val="0"/>
        <w:autoSpaceDE w:val="0"/>
        <w:autoSpaceDN w:val="0"/>
        <w:adjustRightInd w:val="0"/>
        <w:spacing w:after="0" w:line="360" w:lineRule="auto"/>
        <w:ind w:firstLine="709"/>
        <w:jc w:val="both"/>
        <w:rPr>
          <w:rFonts w:ascii="Times New Roman CYR" w:hAnsi="Times New Roman CYR" w:cs="Times New Roman CYR"/>
          <w:sz w:val="28"/>
          <w:szCs w:val="28"/>
          <w:lang w:val="uk-UA"/>
        </w:rPr>
      </w:pPr>
      <w:r>
        <w:rPr>
          <w:rFonts w:ascii="Microsoft Sans Serif" w:hAnsi="Microsoft Sans Serif" w:cs="Microsoft Sans Serif"/>
          <w:noProof/>
          <w:sz w:val="17"/>
          <w:szCs w:val="17"/>
        </w:rPr>
        <w:drawing>
          <wp:inline distT="0" distB="0" distL="0" distR="0">
            <wp:extent cx="2783205" cy="1668145"/>
            <wp:effectExtent l="19050" t="0" r="0" b="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9"/>
                    <a:srcRect/>
                    <a:stretch>
                      <a:fillRect/>
                    </a:stretch>
                  </pic:blipFill>
                  <pic:spPr bwMode="auto">
                    <a:xfrm>
                      <a:off x="0" y="0"/>
                      <a:ext cx="2783205" cy="1668145"/>
                    </a:xfrm>
                    <a:prstGeom prst="rect">
                      <a:avLst/>
                    </a:prstGeom>
                    <a:noFill/>
                    <a:ln w="9525">
                      <a:noFill/>
                      <a:miter lim="800000"/>
                      <a:headEnd/>
                      <a:tailEnd/>
                    </a:ln>
                  </pic:spPr>
                </pic:pic>
              </a:graphicData>
            </a:graphic>
          </wp:inline>
        </w:drawing>
      </w:r>
    </w:p>
    <w:p w:rsidR="00000000" w:rsidRDefault="009F234A">
      <w:pPr>
        <w:widowControl w:val="0"/>
        <w:autoSpaceDE w:val="0"/>
        <w:autoSpaceDN w:val="0"/>
        <w:adjustRightInd w:val="0"/>
        <w:spacing w:after="0" w:line="360" w:lineRule="auto"/>
        <w:ind w:firstLine="709"/>
        <w:jc w:val="both"/>
        <w:rPr>
          <w:rFonts w:ascii="Times New Roman CYR" w:hAnsi="Times New Roman CYR" w:cs="Times New Roman CYR"/>
          <w:sz w:val="28"/>
          <w:szCs w:val="28"/>
          <w:lang w:val="uk-UA"/>
        </w:rPr>
      </w:pPr>
      <w:r>
        <w:rPr>
          <w:rFonts w:ascii="Times New Roman CYR" w:hAnsi="Times New Roman CYR" w:cs="Times New Roman CYR"/>
          <w:sz w:val="28"/>
          <w:szCs w:val="28"/>
          <w:lang w:val="uk-UA"/>
        </w:rPr>
        <w:t>Рисунок 4. Динамика внешней торговли России в 2010-2015 гг., млн. долл.</w:t>
      </w:r>
    </w:p>
    <w:p w:rsidR="00000000" w:rsidRDefault="009F234A">
      <w:pPr>
        <w:widowControl w:val="0"/>
        <w:autoSpaceDE w:val="0"/>
        <w:autoSpaceDN w:val="0"/>
        <w:adjustRightInd w:val="0"/>
        <w:spacing w:after="0" w:line="360" w:lineRule="auto"/>
        <w:ind w:firstLine="709"/>
        <w:jc w:val="both"/>
        <w:rPr>
          <w:rFonts w:ascii="Times New Roman CYR" w:hAnsi="Times New Roman CYR" w:cs="Times New Roman CYR"/>
          <w:sz w:val="28"/>
          <w:szCs w:val="28"/>
        </w:rPr>
      </w:pPr>
    </w:p>
    <w:p w:rsidR="00000000" w:rsidRDefault="009F234A">
      <w:pPr>
        <w:widowControl w:val="0"/>
        <w:autoSpaceDE w:val="0"/>
        <w:autoSpaceDN w:val="0"/>
        <w:adjustRightInd w:val="0"/>
        <w:spacing w:after="0" w:line="360" w:lineRule="auto"/>
        <w:ind w:firstLine="709"/>
        <w:jc w:val="both"/>
        <w:rPr>
          <w:rFonts w:ascii="Times New Roman CYR" w:hAnsi="Times New Roman CYR" w:cs="Times New Roman CYR"/>
          <w:sz w:val="28"/>
          <w:szCs w:val="28"/>
          <w:lang w:val="uk-UA"/>
        </w:rPr>
      </w:pPr>
      <w:r>
        <w:rPr>
          <w:rFonts w:ascii="Times New Roman CYR" w:hAnsi="Times New Roman CYR" w:cs="Times New Roman CYR"/>
          <w:sz w:val="28"/>
          <w:szCs w:val="28"/>
          <w:lang w:val="uk-UA"/>
        </w:rPr>
        <w:t xml:space="preserve">Наибольшее снижение показателей внешней торговли </w:t>
      </w:r>
      <w:r>
        <w:rPr>
          <w:rFonts w:ascii="Times New Roman CYR" w:hAnsi="Times New Roman CYR" w:cs="Times New Roman CYR"/>
          <w:sz w:val="28"/>
          <w:szCs w:val="28"/>
          <w:lang w:val="uk-UA"/>
        </w:rPr>
        <w:t>было зафиксировано в январе - именно тогда наблюдался резкий спад цен на нефть и снижение курса рубля. В отличие от динамики прошлых лет, когда заметный прирост торговли наблюдался летом и осенью, в 2015 году этого не произошло. Ухудшение конъюнктуры на не</w:t>
      </w:r>
      <w:r>
        <w:rPr>
          <w:rFonts w:ascii="Times New Roman CYR" w:hAnsi="Times New Roman CYR" w:cs="Times New Roman CYR"/>
          <w:sz w:val="28"/>
          <w:szCs w:val="28"/>
          <w:lang w:val="uk-UA"/>
        </w:rPr>
        <w:t xml:space="preserve">фтяном рынке и ещё большая девальвация свели </w:t>
      </w:r>
      <w:r>
        <w:rPr>
          <w:rFonts w:ascii="Times New Roman CYR" w:hAnsi="Times New Roman CYR" w:cs="Times New Roman CYR"/>
          <w:sz w:val="28"/>
          <w:szCs w:val="28"/>
          <w:lang w:val="uk-UA"/>
        </w:rPr>
        <w:lastRenderedPageBreak/>
        <w:t>на нет торговую активность и поставки сезонных товаров.</w:t>
      </w:r>
    </w:p>
    <w:p w:rsidR="00000000" w:rsidRDefault="009F234A">
      <w:pPr>
        <w:widowControl w:val="0"/>
        <w:autoSpaceDE w:val="0"/>
        <w:autoSpaceDN w:val="0"/>
        <w:adjustRightInd w:val="0"/>
        <w:spacing w:after="0" w:line="360" w:lineRule="auto"/>
        <w:ind w:firstLine="709"/>
        <w:jc w:val="both"/>
        <w:rPr>
          <w:rFonts w:ascii="Times New Roman CYR" w:hAnsi="Times New Roman CYR" w:cs="Times New Roman CYR"/>
          <w:sz w:val="28"/>
          <w:szCs w:val="28"/>
          <w:lang w:val="uk-UA"/>
        </w:rPr>
      </w:pPr>
      <w:r>
        <w:rPr>
          <w:rFonts w:ascii="Times New Roman CYR" w:hAnsi="Times New Roman CYR" w:cs="Times New Roman CYR"/>
          <w:sz w:val="28"/>
          <w:szCs w:val="28"/>
          <w:lang w:val="uk-UA"/>
        </w:rPr>
        <w:t>Структура внешней торговли по группам стран по итогам 2015года осталась без изменений - 12% занимают страны СНГ и 88% приходится на страны дальнего зарубеж</w:t>
      </w:r>
      <w:r>
        <w:rPr>
          <w:rFonts w:ascii="Times New Roman CYR" w:hAnsi="Times New Roman CYR" w:cs="Times New Roman CYR"/>
          <w:sz w:val="28"/>
          <w:szCs w:val="28"/>
          <w:lang w:val="uk-UA"/>
        </w:rPr>
        <w:t>ья. Внешнеторговый оборот также снизился в равной степени - около 30%.</w:t>
      </w:r>
    </w:p>
    <w:p w:rsidR="00000000" w:rsidRDefault="009F234A">
      <w:pPr>
        <w:widowControl w:val="0"/>
        <w:autoSpaceDE w:val="0"/>
        <w:autoSpaceDN w:val="0"/>
        <w:adjustRightInd w:val="0"/>
        <w:spacing w:after="0" w:line="360" w:lineRule="auto"/>
        <w:ind w:firstLine="709"/>
        <w:jc w:val="both"/>
        <w:rPr>
          <w:rFonts w:ascii="Times New Roman CYR" w:hAnsi="Times New Roman CYR" w:cs="Times New Roman CYR"/>
          <w:sz w:val="28"/>
          <w:szCs w:val="28"/>
          <w:lang w:val="uk-UA"/>
        </w:rPr>
      </w:pPr>
      <w:r>
        <w:rPr>
          <w:rFonts w:ascii="Times New Roman CYR" w:hAnsi="Times New Roman CYR" w:cs="Times New Roman CYR"/>
          <w:sz w:val="28"/>
          <w:szCs w:val="28"/>
          <w:lang w:val="uk-UA"/>
        </w:rPr>
        <w:t>Несмотря на то, что в 2015 году был провозглашен курс на активизацию торговли со странами постсоветского пространства, а также дальнейшее развитие ЕАЭС, торговля с государствами СНГ зна</w:t>
      </w:r>
      <w:r>
        <w:rPr>
          <w:rFonts w:ascii="Times New Roman CYR" w:hAnsi="Times New Roman CYR" w:cs="Times New Roman CYR"/>
          <w:sz w:val="28"/>
          <w:szCs w:val="28"/>
          <w:lang w:val="uk-UA"/>
        </w:rPr>
        <w:t>чительно сократилась - на 30% по экспорту и на 27% по импорту. Из-за сильной экономической зависимости от России экономики стран Содружества также ощутили на себе негативный эффект. Кроме того, в 2015 году наметилось снижение не только цен на нефть, но и м</w:t>
      </w:r>
      <w:r>
        <w:rPr>
          <w:rFonts w:ascii="Times New Roman CYR" w:hAnsi="Times New Roman CYR" w:cs="Times New Roman CYR"/>
          <w:sz w:val="28"/>
          <w:szCs w:val="28"/>
          <w:lang w:val="uk-UA"/>
        </w:rPr>
        <w:t>ногих других ресурсов, в том числе черных и цветных металлов. Всё это привело к сокращению производства в большинстве государств и падению показателей. Немаловажную роль сыграло и сокращение спроса на товары стран Центральной Азии со стороны основного поку</w:t>
      </w:r>
      <w:r>
        <w:rPr>
          <w:rFonts w:ascii="Times New Roman CYR" w:hAnsi="Times New Roman CYR" w:cs="Times New Roman CYR"/>
          <w:sz w:val="28"/>
          <w:szCs w:val="28"/>
          <w:lang w:val="uk-UA"/>
        </w:rPr>
        <w:t>пателя - Китая. С подобными трудностями столкнулись Казахстан, Туркмения, Таджикистан и другие страны.</w:t>
      </w:r>
    </w:p>
    <w:p w:rsidR="00000000" w:rsidRDefault="009F234A">
      <w:pPr>
        <w:widowControl w:val="0"/>
        <w:autoSpaceDE w:val="0"/>
        <w:autoSpaceDN w:val="0"/>
        <w:adjustRightInd w:val="0"/>
        <w:spacing w:after="0" w:line="360" w:lineRule="auto"/>
        <w:ind w:firstLine="709"/>
        <w:jc w:val="both"/>
        <w:rPr>
          <w:rFonts w:ascii="Times New Roman CYR" w:hAnsi="Times New Roman CYR" w:cs="Times New Roman CYR"/>
          <w:sz w:val="28"/>
          <w:szCs w:val="28"/>
          <w:lang w:val="uk-UA"/>
        </w:rPr>
      </w:pPr>
      <w:r>
        <w:rPr>
          <w:rFonts w:ascii="Times New Roman CYR" w:hAnsi="Times New Roman CYR" w:cs="Times New Roman CYR"/>
          <w:sz w:val="28"/>
          <w:szCs w:val="28"/>
          <w:lang w:val="uk-UA"/>
        </w:rPr>
        <w:t>Внешнеторговые показатели сократились со всеми странами СНГ - торговля с главным торговым партнером - Беларусью упала на 24% по экспорту и на 30% по импо</w:t>
      </w:r>
      <w:r>
        <w:rPr>
          <w:rFonts w:ascii="Times New Roman CYR" w:hAnsi="Times New Roman CYR" w:cs="Times New Roman CYR"/>
          <w:sz w:val="28"/>
          <w:szCs w:val="28"/>
          <w:lang w:val="uk-UA"/>
        </w:rPr>
        <w:t>рту. В частности, снизились стоимостные объемы экспортных поставок минерального топлива, металлов, продукции химической промышленности. Россия стала меньше импортировать из Белоруссии техники и оборудования, текстильных изделий и металлов. Отдельно стоит с</w:t>
      </w:r>
      <w:r>
        <w:rPr>
          <w:rFonts w:ascii="Times New Roman CYR" w:hAnsi="Times New Roman CYR" w:cs="Times New Roman CYR"/>
          <w:sz w:val="28"/>
          <w:szCs w:val="28"/>
          <w:lang w:val="uk-UA"/>
        </w:rPr>
        <w:t>казать о продовольственных товарах, после введения в действие Россией продуктового эмбарго, экспорт белорусских мяса, молока, овощей и фруктов заметно увеличился. Однако из-за девальвации рубля наблюдается рост их импорта только в натуральном выражении.</w:t>
      </w:r>
    </w:p>
    <w:p w:rsidR="00000000" w:rsidRDefault="009F234A">
      <w:pPr>
        <w:widowControl w:val="0"/>
        <w:autoSpaceDE w:val="0"/>
        <w:autoSpaceDN w:val="0"/>
        <w:adjustRightInd w:val="0"/>
        <w:spacing w:after="0" w:line="360" w:lineRule="auto"/>
        <w:ind w:firstLine="709"/>
        <w:jc w:val="both"/>
        <w:rPr>
          <w:rFonts w:ascii="Times New Roman CYR" w:hAnsi="Times New Roman CYR" w:cs="Times New Roman CYR"/>
          <w:sz w:val="28"/>
          <w:szCs w:val="28"/>
          <w:lang w:val="uk-UA"/>
        </w:rPr>
      </w:pPr>
      <w:r>
        <w:rPr>
          <w:rFonts w:ascii="Times New Roman CYR" w:hAnsi="Times New Roman CYR" w:cs="Times New Roman CYR"/>
          <w:sz w:val="28"/>
          <w:szCs w:val="28"/>
          <w:lang w:val="uk-UA"/>
        </w:rPr>
        <w:t>То</w:t>
      </w:r>
      <w:r>
        <w:rPr>
          <w:rFonts w:ascii="Times New Roman CYR" w:hAnsi="Times New Roman CYR" w:cs="Times New Roman CYR"/>
          <w:sz w:val="28"/>
          <w:szCs w:val="28"/>
          <w:lang w:val="uk-UA"/>
        </w:rPr>
        <w:t xml:space="preserve">рговля с Казахстаном сократилась на 24% по экспорту и на 35% по </w:t>
      </w:r>
      <w:r>
        <w:rPr>
          <w:rFonts w:ascii="Times New Roman CYR" w:hAnsi="Times New Roman CYR" w:cs="Times New Roman CYR"/>
          <w:sz w:val="28"/>
          <w:szCs w:val="28"/>
          <w:lang w:val="uk-UA"/>
        </w:rPr>
        <w:lastRenderedPageBreak/>
        <w:t>импорту - спад также коснулся поставок машин и оборудования, минеральных продуктов, металлов. Удивительную динамику на общем фоне демонстрирует Таджикистан. Импорт из этой страны увеличился на</w:t>
      </w:r>
      <w:r>
        <w:rPr>
          <w:rFonts w:ascii="Times New Roman CYR" w:hAnsi="Times New Roman CYR" w:cs="Times New Roman CYR"/>
          <w:sz w:val="28"/>
          <w:szCs w:val="28"/>
          <w:lang w:val="uk-UA"/>
        </w:rPr>
        <w:t xml:space="preserve"> 39,9% до 52,2 млн долларов - за счет поставок сельскохозяйственной продукции, электроэнергии.</w:t>
      </w:r>
    </w:p>
    <w:p w:rsidR="00000000" w:rsidRDefault="009F234A">
      <w:pPr>
        <w:widowControl w:val="0"/>
        <w:autoSpaceDE w:val="0"/>
        <w:autoSpaceDN w:val="0"/>
        <w:adjustRightInd w:val="0"/>
        <w:spacing w:after="0" w:line="360" w:lineRule="auto"/>
        <w:ind w:firstLine="709"/>
        <w:jc w:val="both"/>
        <w:rPr>
          <w:rFonts w:ascii="Times New Roman CYR" w:hAnsi="Times New Roman CYR" w:cs="Times New Roman CYR"/>
          <w:sz w:val="28"/>
          <w:szCs w:val="28"/>
          <w:lang w:val="uk-UA"/>
        </w:rPr>
      </w:pPr>
      <w:r>
        <w:rPr>
          <w:rFonts w:ascii="Times New Roman CYR" w:hAnsi="Times New Roman CYR" w:cs="Times New Roman CYR"/>
          <w:sz w:val="28"/>
          <w:szCs w:val="28"/>
          <w:lang w:val="uk-UA"/>
        </w:rPr>
        <w:t>Отдельно стоит сказать об Украине, которая всё ещё входит в тройку крупнейших партнеров России среди стран СНГ. Политический конфликт из-за присоединения Крыма к</w:t>
      </w:r>
      <w:r>
        <w:rPr>
          <w:rFonts w:ascii="Times New Roman CYR" w:hAnsi="Times New Roman CYR" w:cs="Times New Roman CYR"/>
          <w:sz w:val="28"/>
          <w:szCs w:val="28"/>
          <w:lang w:val="uk-UA"/>
        </w:rPr>
        <w:t xml:space="preserve"> России и военных действий на Донбассе привели к серьезным экономическим последствиям для экономики двух государств. Санкции и взаимные нетарифные ограничения на поставки отдельных видов товаров - так называемые «торговые войны» уже стали причиной того, чт</w:t>
      </w:r>
      <w:r>
        <w:rPr>
          <w:rFonts w:ascii="Times New Roman CYR" w:hAnsi="Times New Roman CYR" w:cs="Times New Roman CYR"/>
          <w:sz w:val="28"/>
          <w:szCs w:val="28"/>
          <w:lang w:val="uk-UA"/>
        </w:rPr>
        <w:t>о внешнеторговый оборот между странами сократился на 46%.</w:t>
      </w:r>
    </w:p>
    <w:p w:rsidR="00000000" w:rsidRDefault="009F234A">
      <w:pPr>
        <w:widowControl w:val="0"/>
        <w:autoSpaceDE w:val="0"/>
        <w:autoSpaceDN w:val="0"/>
        <w:adjustRightInd w:val="0"/>
        <w:spacing w:after="0" w:line="360" w:lineRule="auto"/>
        <w:ind w:firstLine="709"/>
        <w:jc w:val="both"/>
        <w:rPr>
          <w:rFonts w:ascii="Times New Roman CYR" w:hAnsi="Times New Roman CYR" w:cs="Times New Roman CYR"/>
          <w:sz w:val="28"/>
          <w:szCs w:val="28"/>
          <w:lang w:val="uk-UA"/>
        </w:rPr>
      </w:pPr>
      <w:r>
        <w:rPr>
          <w:rFonts w:ascii="Times New Roman CYR" w:hAnsi="Times New Roman CYR" w:cs="Times New Roman CYR"/>
          <w:sz w:val="28"/>
          <w:szCs w:val="28"/>
          <w:lang w:val="uk-UA"/>
        </w:rPr>
        <w:t>В товарной структуре экспорта в страны СНГ ведущую роль по-прежнему занимают топливно-энергетические товары. Их доля составляет 39,5% (в январе-декабре 2014 года 43,6%). При этом наблюдалось снижени</w:t>
      </w:r>
      <w:r>
        <w:rPr>
          <w:rFonts w:ascii="Times New Roman CYR" w:hAnsi="Times New Roman CYR" w:cs="Times New Roman CYR"/>
          <w:sz w:val="28"/>
          <w:szCs w:val="28"/>
          <w:lang w:val="uk-UA"/>
        </w:rPr>
        <w:t>е экспорта в стоимостном и в натуральном выражении: физические объемы экспорта сырой нефти снизились на 5,2%, нефтепродуктов на 13,6%, природного газа на 15,2%. Стоимостной объем экспорта машин и оборудования составил 7,35 млрд долларов, сократившись на 29</w:t>
      </w:r>
      <w:r>
        <w:rPr>
          <w:rFonts w:ascii="Times New Roman CYR" w:hAnsi="Times New Roman CYR" w:cs="Times New Roman CYR"/>
          <w:sz w:val="28"/>
          <w:szCs w:val="28"/>
          <w:lang w:val="uk-UA"/>
        </w:rPr>
        <w:t>,5%. Также наблюдается снижение экспорта металлов и лесоматериалов.</w:t>
      </w:r>
    </w:p>
    <w:p w:rsidR="00000000" w:rsidRDefault="009F234A">
      <w:pPr>
        <w:widowControl w:val="0"/>
        <w:autoSpaceDE w:val="0"/>
        <w:autoSpaceDN w:val="0"/>
        <w:adjustRightInd w:val="0"/>
        <w:spacing w:after="0" w:line="360" w:lineRule="auto"/>
        <w:ind w:firstLine="709"/>
        <w:jc w:val="both"/>
        <w:rPr>
          <w:rFonts w:ascii="Times New Roman CYR" w:hAnsi="Times New Roman CYR" w:cs="Times New Roman CYR"/>
          <w:sz w:val="28"/>
          <w:szCs w:val="28"/>
          <w:lang w:val="uk-UA"/>
        </w:rPr>
      </w:pPr>
      <w:r>
        <w:rPr>
          <w:rFonts w:ascii="Times New Roman CYR" w:hAnsi="Times New Roman CYR" w:cs="Times New Roman CYR"/>
          <w:sz w:val="28"/>
          <w:szCs w:val="28"/>
          <w:lang w:val="uk-UA"/>
        </w:rPr>
        <w:t>Торговые отношения со странами дальнего зарубежья в 2015 развивались более драматично. Ключевыми тенденциями прошедшего года стали введенные санкции, действующее продовольственное эмбарго,</w:t>
      </w:r>
      <w:r>
        <w:rPr>
          <w:rFonts w:ascii="Times New Roman CYR" w:hAnsi="Times New Roman CYR" w:cs="Times New Roman CYR"/>
          <w:sz w:val="28"/>
          <w:szCs w:val="28"/>
          <w:lang w:val="uk-UA"/>
        </w:rPr>
        <w:t xml:space="preserve"> а также сокращение спроса со стороны Китая на сырьевые товары, в результате чего обещанного «разворота на восток» так и не произошло. Свою роль сыграла и война в Сирии, в результате которой многократно осложнились отношения России и Турции. За 2015 год эк</w:t>
      </w:r>
      <w:r>
        <w:rPr>
          <w:rFonts w:ascii="Times New Roman CYR" w:hAnsi="Times New Roman CYR" w:cs="Times New Roman CYR"/>
          <w:sz w:val="28"/>
          <w:szCs w:val="28"/>
          <w:lang w:val="uk-UA"/>
        </w:rPr>
        <w:t>спорт в страны дальнего зарубежья упал на 31% до 298,5 млрд долларов, а импорт на 36,3% до 161,6 млрд долларов (см. рис. 5).</w:t>
      </w:r>
    </w:p>
    <w:p w:rsidR="00000000" w:rsidRDefault="009F234A">
      <w:pPr>
        <w:widowControl w:val="0"/>
        <w:autoSpaceDE w:val="0"/>
        <w:autoSpaceDN w:val="0"/>
        <w:adjustRightInd w:val="0"/>
        <w:spacing w:after="0" w:line="360" w:lineRule="auto"/>
        <w:ind w:firstLine="709"/>
        <w:jc w:val="both"/>
        <w:rPr>
          <w:rFonts w:ascii="Times New Roman CYR" w:hAnsi="Times New Roman CYR" w:cs="Times New Roman CYR"/>
          <w:sz w:val="28"/>
          <w:szCs w:val="28"/>
          <w:lang w:val="uk-UA"/>
        </w:rPr>
      </w:pPr>
    </w:p>
    <w:p w:rsidR="00000000" w:rsidRDefault="009F234A">
      <w:pPr>
        <w:widowControl w:val="0"/>
        <w:autoSpaceDE w:val="0"/>
        <w:autoSpaceDN w:val="0"/>
        <w:adjustRightInd w:val="0"/>
        <w:spacing w:after="160" w:line="252" w:lineRule="auto"/>
        <w:rPr>
          <w:rFonts w:ascii="Times New Roman CYR" w:hAnsi="Times New Roman CYR" w:cs="Times New Roman CYR"/>
          <w:sz w:val="28"/>
          <w:szCs w:val="28"/>
          <w:lang w:val="uk-UA"/>
        </w:rPr>
      </w:pPr>
      <w:r>
        <w:rPr>
          <w:rFonts w:ascii="Times New Roman CYR" w:hAnsi="Times New Roman CYR" w:cs="Times New Roman CYR"/>
          <w:sz w:val="28"/>
          <w:szCs w:val="28"/>
          <w:lang w:val="uk-UA"/>
        </w:rPr>
        <w:br w:type="page"/>
      </w:r>
    </w:p>
    <w:p w:rsidR="00000000" w:rsidRDefault="00D13F0C">
      <w:pPr>
        <w:widowControl w:val="0"/>
        <w:autoSpaceDE w:val="0"/>
        <w:autoSpaceDN w:val="0"/>
        <w:adjustRightInd w:val="0"/>
        <w:spacing w:after="0" w:line="360" w:lineRule="auto"/>
        <w:ind w:firstLine="709"/>
        <w:jc w:val="both"/>
        <w:rPr>
          <w:rFonts w:ascii="Times New Roman CYR" w:hAnsi="Times New Roman CYR" w:cs="Times New Roman CYR"/>
          <w:sz w:val="28"/>
          <w:szCs w:val="28"/>
          <w:lang w:val="uk-UA"/>
        </w:rPr>
      </w:pPr>
      <w:r>
        <w:rPr>
          <w:rFonts w:ascii="Microsoft Sans Serif" w:hAnsi="Microsoft Sans Serif" w:cs="Microsoft Sans Serif"/>
          <w:noProof/>
          <w:sz w:val="17"/>
          <w:szCs w:val="17"/>
        </w:rPr>
        <w:drawing>
          <wp:inline distT="0" distB="0" distL="0" distR="0">
            <wp:extent cx="3014345" cy="1738630"/>
            <wp:effectExtent l="19050" t="0" r="0" b="0"/>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0"/>
                    <a:srcRect/>
                    <a:stretch>
                      <a:fillRect/>
                    </a:stretch>
                  </pic:blipFill>
                  <pic:spPr bwMode="auto">
                    <a:xfrm>
                      <a:off x="0" y="0"/>
                      <a:ext cx="3014345" cy="1738630"/>
                    </a:xfrm>
                    <a:prstGeom prst="rect">
                      <a:avLst/>
                    </a:prstGeom>
                    <a:noFill/>
                    <a:ln w="9525">
                      <a:noFill/>
                      <a:miter lim="800000"/>
                      <a:headEnd/>
                      <a:tailEnd/>
                    </a:ln>
                  </pic:spPr>
                </pic:pic>
              </a:graphicData>
            </a:graphic>
          </wp:inline>
        </w:drawing>
      </w:r>
    </w:p>
    <w:p w:rsidR="00000000" w:rsidRDefault="009F234A">
      <w:pPr>
        <w:widowControl w:val="0"/>
        <w:autoSpaceDE w:val="0"/>
        <w:autoSpaceDN w:val="0"/>
        <w:adjustRightInd w:val="0"/>
        <w:spacing w:after="0" w:line="360" w:lineRule="auto"/>
        <w:ind w:firstLine="709"/>
        <w:jc w:val="both"/>
        <w:rPr>
          <w:rFonts w:ascii="Times New Roman CYR" w:hAnsi="Times New Roman CYR" w:cs="Times New Roman CYR"/>
          <w:sz w:val="28"/>
          <w:szCs w:val="28"/>
          <w:lang w:val="uk-UA"/>
        </w:rPr>
      </w:pPr>
      <w:r>
        <w:rPr>
          <w:rFonts w:ascii="Times New Roman CYR" w:hAnsi="Times New Roman CYR" w:cs="Times New Roman CYR"/>
          <w:sz w:val="28"/>
          <w:szCs w:val="28"/>
          <w:lang w:val="uk-UA"/>
        </w:rPr>
        <w:t>Рисунок 5. Динамика экспорта и импорта России в страны дальнего зарубежья в 2015 г., млн. до</w:t>
      </w:r>
      <w:r>
        <w:rPr>
          <w:rFonts w:ascii="Times New Roman CYR" w:hAnsi="Times New Roman CYR" w:cs="Times New Roman CYR"/>
          <w:sz w:val="28"/>
          <w:szCs w:val="28"/>
          <w:lang w:val="uk-UA"/>
        </w:rPr>
        <w:t xml:space="preserve">лл. </w:t>
      </w:r>
    </w:p>
    <w:p w:rsidR="00000000" w:rsidRDefault="009F234A">
      <w:pPr>
        <w:widowControl w:val="0"/>
        <w:autoSpaceDE w:val="0"/>
        <w:autoSpaceDN w:val="0"/>
        <w:adjustRightInd w:val="0"/>
        <w:spacing w:after="0" w:line="360" w:lineRule="auto"/>
        <w:ind w:firstLine="709"/>
        <w:jc w:val="both"/>
        <w:rPr>
          <w:rFonts w:ascii="Times New Roman CYR" w:hAnsi="Times New Roman CYR" w:cs="Times New Roman CYR"/>
          <w:sz w:val="28"/>
          <w:szCs w:val="28"/>
          <w:lang w:val="uk-UA"/>
        </w:rPr>
      </w:pPr>
    </w:p>
    <w:p w:rsidR="00000000" w:rsidRDefault="009F234A">
      <w:pPr>
        <w:widowControl w:val="0"/>
        <w:autoSpaceDE w:val="0"/>
        <w:autoSpaceDN w:val="0"/>
        <w:adjustRightInd w:val="0"/>
        <w:spacing w:after="0" w:line="360" w:lineRule="auto"/>
        <w:ind w:firstLine="709"/>
        <w:jc w:val="both"/>
        <w:rPr>
          <w:rFonts w:ascii="Times New Roman CYR" w:hAnsi="Times New Roman CYR" w:cs="Times New Roman CYR"/>
          <w:sz w:val="28"/>
          <w:szCs w:val="28"/>
          <w:lang w:val="uk-UA"/>
        </w:rPr>
      </w:pPr>
      <w:r>
        <w:rPr>
          <w:rFonts w:ascii="Times New Roman CYR" w:hAnsi="Times New Roman CYR" w:cs="Times New Roman CYR"/>
          <w:sz w:val="28"/>
          <w:szCs w:val="28"/>
          <w:lang w:val="uk-UA"/>
        </w:rPr>
        <w:t>В структуре торговли отдельными товарами также есть важные изменения. В частности, из-за падения курса национальной валюты многие отечественные производители переориентировались на внешние рынки, стремясь получить экспортную выручку в валюте. При это</w:t>
      </w:r>
      <w:r>
        <w:rPr>
          <w:rFonts w:ascii="Times New Roman CYR" w:hAnsi="Times New Roman CYR" w:cs="Times New Roman CYR"/>
          <w:sz w:val="28"/>
          <w:szCs w:val="28"/>
          <w:lang w:val="uk-UA"/>
        </w:rPr>
        <w:t xml:space="preserve">м ключевыми рынками сбыта стали не страны СНГ, в которых также наметились экономические проблемы, а страны дальнего зарубежья. Отечественная продукция в течение 2015 года пользовалась достаточно высоким спросом на зарубежных рынках, поскольку поставлялась </w:t>
      </w:r>
      <w:r>
        <w:rPr>
          <w:rFonts w:ascii="Times New Roman CYR" w:hAnsi="Times New Roman CYR" w:cs="Times New Roman CYR"/>
          <w:sz w:val="28"/>
          <w:szCs w:val="28"/>
          <w:lang w:val="uk-UA"/>
        </w:rPr>
        <w:t>по более низким ценам по сравнению с общемировыми. В результате, по данным таможенной статистики, видим падение стоимостных объемов одновременно с ростом физических, причем не только в обрабатывающей промышленности, но и в экспорте сырья.</w:t>
      </w:r>
    </w:p>
    <w:p w:rsidR="00000000" w:rsidRDefault="009F234A">
      <w:pPr>
        <w:widowControl w:val="0"/>
        <w:autoSpaceDE w:val="0"/>
        <w:autoSpaceDN w:val="0"/>
        <w:adjustRightInd w:val="0"/>
        <w:spacing w:after="0" w:line="360" w:lineRule="auto"/>
        <w:ind w:firstLine="709"/>
        <w:jc w:val="both"/>
        <w:rPr>
          <w:rFonts w:ascii="Times New Roman CYR" w:hAnsi="Times New Roman CYR" w:cs="Times New Roman CYR"/>
          <w:sz w:val="28"/>
          <w:szCs w:val="28"/>
          <w:lang w:val="uk-UA"/>
        </w:rPr>
      </w:pPr>
      <w:r>
        <w:rPr>
          <w:rFonts w:ascii="Times New Roman CYR" w:hAnsi="Times New Roman CYR" w:cs="Times New Roman CYR"/>
          <w:sz w:val="28"/>
          <w:szCs w:val="28"/>
          <w:lang w:val="uk-UA"/>
        </w:rPr>
        <w:t>Импорт товаров из</w:t>
      </w:r>
      <w:r>
        <w:rPr>
          <w:rFonts w:ascii="Times New Roman CYR" w:hAnsi="Times New Roman CYR" w:cs="Times New Roman CYR"/>
          <w:sz w:val="28"/>
          <w:szCs w:val="28"/>
          <w:lang w:val="uk-UA"/>
        </w:rPr>
        <w:t xml:space="preserve"> стран дальнего зарубежья демонстрировал спад и по стоимостному и по физическому объему. Из-за падения покупательной способности российских компаний существенно снизился спрос как на сырье, так и на готовую продукцию. Импорт машин и оборудования из стран д</w:t>
      </w:r>
      <w:r>
        <w:rPr>
          <w:rFonts w:ascii="Times New Roman CYR" w:hAnsi="Times New Roman CYR" w:cs="Times New Roman CYR"/>
          <w:sz w:val="28"/>
          <w:szCs w:val="28"/>
          <w:lang w:val="uk-UA"/>
        </w:rPr>
        <w:t>альнего зарубежья, упала на 39,4%, в том числе механического оборудования на 33,1%, электрического - на 36,5%, средств наземного транспорта - на 52,2%. Сильнее всего снизился импорт автомобилей, грузовых на 65,9%, легковых на 49,9%.</w:t>
      </w:r>
    </w:p>
    <w:p w:rsidR="00000000" w:rsidRDefault="009F234A">
      <w:pPr>
        <w:widowControl w:val="0"/>
        <w:autoSpaceDE w:val="0"/>
        <w:autoSpaceDN w:val="0"/>
        <w:adjustRightInd w:val="0"/>
        <w:spacing w:after="0" w:line="360" w:lineRule="auto"/>
        <w:ind w:firstLine="709"/>
        <w:jc w:val="both"/>
        <w:rPr>
          <w:rFonts w:ascii="Times New Roman CYR" w:hAnsi="Times New Roman CYR" w:cs="Times New Roman CYR"/>
          <w:sz w:val="28"/>
          <w:szCs w:val="28"/>
          <w:lang w:val="uk-UA"/>
        </w:rPr>
      </w:pPr>
      <w:r>
        <w:rPr>
          <w:rFonts w:ascii="Times New Roman CYR" w:hAnsi="Times New Roman CYR" w:cs="Times New Roman CYR"/>
          <w:sz w:val="28"/>
          <w:szCs w:val="28"/>
          <w:lang w:val="uk-UA"/>
        </w:rPr>
        <w:lastRenderedPageBreak/>
        <w:t>Импорт продукции химиче</w:t>
      </w:r>
      <w:r>
        <w:rPr>
          <w:rFonts w:ascii="Times New Roman CYR" w:hAnsi="Times New Roman CYR" w:cs="Times New Roman CYR"/>
          <w:sz w:val="28"/>
          <w:szCs w:val="28"/>
          <w:lang w:val="uk-UA"/>
        </w:rPr>
        <w:t>ской промышленности также сократился, стоимостной объем снизился на 27,6%, а физический объем на 15%. Упали и поставки продовольствия - на 35% и 20,5% соответственно. Причиной этого помимо закупочных цен стало введенное продуктовое эмбарго.</w:t>
      </w:r>
    </w:p>
    <w:p w:rsidR="00000000" w:rsidRDefault="009F234A">
      <w:pPr>
        <w:widowControl w:val="0"/>
        <w:autoSpaceDE w:val="0"/>
        <w:autoSpaceDN w:val="0"/>
        <w:adjustRightInd w:val="0"/>
        <w:spacing w:after="0" w:line="360" w:lineRule="auto"/>
        <w:ind w:firstLine="709"/>
        <w:jc w:val="both"/>
        <w:rPr>
          <w:rFonts w:ascii="Times New Roman CYR" w:hAnsi="Times New Roman CYR" w:cs="Times New Roman CYR"/>
          <w:sz w:val="28"/>
          <w:szCs w:val="28"/>
          <w:lang w:val="uk-UA"/>
        </w:rPr>
      </w:pPr>
      <w:r>
        <w:rPr>
          <w:rFonts w:ascii="Times New Roman CYR" w:hAnsi="Times New Roman CYR" w:cs="Times New Roman CYR"/>
          <w:sz w:val="28"/>
          <w:szCs w:val="28"/>
          <w:lang w:val="uk-UA"/>
        </w:rPr>
        <w:t>В целом, 2015 г</w:t>
      </w:r>
      <w:r>
        <w:rPr>
          <w:rFonts w:ascii="Times New Roman CYR" w:hAnsi="Times New Roman CYR" w:cs="Times New Roman CYR"/>
          <w:sz w:val="28"/>
          <w:szCs w:val="28"/>
          <w:lang w:val="uk-UA"/>
        </w:rPr>
        <w:t>од завершился неблагоприятно для внешней торговли России, и пока все факты свидетельствуют о том, что падения не удастся избежать и в 2016 году. На фоне продуктового эмбарго и санкций некоторые участники ВЭД ориентируются на поставки из других стран, однак</w:t>
      </w:r>
      <w:r>
        <w:rPr>
          <w:rFonts w:ascii="Times New Roman CYR" w:hAnsi="Times New Roman CYR" w:cs="Times New Roman CYR"/>
          <w:sz w:val="28"/>
          <w:szCs w:val="28"/>
          <w:lang w:val="uk-UA"/>
        </w:rPr>
        <w:t xml:space="preserve">о этот процесс проходит медленно. Политические отношения между государствами продолжают накаляться, а для стабилизации цен на нефтяном рынке пока нет достаточных стимулов. Тем временем, бывшие торговые партнеры открывают для себя новые рынки, а России это </w:t>
      </w:r>
      <w:r>
        <w:rPr>
          <w:rFonts w:ascii="Times New Roman CYR" w:hAnsi="Times New Roman CYR" w:cs="Times New Roman CYR"/>
          <w:sz w:val="28"/>
          <w:szCs w:val="28"/>
          <w:lang w:val="uk-UA"/>
        </w:rPr>
        <w:t>становится делать всё труднее. Кроме того, по-прежнему существует множество административных барьеров для отечественного бизнеса, препятствующих осуществлению как экспортных, так и импортных поставок.</w:t>
      </w:r>
    </w:p>
    <w:p w:rsidR="00000000" w:rsidRDefault="009F234A">
      <w:pPr>
        <w:widowControl w:val="0"/>
        <w:autoSpaceDE w:val="0"/>
        <w:autoSpaceDN w:val="0"/>
        <w:adjustRightInd w:val="0"/>
        <w:spacing w:after="0" w:line="360" w:lineRule="auto"/>
        <w:ind w:firstLine="709"/>
        <w:jc w:val="both"/>
        <w:rPr>
          <w:rFonts w:ascii="Times New Roman CYR" w:hAnsi="Times New Roman CYR" w:cs="Times New Roman CYR"/>
          <w:sz w:val="28"/>
          <w:szCs w:val="28"/>
          <w:lang w:val="uk-UA"/>
        </w:rPr>
      </w:pPr>
      <w:r>
        <w:rPr>
          <w:rFonts w:ascii="Times New Roman CYR" w:hAnsi="Times New Roman CYR" w:cs="Times New Roman CYR"/>
          <w:sz w:val="28"/>
          <w:szCs w:val="28"/>
          <w:lang w:val="uk-UA"/>
        </w:rPr>
        <w:t xml:space="preserve">Любые прогнозы описывают возможную траекторию развития </w:t>
      </w:r>
      <w:r>
        <w:rPr>
          <w:rFonts w:ascii="Times New Roman CYR" w:hAnsi="Times New Roman CYR" w:cs="Times New Roman CYR"/>
          <w:sz w:val="28"/>
          <w:szCs w:val="28"/>
          <w:lang w:val="uk-UA"/>
        </w:rPr>
        <w:t xml:space="preserve">с той или иной степенью вероятности. Членство в ВТО способно оказать как негативное, так и позитивное воздействие на уровень конкурентоспособности. Какая из двух тенденций возобладает - покажет только время. </w:t>
      </w:r>
    </w:p>
    <w:p w:rsidR="00000000" w:rsidRDefault="009F234A">
      <w:pPr>
        <w:widowControl w:val="0"/>
        <w:autoSpaceDE w:val="0"/>
        <w:autoSpaceDN w:val="0"/>
        <w:adjustRightInd w:val="0"/>
        <w:spacing w:after="0" w:line="360" w:lineRule="auto"/>
        <w:ind w:firstLine="709"/>
        <w:jc w:val="both"/>
        <w:rPr>
          <w:rFonts w:ascii="Times New Roman CYR" w:hAnsi="Times New Roman CYR" w:cs="Times New Roman CYR"/>
          <w:sz w:val="28"/>
          <w:szCs w:val="28"/>
          <w:lang w:val="uk-UA"/>
        </w:rPr>
      </w:pPr>
      <w:r>
        <w:rPr>
          <w:rFonts w:ascii="Times New Roman CYR" w:hAnsi="Times New Roman CYR" w:cs="Times New Roman CYR"/>
          <w:sz w:val="28"/>
          <w:szCs w:val="28"/>
          <w:lang w:val="uk-UA"/>
        </w:rPr>
        <w:t>.2 Оценка влияния присоединения России к ВТО на</w:t>
      </w:r>
      <w:r>
        <w:rPr>
          <w:rFonts w:ascii="Times New Roman CYR" w:hAnsi="Times New Roman CYR" w:cs="Times New Roman CYR"/>
          <w:sz w:val="28"/>
          <w:szCs w:val="28"/>
          <w:lang w:val="uk-UA"/>
        </w:rPr>
        <w:t xml:space="preserve"> финансово-экономическую и социальную сферу</w:t>
      </w:r>
    </w:p>
    <w:p w:rsidR="00000000" w:rsidRDefault="009F234A">
      <w:pPr>
        <w:widowControl w:val="0"/>
        <w:autoSpaceDE w:val="0"/>
        <w:autoSpaceDN w:val="0"/>
        <w:adjustRightInd w:val="0"/>
        <w:spacing w:after="0" w:line="360" w:lineRule="auto"/>
        <w:ind w:firstLine="709"/>
        <w:jc w:val="both"/>
        <w:rPr>
          <w:rFonts w:ascii="Times New Roman CYR" w:hAnsi="Times New Roman CYR" w:cs="Times New Roman CYR"/>
          <w:sz w:val="28"/>
          <w:szCs w:val="28"/>
          <w:lang w:val="uk-UA"/>
        </w:rPr>
      </w:pPr>
    </w:p>
    <w:p w:rsidR="00000000" w:rsidRDefault="009F234A">
      <w:pPr>
        <w:widowControl w:val="0"/>
        <w:autoSpaceDE w:val="0"/>
        <w:autoSpaceDN w:val="0"/>
        <w:adjustRightInd w:val="0"/>
        <w:spacing w:after="0" w:line="360" w:lineRule="auto"/>
        <w:ind w:firstLine="709"/>
        <w:jc w:val="both"/>
        <w:rPr>
          <w:rFonts w:ascii="Times New Roman CYR" w:hAnsi="Times New Roman CYR" w:cs="Times New Roman CYR"/>
          <w:sz w:val="28"/>
          <w:szCs w:val="28"/>
          <w:lang w:val="uk-UA"/>
        </w:rPr>
      </w:pPr>
      <w:r>
        <w:rPr>
          <w:rFonts w:ascii="Times New Roman CYR" w:hAnsi="Times New Roman CYR" w:cs="Times New Roman CYR"/>
          <w:sz w:val="28"/>
          <w:szCs w:val="28"/>
          <w:lang w:val="uk-UA"/>
        </w:rPr>
        <w:t>Каждая страна, готовясь к вступлению в ВТО определяет свои собственные, национальные потенциальные возможности и угрозы, поскольку уровень экономического развития, политические цели, социально-экономические особ</w:t>
      </w:r>
      <w:r>
        <w:rPr>
          <w:rFonts w:ascii="Times New Roman CYR" w:hAnsi="Times New Roman CYR" w:cs="Times New Roman CYR"/>
          <w:sz w:val="28"/>
          <w:szCs w:val="28"/>
          <w:lang w:val="uk-UA"/>
        </w:rPr>
        <w:t xml:space="preserve">енности структуры отдельных стран объективно определяют их специфическую заинтересованность в присоединении к системе мировой торговли. Например, Совет по предпринимательству при </w:t>
      </w:r>
      <w:r>
        <w:rPr>
          <w:rFonts w:ascii="Times New Roman CYR" w:hAnsi="Times New Roman CYR" w:cs="Times New Roman CYR"/>
          <w:sz w:val="28"/>
          <w:szCs w:val="28"/>
          <w:lang w:val="uk-UA"/>
        </w:rPr>
        <w:lastRenderedPageBreak/>
        <w:t>Правительстве Российской Федерации и Департамент торговой политики и многосто</w:t>
      </w:r>
      <w:r>
        <w:rPr>
          <w:rFonts w:ascii="Times New Roman CYR" w:hAnsi="Times New Roman CYR" w:cs="Times New Roman CYR"/>
          <w:sz w:val="28"/>
          <w:szCs w:val="28"/>
          <w:lang w:val="uk-UA"/>
        </w:rPr>
        <w:t>ронних переговоров Министерства экономического развития России определили основные положительные и отрицательные аспекты присоединения страны к ВТО (см. табл. 4).</w:t>
      </w:r>
    </w:p>
    <w:p w:rsidR="00000000" w:rsidRDefault="009F234A">
      <w:pPr>
        <w:widowControl w:val="0"/>
        <w:autoSpaceDE w:val="0"/>
        <w:autoSpaceDN w:val="0"/>
        <w:adjustRightInd w:val="0"/>
        <w:spacing w:after="0" w:line="360" w:lineRule="auto"/>
        <w:ind w:firstLine="709"/>
        <w:jc w:val="both"/>
        <w:rPr>
          <w:rFonts w:ascii="Times New Roman CYR" w:hAnsi="Times New Roman CYR" w:cs="Times New Roman CYR"/>
          <w:sz w:val="28"/>
          <w:szCs w:val="28"/>
          <w:lang w:val="uk-UA"/>
        </w:rPr>
      </w:pPr>
    </w:p>
    <w:p w:rsidR="00000000" w:rsidRDefault="009F234A">
      <w:pPr>
        <w:widowControl w:val="0"/>
        <w:autoSpaceDE w:val="0"/>
        <w:autoSpaceDN w:val="0"/>
        <w:adjustRightInd w:val="0"/>
        <w:spacing w:after="0" w:line="360" w:lineRule="auto"/>
        <w:ind w:firstLine="709"/>
        <w:jc w:val="both"/>
        <w:rPr>
          <w:rFonts w:ascii="Times New Roman CYR" w:hAnsi="Times New Roman CYR" w:cs="Times New Roman CYR"/>
          <w:sz w:val="28"/>
          <w:szCs w:val="28"/>
          <w:lang w:val="uk-UA"/>
        </w:rPr>
      </w:pPr>
      <w:r>
        <w:rPr>
          <w:rFonts w:ascii="Times New Roman CYR" w:hAnsi="Times New Roman CYR" w:cs="Times New Roman CYR"/>
          <w:sz w:val="28"/>
          <w:szCs w:val="28"/>
          <w:lang w:val="uk-UA"/>
        </w:rPr>
        <w:t>Таблица 4.</w:t>
      </w:r>
    </w:p>
    <w:p w:rsidR="00000000" w:rsidRDefault="009F234A">
      <w:pPr>
        <w:widowControl w:val="0"/>
        <w:autoSpaceDE w:val="0"/>
        <w:autoSpaceDN w:val="0"/>
        <w:adjustRightInd w:val="0"/>
        <w:spacing w:after="0" w:line="360" w:lineRule="auto"/>
        <w:ind w:firstLine="709"/>
        <w:jc w:val="both"/>
        <w:rPr>
          <w:rFonts w:ascii="Times New Roman CYR" w:hAnsi="Times New Roman CYR" w:cs="Times New Roman CYR"/>
          <w:sz w:val="28"/>
          <w:szCs w:val="28"/>
          <w:lang w:val="uk-UA"/>
        </w:rPr>
      </w:pPr>
      <w:r>
        <w:rPr>
          <w:rFonts w:ascii="Times New Roman CYR" w:hAnsi="Times New Roman CYR" w:cs="Times New Roman CYR"/>
          <w:sz w:val="28"/>
          <w:szCs w:val="28"/>
          <w:lang w:val="uk-UA"/>
        </w:rPr>
        <w:t>Положительные и отрицательные аспекты присоединения России к ВТО</w:t>
      </w:r>
    </w:p>
    <w:tbl>
      <w:tblPr>
        <w:tblW w:w="0" w:type="auto"/>
        <w:tblBorders>
          <w:top w:val="single" w:sz="4" w:space="0" w:color="auto"/>
          <w:left w:val="single" w:sz="4" w:space="0" w:color="auto"/>
          <w:bottom w:val="single" w:sz="4" w:space="0" w:color="auto"/>
          <w:right w:val="single" w:sz="4" w:space="0" w:color="auto"/>
        </w:tblBorders>
        <w:tblLayout w:type="fixed"/>
        <w:tblLook w:val="0000"/>
      </w:tblPr>
      <w:tblGrid>
        <w:gridCol w:w="7455"/>
        <w:gridCol w:w="1867"/>
      </w:tblGrid>
      <w:tr w:rsidR="00000000">
        <w:tblPrEx>
          <w:tblCellMar>
            <w:top w:w="0" w:type="dxa"/>
            <w:bottom w:w="0" w:type="dxa"/>
          </w:tblCellMar>
        </w:tblPrEx>
        <w:tc>
          <w:tcPr>
            <w:tcW w:w="7455" w:type="dxa"/>
            <w:tcBorders>
              <w:top w:val="single" w:sz="6" w:space="0" w:color="auto"/>
              <w:left w:val="single" w:sz="6" w:space="0" w:color="auto"/>
              <w:bottom w:val="single" w:sz="6" w:space="0" w:color="auto"/>
              <w:right w:val="single" w:sz="6" w:space="0" w:color="auto"/>
            </w:tcBorders>
          </w:tcPr>
          <w:p w:rsidR="00000000" w:rsidRDefault="009F234A">
            <w:pPr>
              <w:widowControl w:val="0"/>
              <w:autoSpaceDE w:val="0"/>
              <w:autoSpaceDN w:val="0"/>
              <w:adjustRightInd w:val="0"/>
              <w:spacing w:after="0" w:line="252" w:lineRule="auto"/>
              <w:rPr>
                <w:rFonts w:ascii="Times New Roman CYR" w:hAnsi="Times New Roman CYR" w:cs="Times New Roman CYR"/>
                <w:sz w:val="20"/>
                <w:szCs w:val="20"/>
              </w:rPr>
            </w:pPr>
            <w:r>
              <w:rPr>
                <w:rFonts w:ascii="Times New Roman CYR" w:hAnsi="Times New Roman CYR" w:cs="Times New Roman CYR"/>
                <w:sz w:val="20"/>
                <w:szCs w:val="20"/>
              </w:rPr>
              <w:t>Плюсы</w:t>
            </w:r>
          </w:p>
        </w:tc>
        <w:tc>
          <w:tcPr>
            <w:tcW w:w="1867" w:type="dxa"/>
            <w:tcBorders>
              <w:top w:val="single" w:sz="6" w:space="0" w:color="auto"/>
              <w:left w:val="single" w:sz="6" w:space="0" w:color="auto"/>
              <w:bottom w:val="single" w:sz="6" w:space="0" w:color="auto"/>
              <w:right w:val="single" w:sz="6" w:space="0" w:color="auto"/>
            </w:tcBorders>
          </w:tcPr>
          <w:p w:rsidR="00000000" w:rsidRDefault="009F234A">
            <w:pPr>
              <w:widowControl w:val="0"/>
              <w:autoSpaceDE w:val="0"/>
              <w:autoSpaceDN w:val="0"/>
              <w:adjustRightInd w:val="0"/>
              <w:spacing w:after="0" w:line="252" w:lineRule="auto"/>
              <w:rPr>
                <w:rFonts w:ascii="Times New Roman CYR" w:hAnsi="Times New Roman CYR" w:cs="Times New Roman CYR"/>
                <w:sz w:val="20"/>
                <w:szCs w:val="20"/>
              </w:rPr>
            </w:pPr>
            <w:r>
              <w:rPr>
                <w:rFonts w:ascii="Times New Roman CYR" w:hAnsi="Times New Roman CYR" w:cs="Times New Roman CYR"/>
                <w:sz w:val="20"/>
                <w:szCs w:val="20"/>
              </w:rPr>
              <w:t>Минусы</w:t>
            </w:r>
          </w:p>
        </w:tc>
      </w:tr>
      <w:tr w:rsidR="00000000">
        <w:tblPrEx>
          <w:tblCellMar>
            <w:top w:w="0" w:type="dxa"/>
            <w:bottom w:w="0" w:type="dxa"/>
          </w:tblCellMar>
        </w:tblPrEx>
        <w:tc>
          <w:tcPr>
            <w:tcW w:w="7455" w:type="dxa"/>
            <w:tcBorders>
              <w:top w:val="single" w:sz="6" w:space="0" w:color="auto"/>
              <w:left w:val="single" w:sz="6" w:space="0" w:color="auto"/>
              <w:bottom w:val="single" w:sz="6" w:space="0" w:color="auto"/>
              <w:right w:val="single" w:sz="6" w:space="0" w:color="auto"/>
            </w:tcBorders>
          </w:tcPr>
          <w:p w:rsidR="00000000" w:rsidRDefault="009F234A">
            <w:pPr>
              <w:widowControl w:val="0"/>
              <w:autoSpaceDE w:val="0"/>
              <w:autoSpaceDN w:val="0"/>
              <w:adjustRightInd w:val="0"/>
              <w:spacing w:after="0" w:line="252" w:lineRule="auto"/>
              <w:rPr>
                <w:rFonts w:ascii="Times New Roman CYR" w:hAnsi="Times New Roman CYR" w:cs="Times New Roman CYR"/>
                <w:sz w:val="20"/>
                <w:szCs w:val="20"/>
              </w:rPr>
            </w:pPr>
            <w:r>
              <w:rPr>
                <w:rFonts w:ascii="Times New Roman CYR" w:hAnsi="Times New Roman CYR" w:cs="Times New Roman CYR"/>
                <w:sz w:val="20"/>
                <w:szCs w:val="20"/>
              </w:rPr>
              <w:t>Пр</w:t>
            </w:r>
            <w:r>
              <w:rPr>
                <w:rFonts w:ascii="Times New Roman CYR" w:hAnsi="Times New Roman CYR" w:cs="Times New Roman CYR"/>
                <w:sz w:val="20"/>
                <w:szCs w:val="20"/>
              </w:rPr>
              <w:t>инятие единых для всего мирового сообщества «правил игры» произведет в положительный эффект на предпринимательство, в том числе инвестиционный климат будет способствовать завершению реформ. Существенно улучшатся условия для доступа российских товаров и усл</w:t>
            </w:r>
            <w:r>
              <w:rPr>
                <w:rFonts w:ascii="Times New Roman CYR" w:hAnsi="Times New Roman CYR" w:cs="Times New Roman CYR"/>
                <w:sz w:val="20"/>
                <w:szCs w:val="20"/>
              </w:rPr>
              <w:t>уг на внешние рынки, что в свою очередь положительно повлияет на экономическую деятельность предприятий и доходы бюджета. Россия получит доступ к механизму разрешения торговых конфликтов (прежде всего в металлургической, химической, ядерной отраслях) и смо</w:t>
            </w:r>
            <w:r>
              <w:rPr>
                <w:rFonts w:ascii="Times New Roman CYR" w:hAnsi="Times New Roman CYR" w:cs="Times New Roman CYR"/>
                <w:sz w:val="20"/>
                <w:szCs w:val="20"/>
              </w:rPr>
              <w:t>жет участвовать в разработке новых правил международной торговли, исходя из своих интересов. Усилится роль Федерации во взаимоотношениях с субъектами по экономическим вопросам.</w:t>
            </w:r>
          </w:p>
        </w:tc>
        <w:tc>
          <w:tcPr>
            <w:tcW w:w="1867" w:type="dxa"/>
            <w:tcBorders>
              <w:top w:val="single" w:sz="6" w:space="0" w:color="auto"/>
              <w:left w:val="single" w:sz="6" w:space="0" w:color="auto"/>
              <w:bottom w:val="single" w:sz="6" w:space="0" w:color="auto"/>
              <w:right w:val="single" w:sz="6" w:space="0" w:color="auto"/>
            </w:tcBorders>
          </w:tcPr>
          <w:p w:rsidR="00000000" w:rsidRDefault="009F234A">
            <w:pPr>
              <w:widowControl w:val="0"/>
              <w:autoSpaceDE w:val="0"/>
              <w:autoSpaceDN w:val="0"/>
              <w:adjustRightInd w:val="0"/>
              <w:spacing w:after="0" w:line="252" w:lineRule="auto"/>
              <w:rPr>
                <w:rFonts w:ascii="Times New Roman CYR" w:hAnsi="Times New Roman CYR" w:cs="Times New Roman CYR"/>
                <w:sz w:val="20"/>
                <w:szCs w:val="20"/>
              </w:rPr>
            </w:pPr>
            <w:r>
              <w:rPr>
                <w:rFonts w:ascii="Times New Roman CYR" w:hAnsi="Times New Roman CYR" w:cs="Times New Roman CYR"/>
                <w:sz w:val="20"/>
                <w:szCs w:val="20"/>
              </w:rPr>
              <w:t xml:space="preserve">Свобода в применении инструментов государственного регулирования экономических </w:t>
            </w:r>
            <w:r>
              <w:rPr>
                <w:rFonts w:ascii="Times New Roman CYR" w:hAnsi="Times New Roman CYR" w:cs="Times New Roman CYR"/>
                <w:sz w:val="20"/>
                <w:szCs w:val="20"/>
              </w:rPr>
              <w:t>отношений и государственной поддержки (субсидии) будет ограничена.</w:t>
            </w:r>
          </w:p>
        </w:tc>
      </w:tr>
    </w:tbl>
    <w:p w:rsidR="00000000" w:rsidRDefault="009F234A">
      <w:pPr>
        <w:widowControl w:val="0"/>
        <w:autoSpaceDE w:val="0"/>
        <w:autoSpaceDN w:val="0"/>
        <w:adjustRightInd w:val="0"/>
        <w:spacing w:after="0" w:line="360" w:lineRule="auto"/>
        <w:ind w:firstLine="709"/>
        <w:jc w:val="both"/>
        <w:rPr>
          <w:rFonts w:ascii="Times New Roman CYR" w:hAnsi="Times New Roman CYR" w:cs="Times New Roman CYR"/>
          <w:sz w:val="28"/>
          <w:szCs w:val="28"/>
          <w:lang w:val="uk-UA"/>
        </w:rPr>
      </w:pPr>
    </w:p>
    <w:p w:rsidR="00000000" w:rsidRDefault="009F234A">
      <w:pPr>
        <w:widowControl w:val="0"/>
        <w:autoSpaceDE w:val="0"/>
        <w:autoSpaceDN w:val="0"/>
        <w:adjustRightInd w:val="0"/>
        <w:spacing w:after="0" w:line="360" w:lineRule="auto"/>
        <w:ind w:firstLine="709"/>
        <w:jc w:val="both"/>
        <w:rPr>
          <w:rFonts w:ascii="Times New Roman CYR" w:hAnsi="Times New Roman CYR" w:cs="Times New Roman CYR"/>
          <w:sz w:val="28"/>
          <w:szCs w:val="28"/>
          <w:lang w:val="uk-UA"/>
        </w:rPr>
      </w:pPr>
      <w:r>
        <w:rPr>
          <w:rFonts w:ascii="Times New Roman CYR" w:hAnsi="Times New Roman CYR" w:cs="Times New Roman CYR"/>
          <w:sz w:val="28"/>
          <w:szCs w:val="28"/>
          <w:lang w:val="uk-UA"/>
        </w:rPr>
        <w:t>Более подробный анализ точки зрения российских специалистов позволил расширить круг указанных выше положительных и отрицательных сторон присоединения России к ВТО. Так, исследователями ср</w:t>
      </w:r>
      <w:r>
        <w:rPr>
          <w:rFonts w:ascii="Times New Roman CYR" w:hAnsi="Times New Roman CYR" w:cs="Times New Roman CYR"/>
          <w:sz w:val="28"/>
          <w:szCs w:val="28"/>
          <w:lang w:val="uk-UA"/>
        </w:rPr>
        <w:t>еди положительных последствий присоединения чаще всего называются следующие:</w:t>
      </w:r>
    </w:p>
    <w:p w:rsidR="00000000" w:rsidRDefault="009F234A">
      <w:pPr>
        <w:widowControl w:val="0"/>
        <w:autoSpaceDE w:val="0"/>
        <w:autoSpaceDN w:val="0"/>
        <w:adjustRightInd w:val="0"/>
        <w:spacing w:after="0" w:line="360" w:lineRule="auto"/>
        <w:ind w:firstLine="709"/>
        <w:jc w:val="both"/>
        <w:rPr>
          <w:rFonts w:ascii="Times New Roman CYR" w:hAnsi="Times New Roman CYR" w:cs="Times New Roman CYR"/>
          <w:sz w:val="28"/>
          <w:szCs w:val="28"/>
          <w:lang w:val="uk-UA"/>
        </w:rPr>
      </w:pPr>
      <w:r>
        <w:rPr>
          <w:rFonts w:ascii="Times New Roman CYR" w:hAnsi="Times New Roman CYR" w:cs="Times New Roman CYR"/>
          <w:sz w:val="28"/>
          <w:szCs w:val="28"/>
          <w:lang w:val="uk-UA"/>
        </w:rPr>
        <w:t>предотвращение дискриминации во всем комплексе торговых отношений и, прежде всего, защита интересов российских экспортеров за рубежом от: применения дискриминационных внутренних н</w:t>
      </w:r>
      <w:r>
        <w:rPr>
          <w:rFonts w:ascii="Times New Roman CYR" w:hAnsi="Times New Roman CYR" w:cs="Times New Roman CYR"/>
          <w:sz w:val="28"/>
          <w:szCs w:val="28"/>
          <w:lang w:val="uk-UA"/>
        </w:rPr>
        <w:t>алогов, таможенных пошлин, ограничений транзита российских товаров; применения дискриминационных форм использования широкого спектра технических барьеров в торговле; недобросовестного использования других торгово-политических инструментов и средств по отно</w:t>
      </w:r>
      <w:r>
        <w:rPr>
          <w:rFonts w:ascii="Times New Roman CYR" w:hAnsi="Times New Roman CYR" w:cs="Times New Roman CYR"/>
          <w:sz w:val="28"/>
          <w:szCs w:val="28"/>
          <w:lang w:val="uk-UA"/>
        </w:rPr>
        <w:t>шению к экспорт-импортных операций российских участников внешнеэкономической деятельности;</w:t>
      </w:r>
    </w:p>
    <w:p w:rsidR="00000000" w:rsidRDefault="009F234A">
      <w:pPr>
        <w:widowControl w:val="0"/>
        <w:autoSpaceDE w:val="0"/>
        <w:autoSpaceDN w:val="0"/>
        <w:adjustRightInd w:val="0"/>
        <w:spacing w:after="0" w:line="360" w:lineRule="auto"/>
        <w:ind w:firstLine="709"/>
        <w:jc w:val="both"/>
        <w:rPr>
          <w:rFonts w:ascii="Times New Roman CYR" w:hAnsi="Times New Roman CYR" w:cs="Times New Roman CYR"/>
          <w:sz w:val="28"/>
          <w:szCs w:val="28"/>
          <w:lang w:val="uk-UA"/>
        </w:rPr>
      </w:pPr>
      <w:r>
        <w:rPr>
          <w:rFonts w:ascii="Times New Roman CYR" w:hAnsi="Times New Roman CYR" w:cs="Times New Roman CYR"/>
          <w:sz w:val="28"/>
          <w:szCs w:val="28"/>
          <w:lang w:val="uk-UA"/>
        </w:rPr>
        <w:t xml:space="preserve">улучшение условий разрешения противоречий и споров с помощью стандартизированных механизмов и процедур, а также получения надежных </w:t>
      </w:r>
      <w:r>
        <w:rPr>
          <w:rFonts w:ascii="Times New Roman CYR" w:hAnsi="Times New Roman CYR" w:cs="Times New Roman CYR"/>
          <w:sz w:val="28"/>
          <w:szCs w:val="28"/>
          <w:lang w:val="uk-UA"/>
        </w:rPr>
        <w:lastRenderedPageBreak/>
        <w:t>гарантий предотвращения торговых в</w:t>
      </w:r>
      <w:r>
        <w:rPr>
          <w:rFonts w:ascii="Times New Roman CYR" w:hAnsi="Times New Roman CYR" w:cs="Times New Roman CYR"/>
          <w:sz w:val="28"/>
          <w:szCs w:val="28"/>
          <w:lang w:val="uk-UA"/>
        </w:rPr>
        <w:t>ойн;</w:t>
      </w:r>
    </w:p>
    <w:p w:rsidR="00000000" w:rsidRDefault="009F234A">
      <w:pPr>
        <w:widowControl w:val="0"/>
        <w:autoSpaceDE w:val="0"/>
        <w:autoSpaceDN w:val="0"/>
        <w:adjustRightInd w:val="0"/>
        <w:spacing w:after="0" w:line="360" w:lineRule="auto"/>
        <w:ind w:firstLine="709"/>
        <w:jc w:val="both"/>
        <w:rPr>
          <w:rFonts w:ascii="Times New Roman CYR" w:hAnsi="Times New Roman CYR" w:cs="Times New Roman CYR"/>
          <w:sz w:val="28"/>
          <w:szCs w:val="28"/>
          <w:lang w:val="uk-UA"/>
        </w:rPr>
      </w:pPr>
      <w:r>
        <w:rPr>
          <w:rFonts w:ascii="Times New Roman CYR" w:hAnsi="Times New Roman CYR" w:cs="Times New Roman CYR"/>
          <w:sz w:val="28"/>
          <w:szCs w:val="28"/>
          <w:lang w:val="uk-UA"/>
        </w:rPr>
        <w:t>ослабление негативного влияния на российский экспорт тарифных и нетарифных барьеров в торговле с зарубежными партнерами;</w:t>
      </w:r>
    </w:p>
    <w:p w:rsidR="00000000" w:rsidRDefault="009F234A">
      <w:pPr>
        <w:widowControl w:val="0"/>
        <w:autoSpaceDE w:val="0"/>
        <w:autoSpaceDN w:val="0"/>
        <w:adjustRightInd w:val="0"/>
        <w:spacing w:after="0" w:line="360" w:lineRule="auto"/>
        <w:ind w:firstLine="709"/>
        <w:jc w:val="both"/>
        <w:rPr>
          <w:rFonts w:ascii="Times New Roman CYR" w:hAnsi="Times New Roman CYR" w:cs="Times New Roman CYR"/>
          <w:sz w:val="28"/>
          <w:szCs w:val="28"/>
          <w:lang w:val="uk-UA"/>
        </w:rPr>
      </w:pPr>
      <w:r>
        <w:rPr>
          <w:rFonts w:ascii="Times New Roman CYR" w:hAnsi="Times New Roman CYR" w:cs="Times New Roman CYR"/>
          <w:sz w:val="28"/>
          <w:szCs w:val="28"/>
          <w:lang w:val="uk-UA"/>
        </w:rPr>
        <w:t xml:space="preserve">усиление позиций России на рынке капиталов за счет укрепления на товарных рынках; </w:t>
      </w:r>
    </w:p>
    <w:p w:rsidR="00000000" w:rsidRDefault="009F234A">
      <w:pPr>
        <w:widowControl w:val="0"/>
        <w:autoSpaceDE w:val="0"/>
        <w:autoSpaceDN w:val="0"/>
        <w:adjustRightInd w:val="0"/>
        <w:spacing w:after="0" w:line="360" w:lineRule="auto"/>
        <w:ind w:firstLine="709"/>
        <w:jc w:val="both"/>
        <w:rPr>
          <w:rFonts w:ascii="Times New Roman CYR" w:hAnsi="Times New Roman CYR" w:cs="Times New Roman CYR"/>
          <w:sz w:val="28"/>
          <w:szCs w:val="28"/>
          <w:lang w:val="uk-UA"/>
        </w:rPr>
      </w:pPr>
      <w:r>
        <w:rPr>
          <w:rFonts w:ascii="Times New Roman CYR" w:hAnsi="Times New Roman CYR" w:cs="Times New Roman CYR"/>
          <w:sz w:val="28"/>
          <w:szCs w:val="28"/>
          <w:lang w:val="uk-UA"/>
        </w:rPr>
        <w:t>расширение возможностей для российских инвестор</w:t>
      </w:r>
      <w:r>
        <w:rPr>
          <w:rFonts w:ascii="Times New Roman CYR" w:hAnsi="Times New Roman CYR" w:cs="Times New Roman CYR"/>
          <w:sz w:val="28"/>
          <w:szCs w:val="28"/>
          <w:lang w:val="uk-UA"/>
        </w:rPr>
        <w:t>ов в странах-членах ВТО, в частности в банковской сфере;</w:t>
      </w:r>
    </w:p>
    <w:p w:rsidR="00000000" w:rsidRDefault="009F234A">
      <w:pPr>
        <w:widowControl w:val="0"/>
        <w:autoSpaceDE w:val="0"/>
        <w:autoSpaceDN w:val="0"/>
        <w:adjustRightInd w:val="0"/>
        <w:spacing w:after="0" w:line="360" w:lineRule="auto"/>
        <w:ind w:firstLine="709"/>
        <w:jc w:val="both"/>
        <w:rPr>
          <w:rFonts w:ascii="Times New Roman CYR" w:hAnsi="Times New Roman CYR" w:cs="Times New Roman CYR"/>
          <w:sz w:val="28"/>
          <w:szCs w:val="28"/>
          <w:lang w:val="uk-UA"/>
        </w:rPr>
      </w:pPr>
      <w:r>
        <w:rPr>
          <w:rFonts w:ascii="Times New Roman CYR" w:hAnsi="Times New Roman CYR" w:cs="Times New Roman CYR"/>
          <w:sz w:val="28"/>
          <w:szCs w:val="28"/>
          <w:lang w:val="uk-UA"/>
        </w:rPr>
        <w:t>обеспечение предсказуемости и четкости внутрихозяйственного и внешнеторгового режимов;</w:t>
      </w:r>
    </w:p>
    <w:p w:rsidR="00000000" w:rsidRDefault="009F234A">
      <w:pPr>
        <w:widowControl w:val="0"/>
        <w:autoSpaceDE w:val="0"/>
        <w:autoSpaceDN w:val="0"/>
        <w:adjustRightInd w:val="0"/>
        <w:spacing w:after="0" w:line="360" w:lineRule="auto"/>
        <w:ind w:firstLine="709"/>
        <w:jc w:val="both"/>
        <w:rPr>
          <w:rFonts w:ascii="Times New Roman CYR" w:hAnsi="Times New Roman CYR" w:cs="Times New Roman CYR"/>
          <w:sz w:val="28"/>
          <w:szCs w:val="28"/>
          <w:lang w:val="uk-UA"/>
        </w:rPr>
      </w:pPr>
      <w:r>
        <w:rPr>
          <w:rFonts w:ascii="Times New Roman CYR" w:hAnsi="Times New Roman CYR" w:cs="Times New Roman CYR"/>
          <w:sz w:val="28"/>
          <w:szCs w:val="28"/>
          <w:lang w:val="uk-UA"/>
        </w:rPr>
        <w:t>повышение уровня прозрачности конкурентной среды;</w:t>
      </w:r>
    </w:p>
    <w:p w:rsidR="00000000" w:rsidRDefault="009F234A">
      <w:pPr>
        <w:widowControl w:val="0"/>
        <w:autoSpaceDE w:val="0"/>
        <w:autoSpaceDN w:val="0"/>
        <w:adjustRightInd w:val="0"/>
        <w:spacing w:after="0" w:line="360" w:lineRule="auto"/>
        <w:ind w:firstLine="709"/>
        <w:jc w:val="both"/>
        <w:rPr>
          <w:rFonts w:ascii="Times New Roman CYR" w:hAnsi="Times New Roman CYR" w:cs="Times New Roman CYR"/>
          <w:sz w:val="28"/>
          <w:szCs w:val="28"/>
          <w:lang w:val="uk-UA"/>
        </w:rPr>
      </w:pPr>
      <w:r>
        <w:rPr>
          <w:rFonts w:ascii="Times New Roman CYR" w:hAnsi="Times New Roman CYR" w:cs="Times New Roman CYR"/>
          <w:sz w:val="28"/>
          <w:szCs w:val="28"/>
          <w:lang w:val="uk-UA"/>
        </w:rPr>
        <w:t xml:space="preserve">расширение возможности импорта современных производственных и </w:t>
      </w:r>
      <w:r>
        <w:rPr>
          <w:rFonts w:ascii="Times New Roman CYR" w:hAnsi="Times New Roman CYR" w:cs="Times New Roman CYR"/>
          <w:sz w:val="28"/>
          <w:szCs w:val="28"/>
          <w:lang w:val="uk-UA"/>
        </w:rPr>
        <w:t>управленческих технологий, усиление притока в Россию иностранного капитала в форме прямых инвестиций, частного кредитования инвестиционных проектов, покупки акций отечественных предприятий;</w:t>
      </w:r>
    </w:p>
    <w:p w:rsidR="00000000" w:rsidRDefault="009F234A">
      <w:pPr>
        <w:widowControl w:val="0"/>
        <w:autoSpaceDE w:val="0"/>
        <w:autoSpaceDN w:val="0"/>
        <w:adjustRightInd w:val="0"/>
        <w:spacing w:after="0" w:line="360" w:lineRule="auto"/>
        <w:ind w:firstLine="709"/>
        <w:jc w:val="both"/>
        <w:rPr>
          <w:rFonts w:ascii="Times New Roman CYR" w:hAnsi="Times New Roman CYR" w:cs="Times New Roman CYR"/>
          <w:sz w:val="28"/>
          <w:szCs w:val="28"/>
          <w:lang w:val="uk-UA"/>
        </w:rPr>
      </w:pPr>
      <w:r>
        <w:rPr>
          <w:rFonts w:ascii="Times New Roman CYR" w:hAnsi="Times New Roman CYR" w:cs="Times New Roman CYR"/>
          <w:sz w:val="28"/>
          <w:szCs w:val="28"/>
          <w:lang w:val="uk-UA"/>
        </w:rPr>
        <w:t>появление благоприятных предпосылок включения России в международн</w:t>
      </w:r>
      <w:r>
        <w:rPr>
          <w:rFonts w:ascii="Times New Roman CYR" w:hAnsi="Times New Roman CYR" w:cs="Times New Roman CYR"/>
          <w:sz w:val="28"/>
          <w:szCs w:val="28"/>
          <w:lang w:val="uk-UA"/>
        </w:rPr>
        <w:t>ую производственную кооперацию и другие прогрессивные формы делового сотрудничества;</w:t>
      </w:r>
    </w:p>
    <w:p w:rsidR="00000000" w:rsidRDefault="009F234A">
      <w:pPr>
        <w:widowControl w:val="0"/>
        <w:autoSpaceDE w:val="0"/>
        <w:autoSpaceDN w:val="0"/>
        <w:adjustRightInd w:val="0"/>
        <w:spacing w:after="0" w:line="360" w:lineRule="auto"/>
        <w:ind w:firstLine="709"/>
        <w:jc w:val="both"/>
        <w:rPr>
          <w:rFonts w:ascii="Times New Roman CYR" w:hAnsi="Times New Roman CYR" w:cs="Times New Roman CYR"/>
          <w:sz w:val="28"/>
          <w:szCs w:val="28"/>
          <w:lang w:val="uk-UA"/>
        </w:rPr>
      </w:pPr>
      <w:r>
        <w:rPr>
          <w:rFonts w:ascii="Times New Roman CYR" w:hAnsi="Times New Roman CYR" w:cs="Times New Roman CYR"/>
          <w:sz w:val="28"/>
          <w:szCs w:val="28"/>
          <w:lang w:val="uk-UA"/>
        </w:rPr>
        <w:t>создание условий для повышения качества и конкурентоспособности отечественной продукции в результате увеличения потока иностранных товаров, услуг и инвестиций на российски</w:t>
      </w:r>
      <w:r>
        <w:rPr>
          <w:rFonts w:ascii="Times New Roman CYR" w:hAnsi="Times New Roman CYR" w:cs="Times New Roman CYR"/>
          <w:sz w:val="28"/>
          <w:szCs w:val="28"/>
          <w:lang w:val="uk-UA"/>
        </w:rPr>
        <w:t>й рынок;</w:t>
      </w:r>
    </w:p>
    <w:p w:rsidR="00000000" w:rsidRDefault="009F234A">
      <w:pPr>
        <w:widowControl w:val="0"/>
        <w:autoSpaceDE w:val="0"/>
        <w:autoSpaceDN w:val="0"/>
        <w:adjustRightInd w:val="0"/>
        <w:spacing w:after="0" w:line="360" w:lineRule="auto"/>
        <w:ind w:firstLine="709"/>
        <w:jc w:val="both"/>
        <w:rPr>
          <w:rFonts w:ascii="Times New Roman CYR" w:hAnsi="Times New Roman CYR" w:cs="Times New Roman CYR"/>
          <w:sz w:val="28"/>
          <w:szCs w:val="28"/>
          <w:lang w:val="uk-UA"/>
        </w:rPr>
      </w:pPr>
      <w:r>
        <w:rPr>
          <w:rFonts w:ascii="Times New Roman CYR" w:hAnsi="Times New Roman CYR" w:cs="Times New Roman CYR"/>
          <w:sz w:val="28"/>
          <w:szCs w:val="28"/>
          <w:lang w:val="uk-UA"/>
        </w:rPr>
        <w:t>исчезновение необходимости заключения и периодического обновления десятков двусторонних договоров о торгово-экономического сотрудничества в результате замены его одним многосторонним;</w:t>
      </w:r>
    </w:p>
    <w:p w:rsidR="00000000" w:rsidRDefault="009F234A">
      <w:pPr>
        <w:widowControl w:val="0"/>
        <w:autoSpaceDE w:val="0"/>
        <w:autoSpaceDN w:val="0"/>
        <w:adjustRightInd w:val="0"/>
        <w:spacing w:after="0" w:line="360" w:lineRule="auto"/>
        <w:ind w:firstLine="709"/>
        <w:jc w:val="both"/>
        <w:rPr>
          <w:rFonts w:ascii="Times New Roman CYR" w:hAnsi="Times New Roman CYR" w:cs="Times New Roman CYR"/>
          <w:sz w:val="28"/>
          <w:szCs w:val="28"/>
          <w:lang w:val="uk-UA"/>
        </w:rPr>
      </w:pPr>
      <w:r>
        <w:rPr>
          <w:rFonts w:ascii="Times New Roman CYR" w:hAnsi="Times New Roman CYR" w:cs="Times New Roman CYR"/>
          <w:sz w:val="28"/>
          <w:szCs w:val="28"/>
          <w:lang w:val="uk-UA"/>
        </w:rPr>
        <w:t>участие в разработке правил международной торговли с учетом нац</w:t>
      </w:r>
      <w:r>
        <w:rPr>
          <w:rFonts w:ascii="Times New Roman CYR" w:hAnsi="Times New Roman CYR" w:cs="Times New Roman CYR"/>
          <w:sz w:val="28"/>
          <w:szCs w:val="28"/>
          <w:lang w:val="uk-UA"/>
        </w:rPr>
        <w:t>иональных интересов;</w:t>
      </w:r>
    </w:p>
    <w:p w:rsidR="00000000" w:rsidRDefault="009F234A">
      <w:pPr>
        <w:widowControl w:val="0"/>
        <w:autoSpaceDE w:val="0"/>
        <w:autoSpaceDN w:val="0"/>
        <w:adjustRightInd w:val="0"/>
        <w:spacing w:after="0" w:line="360" w:lineRule="auto"/>
        <w:ind w:firstLine="709"/>
        <w:jc w:val="both"/>
        <w:rPr>
          <w:rFonts w:ascii="Times New Roman CYR" w:hAnsi="Times New Roman CYR" w:cs="Times New Roman CYR"/>
          <w:sz w:val="28"/>
          <w:szCs w:val="28"/>
          <w:lang w:val="uk-UA"/>
        </w:rPr>
      </w:pPr>
      <w:r>
        <w:rPr>
          <w:rFonts w:ascii="Times New Roman CYR" w:hAnsi="Times New Roman CYR" w:cs="Times New Roman CYR"/>
          <w:sz w:val="28"/>
          <w:szCs w:val="28"/>
          <w:lang w:val="uk-UA"/>
        </w:rPr>
        <w:t>снижение цен на импортные товары на потребительском рынке и, соответственно, расширение конечного потребления и емкости внутреннего рынка;</w:t>
      </w:r>
    </w:p>
    <w:p w:rsidR="00000000" w:rsidRDefault="009F234A">
      <w:pPr>
        <w:widowControl w:val="0"/>
        <w:autoSpaceDE w:val="0"/>
        <w:autoSpaceDN w:val="0"/>
        <w:adjustRightInd w:val="0"/>
        <w:spacing w:after="0" w:line="360" w:lineRule="auto"/>
        <w:ind w:firstLine="709"/>
        <w:jc w:val="both"/>
        <w:rPr>
          <w:rFonts w:ascii="Times New Roman CYR" w:hAnsi="Times New Roman CYR" w:cs="Times New Roman CYR"/>
          <w:sz w:val="28"/>
          <w:szCs w:val="28"/>
          <w:lang w:val="uk-UA"/>
        </w:rPr>
      </w:pPr>
      <w:r>
        <w:rPr>
          <w:rFonts w:ascii="Times New Roman CYR" w:hAnsi="Times New Roman CYR" w:cs="Times New Roman CYR"/>
          <w:sz w:val="28"/>
          <w:szCs w:val="28"/>
          <w:lang w:val="uk-UA"/>
        </w:rPr>
        <w:lastRenderedPageBreak/>
        <w:t>улучшение имиджа России в мире как полноправного участника международной торговли.</w:t>
      </w:r>
    </w:p>
    <w:p w:rsidR="00000000" w:rsidRDefault="009F234A">
      <w:pPr>
        <w:widowControl w:val="0"/>
        <w:autoSpaceDE w:val="0"/>
        <w:autoSpaceDN w:val="0"/>
        <w:adjustRightInd w:val="0"/>
        <w:spacing w:after="0" w:line="360" w:lineRule="auto"/>
        <w:ind w:firstLine="709"/>
        <w:jc w:val="both"/>
        <w:rPr>
          <w:rFonts w:ascii="Times New Roman CYR" w:hAnsi="Times New Roman CYR" w:cs="Times New Roman CYR"/>
          <w:sz w:val="28"/>
          <w:szCs w:val="28"/>
          <w:lang w:val="uk-UA"/>
        </w:rPr>
      </w:pPr>
      <w:r>
        <w:rPr>
          <w:rFonts w:ascii="Times New Roman CYR" w:hAnsi="Times New Roman CYR" w:cs="Times New Roman CYR"/>
          <w:sz w:val="28"/>
          <w:szCs w:val="28"/>
          <w:lang w:val="uk-UA"/>
        </w:rPr>
        <w:t>Негативные по</w:t>
      </w:r>
      <w:r>
        <w:rPr>
          <w:rFonts w:ascii="Times New Roman CYR" w:hAnsi="Times New Roman CYR" w:cs="Times New Roman CYR"/>
          <w:sz w:val="28"/>
          <w:szCs w:val="28"/>
          <w:lang w:val="uk-UA"/>
        </w:rPr>
        <w:t>следствия присоединения России к ВТО также могут быть значительно расширены. Среди них следует выделить следующие:</w:t>
      </w:r>
    </w:p>
    <w:p w:rsidR="00000000" w:rsidRDefault="009F234A">
      <w:pPr>
        <w:widowControl w:val="0"/>
        <w:autoSpaceDE w:val="0"/>
        <w:autoSpaceDN w:val="0"/>
        <w:adjustRightInd w:val="0"/>
        <w:spacing w:after="0" w:line="360" w:lineRule="auto"/>
        <w:ind w:firstLine="709"/>
        <w:jc w:val="both"/>
        <w:rPr>
          <w:rFonts w:ascii="Times New Roman CYR" w:hAnsi="Times New Roman CYR" w:cs="Times New Roman CYR"/>
          <w:sz w:val="28"/>
          <w:szCs w:val="28"/>
          <w:lang w:val="uk-UA"/>
        </w:rPr>
      </w:pPr>
      <w:r>
        <w:rPr>
          <w:rFonts w:ascii="Times New Roman CYR" w:hAnsi="Times New Roman CYR" w:cs="Times New Roman CYR"/>
          <w:sz w:val="28"/>
          <w:szCs w:val="28"/>
          <w:lang w:val="uk-UA"/>
        </w:rPr>
        <w:t>повышение уровня конкуренции, экспансия иностранных производителей;</w:t>
      </w:r>
    </w:p>
    <w:p w:rsidR="00000000" w:rsidRDefault="009F234A">
      <w:pPr>
        <w:widowControl w:val="0"/>
        <w:autoSpaceDE w:val="0"/>
        <w:autoSpaceDN w:val="0"/>
        <w:adjustRightInd w:val="0"/>
        <w:spacing w:after="0" w:line="360" w:lineRule="auto"/>
        <w:ind w:firstLine="709"/>
        <w:jc w:val="both"/>
        <w:rPr>
          <w:rFonts w:ascii="Times New Roman CYR" w:hAnsi="Times New Roman CYR" w:cs="Times New Roman CYR"/>
          <w:sz w:val="28"/>
          <w:szCs w:val="28"/>
          <w:lang w:val="uk-UA"/>
        </w:rPr>
      </w:pPr>
      <w:r>
        <w:rPr>
          <w:rFonts w:ascii="Times New Roman CYR" w:hAnsi="Times New Roman CYR" w:cs="Times New Roman CYR"/>
          <w:sz w:val="28"/>
          <w:szCs w:val="28"/>
          <w:lang w:val="uk-UA"/>
        </w:rPr>
        <w:t>существование отраслей отечественной промышленности может оказаться под у</w:t>
      </w:r>
      <w:r>
        <w:rPr>
          <w:rFonts w:ascii="Times New Roman CYR" w:hAnsi="Times New Roman CYR" w:cs="Times New Roman CYR"/>
          <w:sz w:val="28"/>
          <w:szCs w:val="28"/>
          <w:lang w:val="uk-UA"/>
        </w:rPr>
        <w:t>грозой;</w:t>
      </w:r>
    </w:p>
    <w:p w:rsidR="00000000" w:rsidRDefault="009F234A">
      <w:pPr>
        <w:widowControl w:val="0"/>
        <w:autoSpaceDE w:val="0"/>
        <w:autoSpaceDN w:val="0"/>
        <w:adjustRightInd w:val="0"/>
        <w:spacing w:after="0" w:line="360" w:lineRule="auto"/>
        <w:ind w:firstLine="709"/>
        <w:jc w:val="both"/>
        <w:rPr>
          <w:rFonts w:ascii="Times New Roman CYR" w:hAnsi="Times New Roman CYR" w:cs="Times New Roman CYR"/>
          <w:sz w:val="28"/>
          <w:szCs w:val="28"/>
          <w:lang w:val="uk-UA"/>
        </w:rPr>
      </w:pPr>
      <w:r>
        <w:rPr>
          <w:rFonts w:ascii="Times New Roman CYR" w:hAnsi="Times New Roman CYR" w:cs="Times New Roman CYR"/>
          <w:sz w:val="28"/>
          <w:szCs w:val="28"/>
          <w:lang w:val="uk-UA"/>
        </w:rPr>
        <w:t>обострение бюджетных проблем вследствие указанных выше угроз, а также сокращение поступлений в бюджет за счет таможенных платежей</w:t>
      </w:r>
    </w:p>
    <w:p w:rsidR="00000000" w:rsidRDefault="009F234A">
      <w:pPr>
        <w:widowControl w:val="0"/>
        <w:autoSpaceDE w:val="0"/>
        <w:autoSpaceDN w:val="0"/>
        <w:adjustRightInd w:val="0"/>
        <w:spacing w:after="0" w:line="360" w:lineRule="auto"/>
        <w:ind w:firstLine="709"/>
        <w:jc w:val="both"/>
        <w:rPr>
          <w:rFonts w:ascii="Times New Roman CYR" w:hAnsi="Times New Roman CYR" w:cs="Times New Roman CYR"/>
          <w:sz w:val="28"/>
          <w:szCs w:val="28"/>
          <w:lang w:val="uk-UA"/>
        </w:rPr>
      </w:pPr>
      <w:r>
        <w:rPr>
          <w:rFonts w:ascii="Times New Roman CYR" w:hAnsi="Times New Roman CYR" w:cs="Times New Roman CYR"/>
          <w:sz w:val="28"/>
          <w:szCs w:val="28"/>
          <w:lang w:val="uk-UA"/>
        </w:rPr>
        <w:t>усиление налогового давления на реальный сектор экономики и населения (акциз, НДС, другие налоги)</w:t>
      </w:r>
    </w:p>
    <w:p w:rsidR="00000000" w:rsidRDefault="009F234A">
      <w:pPr>
        <w:widowControl w:val="0"/>
        <w:autoSpaceDE w:val="0"/>
        <w:autoSpaceDN w:val="0"/>
        <w:adjustRightInd w:val="0"/>
        <w:spacing w:after="0" w:line="360" w:lineRule="auto"/>
        <w:ind w:firstLine="709"/>
        <w:jc w:val="both"/>
        <w:rPr>
          <w:rFonts w:ascii="Times New Roman CYR" w:hAnsi="Times New Roman CYR" w:cs="Times New Roman CYR"/>
          <w:sz w:val="28"/>
          <w:szCs w:val="28"/>
          <w:lang w:val="uk-UA"/>
        </w:rPr>
      </w:pPr>
      <w:r>
        <w:rPr>
          <w:rFonts w:ascii="Times New Roman CYR" w:hAnsi="Times New Roman CYR" w:cs="Times New Roman CYR"/>
          <w:sz w:val="28"/>
          <w:szCs w:val="28"/>
          <w:lang w:val="uk-UA"/>
        </w:rPr>
        <w:t>существенное огранич</w:t>
      </w:r>
      <w:r>
        <w:rPr>
          <w:rFonts w:ascii="Times New Roman CYR" w:hAnsi="Times New Roman CYR" w:cs="Times New Roman CYR"/>
          <w:sz w:val="28"/>
          <w:szCs w:val="28"/>
          <w:lang w:val="uk-UA"/>
        </w:rPr>
        <w:t>ение возможности применения средств таможенно-тарифного регулирования с целью защиты национальных товаропроизводителей от «волны» иностранных товаров;</w:t>
      </w:r>
    </w:p>
    <w:p w:rsidR="00000000" w:rsidRDefault="009F234A">
      <w:pPr>
        <w:widowControl w:val="0"/>
        <w:autoSpaceDE w:val="0"/>
        <w:autoSpaceDN w:val="0"/>
        <w:adjustRightInd w:val="0"/>
        <w:spacing w:after="0" w:line="360" w:lineRule="auto"/>
        <w:ind w:firstLine="709"/>
        <w:jc w:val="both"/>
        <w:rPr>
          <w:rFonts w:ascii="Times New Roman CYR" w:hAnsi="Times New Roman CYR" w:cs="Times New Roman CYR"/>
          <w:sz w:val="28"/>
          <w:szCs w:val="28"/>
          <w:lang w:val="uk-UA"/>
        </w:rPr>
      </w:pPr>
      <w:r>
        <w:rPr>
          <w:rFonts w:ascii="Times New Roman CYR" w:hAnsi="Times New Roman CYR" w:cs="Times New Roman CYR"/>
          <w:sz w:val="28"/>
          <w:szCs w:val="28"/>
          <w:lang w:val="uk-UA"/>
        </w:rPr>
        <w:t>угроза развития национальных предприятий сферы услуг, где конкурентные позиции российских предпринимателе</w:t>
      </w:r>
      <w:r>
        <w:rPr>
          <w:rFonts w:ascii="Times New Roman CYR" w:hAnsi="Times New Roman CYR" w:cs="Times New Roman CYR"/>
          <w:sz w:val="28"/>
          <w:szCs w:val="28"/>
          <w:lang w:val="uk-UA"/>
        </w:rPr>
        <w:t>й значительно слабее по сравнению с иностранными поставщиками услуг.</w:t>
      </w:r>
    </w:p>
    <w:p w:rsidR="00000000" w:rsidRDefault="009F234A">
      <w:pPr>
        <w:widowControl w:val="0"/>
        <w:autoSpaceDE w:val="0"/>
        <w:autoSpaceDN w:val="0"/>
        <w:adjustRightInd w:val="0"/>
        <w:spacing w:after="0" w:line="360" w:lineRule="auto"/>
        <w:ind w:firstLine="709"/>
        <w:jc w:val="both"/>
        <w:rPr>
          <w:rFonts w:ascii="Times New Roman CYR" w:hAnsi="Times New Roman CYR" w:cs="Times New Roman CYR"/>
          <w:sz w:val="28"/>
          <w:szCs w:val="28"/>
          <w:lang w:val="uk-UA"/>
        </w:rPr>
      </w:pPr>
      <w:r>
        <w:rPr>
          <w:rFonts w:ascii="Times New Roman CYR" w:hAnsi="Times New Roman CYR" w:cs="Times New Roman CYR"/>
          <w:sz w:val="28"/>
          <w:szCs w:val="28"/>
          <w:lang w:val="uk-UA"/>
        </w:rPr>
        <w:t>Рассмотрим положительные и отрицательные последствия присоединения России к ВТО в разрезе отдельных отраслей более подробно.</w:t>
      </w:r>
    </w:p>
    <w:p w:rsidR="00000000" w:rsidRDefault="009F234A">
      <w:pPr>
        <w:widowControl w:val="0"/>
        <w:autoSpaceDE w:val="0"/>
        <w:autoSpaceDN w:val="0"/>
        <w:adjustRightInd w:val="0"/>
        <w:spacing w:after="0" w:line="360" w:lineRule="auto"/>
        <w:ind w:firstLine="709"/>
        <w:jc w:val="both"/>
        <w:rPr>
          <w:rFonts w:ascii="Times New Roman CYR" w:hAnsi="Times New Roman CYR" w:cs="Times New Roman CYR"/>
          <w:sz w:val="28"/>
          <w:szCs w:val="28"/>
          <w:lang w:val="uk-UA"/>
        </w:rPr>
      </w:pPr>
      <w:r>
        <w:rPr>
          <w:rFonts w:ascii="Times New Roman CYR" w:hAnsi="Times New Roman CYR" w:cs="Times New Roman CYR"/>
          <w:sz w:val="28"/>
          <w:szCs w:val="28"/>
          <w:lang w:val="uk-UA"/>
        </w:rPr>
        <w:t>Наиболее очевидное позитивное последствие - политическое, поск</w:t>
      </w:r>
      <w:r>
        <w:rPr>
          <w:rFonts w:ascii="Times New Roman CYR" w:hAnsi="Times New Roman CYR" w:cs="Times New Roman CYR"/>
          <w:sz w:val="28"/>
          <w:szCs w:val="28"/>
          <w:lang w:val="uk-UA"/>
        </w:rPr>
        <w:t>ольку членство в этом клубе повышает престиж страны в глазах рейтинговых агентств и способствует увеличению иностранных инвестиций. Согласно правилам ВТО, она может вмешиваться в процесс принятия законов в странах-членах и способствовать их отмене, в случа</w:t>
      </w:r>
      <w:r>
        <w:rPr>
          <w:rFonts w:ascii="Times New Roman CYR" w:hAnsi="Times New Roman CYR" w:cs="Times New Roman CYR"/>
          <w:sz w:val="28"/>
          <w:szCs w:val="28"/>
          <w:lang w:val="uk-UA"/>
        </w:rPr>
        <w:t xml:space="preserve">е если они ограничивают конкуренцию. Другими словами, участие в ВТО, возможно, обеспечит безусловное выполнение законодательных норм, победит коррупцию и развернёт бюрократическую машину лицом к бизнесу. В этом плане присоединение к ВТО отвечает интересам </w:t>
      </w:r>
      <w:r>
        <w:rPr>
          <w:rFonts w:ascii="Times New Roman CYR" w:hAnsi="Times New Roman CYR" w:cs="Times New Roman CYR"/>
          <w:sz w:val="28"/>
          <w:szCs w:val="28"/>
          <w:lang w:val="uk-UA"/>
        </w:rPr>
        <w:t xml:space="preserve">как населения, так и основной части бизнеса. </w:t>
      </w:r>
    </w:p>
    <w:p w:rsidR="00000000" w:rsidRDefault="009F234A">
      <w:pPr>
        <w:widowControl w:val="0"/>
        <w:autoSpaceDE w:val="0"/>
        <w:autoSpaceDN w:val="0"/>
        <w:adjustRightInd w:val="0"/>
        <w:spacing w:after="0" w:line="360" w:lineRule="auto"/>
        <w:ind w:firstLine="709"/>
        <w:jc w:val="both"/>
        <w:rPr>
          <w:rFonts w:ascii="Times New Roman CYR" w:hAnsi="Times New Roman CYR" w:cs="Times New Roman CYR"/>
          <w:sz w:val="28"/>
          <w:szCs w:val="28"/>
          <w:lang w:val="uk-UA"/>
        </w:rPr>
      </w:pPr>
      <w:r>
        <w:rPr>
          <w:rFonts w:ascii="Times New Roman CYR" w:hAnsi="Times New Roman CYR" w:cs="Times New Roman CYR"/>
          <w:sz w:val="28"/>
          <w:szCs w:val="28"/>
          <w:lang w:val="uk-UA"/>
        </w:rPr>
        <w:lastRenderedPageBreak/>
        <w:t xml:space="preserve">Однако, с другой стороны, фактически речь идёт о подчинении законодательной власти РФ ВТО. Став 156 членом этой организации, Россия передала ей своё право суверенного государства регулировать экономику - право </w:t>
      </w:r>
      <w:r>
        <w:rPr>
          <w:rFonts w:ascii="Times New Roman CYR" w:hAnsi="Times New Roman CYR" w:cs="Times New Roman CYR"/>
          <w:sz w:val="28"/>
          <w:szCs w:val="28"/>
          <w:lang w:val="uk-UA"/>
        </w:rPr>
        <w:t>ВТО стало выше законов РФ. Как считают западные эксперты, членство РФ в ВТО позволит другим странам на правовой основе добиваться изменения российской политики благодаря тому, что появятся средства для принудительного осуществления этих правил и обязательс</w:t>
      </w:r>
      <w:r>
        <w:rPr>
          <w:rFonts w:ascii="Times New Roman CYR" w:hAnsi="Times New Roman CYR" w:cs="Times New Roman CYR"/>
          <w:sz w:val="28"/>
          <w:szCs w:val="28"/>
          <w:lang w:val="uk-UA"/>
        </w:rPr>
        <w:t xml:space="preserve">тв России в отношении доступа к рынку. </w:t>
      </w:r>
    </w:p>
    <w:p w:rsidR="00000000" w:rsidRDefault="009F234A">
      <w:pPr>
        <w:widowControl w:val="0"/>
        <w:autoSpaceDE w:val="0"/>
        <w:autoSpaceDN w:val="0"/>
        <w:adjustRightInd w:val="0"/>
        <w:spacing w:after="0" w:line="360" w:lineRule="auto"/>
        <w:ind w:firstLine="709"/>
        <w:jc w:val="both"/>
        <w:rPr>
          <w:rFonts w:ascii="Times New Roman CYR" w:hAnsi="Times New Roman CYR" w:cs="Times New Roman CYR"/>
          <w:sz w:val="28"/>
          <w:szCs w:val="28"/>
          <w:lang w:val="uk-UA"/>
        </w:rPr>
      </w:pPr>
      <w:r>
        <w:rPr>
          <w:rFonts w:ascii="Times New Roman CYR" w:hAnsi="Times New Roman CYR" w:cs="Times New Roman CYR"/>
          <w:sz w:val="28"/>
          <w:szCs w:val="28"/>
          <w:lang w:val="uk-UA"/>
        </w:rPr>
        <w:t>Немаловажным моментом является и то, что Россия получает механизмы воздействия ВТО на своих зарубежных партнёров. Правила ВТО позволяют отменить около 80-ти ограничений в торговле с РФ, которые действовали по отношен</w:t>
      </w:r>
      <w:r>
        <w:rPr>
          <w:rFonts w:ascii="Times New Roman CYR" w:hAnsi="Times New Roman CYR" w:cs="Times New Roman CYR"/>
          <w:sz w:val="28"/>
          <w:szCs w:val="28"/>
          <w:lang w:val="uk-UA"/>
        </w:rPr>
        <w:t>ию к отечественным товарам до вступления в ВТО. В частности, теперь Россия сможет защищать отечественных металлургов, которых заставляют торговать на невыгодных условиях на Западе и ограничивают их деятельность в США. Кстати, именно собственники сталелитей</w:t>
      </w:r>
      <w:r>
        <w:rPr>
          <w:rFonts w:ascii="Times New Roman CYR" w:hAnsi="Times New Roman CYR" w:cs="Times New Roman CYR"/>
          <w:sz w:val="28"/>
          <w:szCs w:val="28"/>
          <w:lang w:val="uk-UA"/>
        </w:rPr>
        <w:t>ной промышленности и промышленности цветных металлов с целью устранения потерь от экспорта в основном и лоббировали присоединение России к ВТО. Главным бенефициаром вступления России в ВТО, по мнению аналитиков, собственно, и является металлургическая пром</w:t>
      </w:r>
      <w:r>
        <w:rPr>
          <w:rFonts w:ascii="Times New Roman CYR" w:hAnsi="Times New Roman CYR" w:cs="Times New Roman CYR"/>
          <w:sz w:val="28"/>
          <w:szCs w:val="28"/>
          <w:lang w:val="uk-UA"/>
        </w:rPr>
        <w:t>ышленность. Именно ей откроются новые рынки, и представится возможность поставок по более выгодным условиям. Вступление в ВТО является своеобразным толчком для стимулирования конкуренции, которая, однако, сформируется не за счёт развития предприятий внутри</w:t>
      </w:r>
      <w:r>
        <w:rPr>
          <w:rFonts w:ascii="Times New Roman CYR" w:hAnsi="Times New Roman CYR" w:cs="Times New Roman CYR"/>
          <w:sz w:val="28"/>
          <w:szCs w:val="28"/>
          <w:lang w:val="uk-UA"/>
        </w:rPr>
        <w:t xml:space="preserve"> страны, а за счёт импорта. Некоторые эксперты полагают, что перспектива конкуренции с мировыми брендами стимулирует к формированию эффективных систем управления, бережному отношению к ресурсам, внедрению энергосберегающих технологий, созданию рентабельног</w:t>
      </w:r>
      <w:r>
        <w:rPr>
          <w:rFonts w:ascii="Times New Roman CYR" w:hAnsi="Times New Roman CYR" w:cs="Times New Roman CYR"/>
          <w:sz w:val="28"/>
          <w:szCs w:val="28"/>
          <w:lang w:val="uk-UA"/>
        </w:rPr>
        <w:t xml:space="preserve">о производства. </w:t>
      </w:r>
    </w:p>
    <w:p w:rsidR="00000000" w:rsidRDefault="009F234A">
      <w:pPr>
        <w:widowControl w:val="0"/>
        <w:autoSpaceDE w:val="0"/>
        <w:autoSpaceDN w:val="0"/>
        <w:adjustRightInd w:val="0"/>
        <w:spacing w:after="0" w:line="360" w:lineRule="auto"/>
        <w:ind w:firstLine="709"/>
        <w:jc w:val="both"/>
        <w:rPr>
          <w:rFonts w:ascii="Times New Roman CYR" w:hAnsi="Times New Roman CYR" w:cs="Times New Roman CYR"/>
          <w:sz w:val="28"/>
          <w:szCs w:val="28"/>
          <w:lang w:val="uk-UA"/>
        </w:rPr>
      </w:pPr>
      <w:r>
        <w:rPr>
          <w:rFonts w:ascii="Times New Roman CYR" w:hAnsi="Times New Roman CYR" w:cs="Times New Roman CYR"/>
          <w:sz w:val="28"/>
          <w:szCs w:val="28"/>
          <w:lang w:val="uk-UA"/>
        </w:rPr>
        <w:t xml:space="preserve">Конечно, эти преимущества невозможно испытать сразу, а практика первых лет членства России в ВТО показывает негативное воздействие </w:t>
      </w:r>
      <w:r>
        <w:rPr>
          <w:rFonts w:ascii="Times New Roman CYR" w:hAnsi="Times New Roman CYR" w:cs="Times New Roman CYR"/>
          <w:sz w:val="28"/>
          <w:szCs w:val="28"/>
          <w:lang w:val="uk-UA"/>
        </w:rPr>
        <w:lastRenderedPageBreak/>
        <w:t>конкуренции такой формы на функционирование большинства отраслей отечественной экономики. Став членом ВТО, Р</w:t>
      </w:r>
      <w:r>
        <w:rPr>
          <w:rFonts w:ascii="Times New Roman CYR" w:hAnsi="Times New Roman CYR" w:cs="Times New Roman CYR"/>
          <w:sz w:val="28"/>
          <w:szCs w:val="28"/>
          <w:lang w:val="uk-UA"/>
        </w:rPr>
        <w:t>оссия приняла на себя определённые условия ведения экономической политики. В частности, пришлось сделать первые шаги по снижению тарифной защиты внутреннего рынка. При переходе на новую редакцию Единого таможенного тарифа (ЕГТ), средневзвешенная ставка вво</w:t>
      </w:r>
      <w:r>
        <w:rPr>
          <w:rFonts w:ascii="Times New Roman CYR" w:hAnsi="Times New Roman CYR" w:cs="Times New Roman CYR"/>
          <w:sz w:val="28"/>
          <w:szCs w:val="28"/>
          <w:lang w:val="uk-UA"/>
        </w:rPr>
        <w:t>зной таможенной пошлины сократилась с 9,6% до 7,5%, по сельскохозяйственным товарам - с 18,6% до 14,6%, по промышленным товарам - с 11,2% до 7,6%.</w:t>
      </w:r>
    </w:p>
    <w:p w:rsidR="00000000" w:rsidRDefault="009F234A">
      <w:pPr>
        <w:widowControl w:val="0"/>
        <w:autoSpaceDE w:val="0"/>
        <w:autoSpaceDN w:val="0"/>
        <w:adjustRightInd w:val="0"/>
        <w:spacing w:after="0" w:line="360" w:lineRule="auto"/>
        <w:ind w:firstLine="709"/>
        <w:jc w:val="both"/>
        <w:rPr>
          <w:rFonts w:ascii="Times New Roman CYR" w:hAnsi="Times New Roman CYR" w:cs="Times New Roman CYR"/>
          <w:sz w:val="28"/>
          <w:szCs w:val="28"/>
          <w:lang w:val="uk-UA"/>
        </w:rPr>
      </w:pPr>
      <w:r>
        <w:rPr>
          <w:rFonts w:ascii="Times New Roman CYR" w:hAnsi="Times New Roman CYR" w:cs="Times New Roman CYR"/>
          <w:sz w:val="28"/>
          <w:szCs w:val="28"/>
          <w:lang w:val="uk-UA"/>
        </w:rPr>
        <w:t>Отечественными учеными высказываются обоснованные мнения, что «стержень выживания России - разумный протекцио</w:t>
      </w:r>
      <w:r>
        <w:rPr>
          <w:rFonts w:ascii="Times New Roman CYR" w:hAnsi="Times New Roman CYR" w:cs="Times New Roman CYR"/>
          <w:sz w:val="28"/>
          <w:szCs w:val="28"/>
          <w:lang w:val="uk-UA"/>
        </w:rPr>
        <w:t>низм». Однако ВТО прямо запрещает российским предприятиям государственные субсидии, имеющие целью импортозамещение, а протекционизм вообще считается наиболее тяжелым нарушением членства ВТО. Таким образом, ВТО ставит «вне закона» возможность использовать г</w:t>
      </w:r>
      <w:r>
        <w:rPr>
          <w:rFonts w:ascii="Times New Roman CYR" w:hAnsi="Times New Roman CYR" w:cs="Times New Roman CYR"/>
          <w:sz w:val="28"/>
          <w:szCs w:val="28"/>
          <w:lang w:val="uk-UA"/>
        </w:rPr>
        <w:t>лавный рычаг модернизации России - мобилизации государством финансовых и человеческих ресурсов. В своих работах основоположник «национальной системы политической экономии» Ф. Лист, обобщая мировой опыт зарубежных стран в историческом разрезе, утверждает: «</w:t>
      </w:r>
      <w:r>
        <w:rPr>
          <w:rFonts w:ascii="Times New Roman CYR" w:hAnsi="Times New Roman CYR" w:cs="Times New Roman CYR"/>
          <w:sz w:val="28"/>
          <w:szCs w:val="28"/>
          <w:lang w:val="uk-UA"/>
        </w:rPr>
        <w:t xml:space="preserve">Страны достигают экономического могущества и процветания на основе вовсе не доктрины фритредерства (либерализма), а скорее на основе протекционизма». </w:t>
      </w:r>
    </w:p>
    <w:p w:rsidR="00000000" w:rsidRDefault="009F234A">
      <w:pPr>
        <w:widowControl w:val="0"/>
        <w:autoSpaceDE w:val="0"/>
        <w:autoSpaceDN w:val="0"/>
        <w:adjustRightInd w:val="0"/>
        <w:spacing w:after="0" w:line="360" w:lineRule="auto"/>
        <w:ind w:firstLine="709"/>
        <w:jc w:val="both"/>
        <w:rPr>
          <w:rFonts w:ascii="Times New Roman CYR" w:hAnsi="Times New Roman CYR" w:cs="Times New Roman CYR"/>
          <w:sz w:val="28"/>
          <w:szCs w:val="28"/>
          <w:lang w:val="uk-UA"/>
        </w:rPr>
      </w:pPr>
      <w:r>
        <w:rPr>
          <w:rFonts w:ascii="Times New Roman CYR" w:hAnsi="Times New Roman CYR" w:cs="Times New Roman CYR"/>
          <w:sz w:val="28"/>
          <w:szCs w:val="28"/>
          <w:lang w:val="uk-UA"/>
        </w:rPr>
        <w:t>По оценкам, специалистов, наиболее серьезные последствия вступления России в ВТО может испытать агропромы</w:t>
      </w:r>
      <w:r>
        <w:rPr>
          <w:rFonts w:ascii="Times New Roman CYR" w:hAnsi="Times New Roman CYR" w:cs="Times New Roman CYR"/>
          <w:sz w:val="28"/>
          <w:szCs w:val="28"/>
          <w:lang w:val="uk-UA"/>
        </w:rPr>
        <w:t>шленный комплекс (табл. 5).</w:t>
      </w:r>
    </w:p>
    <w:p w:rsidR="00000000" w:rsidRDefault="009F234A">
      <w:pPr>
        <w:widowControl w:val="0"/>
        <w:autoSpaceDE w:val="0"/>
        <w:autoSpaceDN w:val="0"/>
        <w:adjustRightInd w:val="0"/>
        <w:spacing w:after="0" w:line="360" w:lineRule="auto"/>
        <w:ind w:firstLine="709"/>
        <w:jc w:val="both"/>
        <w:rPr>
          <w:rFonts w:ascii="Times New Roman CYR" w:hAnsi="Times New Roman CYR" w:cs="Times New Roman CYR"/>
          <w:sz w:val="28"/>
          <w:szCs w:val="28"/>
          <w:lang w:val="uk-UA"/>
        </w:rPr>
      </w:pPr>
    </w:p>
    <w:p w:rsidR="00000000" w:rsidRDefault="009F234A">
      <w:pPr>
        <w:widowControl w:val="0"/>
        <w:autoSpaceDE w:val="0"/>
        <w:autoSpaceDN w:val="0"/>
        <w:adjustRightInd w:val="0"/>
        <w:spacing w:after="0" w:line="360" w:lineRule="auto"/>
        <w:ind w:firstLine="709"/>
        <w:jc w:val="both"/>
        <w:rPr>
          <w:rFonts w:ascii="Times New Roman CYR" w:hAnsi="Times New Roman CYR" w:cs="Times New Roman CYR"/>
          <w:sz w:val="28"/>
          <w:szCs w:val="28"/>
          <w:lang w:val="uk-UA"/>
        </w:rPr>
      </w:pPr>
      <w:r>
        <w:rPr>
          <w:rFonts w:ascii="Times New Roman CYR" w:hAnsi="Times New Roman CYR" w:cs="Times New Roman CYR"/>
          <w:sz w:val="28"/>
          <w:szCs w:val="28"/>
          <w:lang w:val="uk-UA"/>
        </w:rPr>
        <w:t>Таблица 5.</w:t>
      </w:r>
    </w:p>
    <w:p w:rsidR="00000000" w:rsidRDefault="009F234A">
      <w:pPr>
        <w:widowControl w:val="0"/>
        <w:autoSpaceDE w:val="0"/>
        <w:autoSpaceDN w:val="0"/>
        <w:adjustRightInd w:val="0"/>
        <w:spacing w:after="0" w:line="360" w:lineRule="auto"/>
        <w:ind w:firstLine="709"/>
        <w:jc w:val="both"/>
        <w:rPr>
          <w:rFonts w:ascii="Times New Roman CYR" w:hAnsi="Times New Roman CYR" w:cs="Times New Roman CYR"/>
          <w:sz w:val="28"/>
          <w:szCs w:val="28"/>
          <w:lang w:val="uk-UA"/>
        </w:rPr>
      </w:pPr>
      <w:r>
        <w:rPr>
          <w:rFonts w:ascii="Times New Roman CYR" w:hAnsi="Times New Roman CYR" w:cs="Times New Roman CYR"/>
          <w:sz w:val="28"/>
          <w:szCs w:val="28"/>
          <w:lang w:val="uk-UA"/>
        </w:rPr>
        <w:t>Условия и последствия членства России в ВТО для АПК</w:t>
      </w:r>
    </w:p>
    <w:tbl>
      <w:tblPr>
        <w:tblW w:w="0" w:type="auto"/>
        <w:tblBorders>
          <w:top w:val="single" w:sz="4" w:space="0" w:color="auto"/>
          <w:left w:val="single" w:sz="4" w:space="0" w:color="auto"/>
          <w:bottom w:val="single" w:sz="4" w:space="0" w:color="auto"/>
          <w:right w:val="single" w:sz="4" w:space="0" w:color="auto"/>
        </w:tblBorders>
        <w:tblLayout w:type="fixed"/>
        <w:tblLook w:val="0000"/>
      </w:tblPr>
      <w:tblGrid>
        <w:gridCol w:w="3521"/>
        <w:gridCol w:w="5659"/>
      </w:tblGrid>
      <w:tr w:rsidR="00000000">
        <w:tblPrEx>
          <w:tblCellMar>
            <w:top w:w="0" w:type="dxa"/>
            <w:bottom w:w="0" w:type="dxa"/>
          </w:tblCellMar>
        </w:tblPrEx>
        <w:tc>
          <w:tcPr>
            <w:tcW w:w="3521" w:type="dxa"/>
            <w:tcBorders>
              <w:top w:val="single" w:sz="6" w:space="0" w:color="auto"/>
              <w:left w:val="single" w:sz="6" w:space="0" w:color="auto"/>
              <w:bottom w:val="single" w:sz="6" w:space="0" w:color="auto"/>
              <w:right w:val="single" w:sz="6" w:space="0" w:color="auto"/>
            </w:tcBorders>
          </w:tcPr>
          <w:p w:rsidR="00000000" w:rsidRDefault="009F234A">
            <w:pPr>
              <w:widowControl w:val="0"/>
              <w:autoSpaceDE w:val="0"/>
              <w:autoSpaceDN w:val="0"/>
              <w:adjustRightInd w:val="0"/>
              <w:spacing w:after="0" w:line="252" w:lineRule="auto"/>
              <w:rPr>
                <w:rFonts w:ascii="Times New Roman CYR" w:hAnsi="Times New Roman CYR" w:cs="Times New Roman CYR"/>
                <w:sz w:val="20"/>
                <w:szCs w:val="20"/>
              </w:rPr>
            </w:pPr>
            <w:r>
              <w:rPr>
                <w:rFonts w:ascii="Times New Roman CYR" w:hAnsi="Times New Roman CYR" w:cs="Times New Roman CYR"/>
                <w:sz w:val="20"/>
                <w:szCs w:val="20"/>
              </w:rPr>
              <w:t>Условия присоединения к ВТО</w:t>
            </w:r>
          </w:p>
        </w:tc>
        <w:tc>
          <w:tcPr>
            <w:tcW w:w="5659" w:type="dxa"/>
            <w:tcBorders>
              <w:top w:val="single" w:sz="6" w:space="0" w:color="auto"/>
              <w:left w:val="single" w:sz="6" w:space="0" w:color="auto"/>
              <w:bottom w:val="single" w:sz="6" w:space="0" w:color="auto"/>
              <w:right w:val="single" w:sz="6" w:space="0" w:color="auto"/>
            </w:tcBorders>
          </w:tcPr>
          <w:p w:rsidR="00000000" w:rsidRDefault="009F234A">
            <w:pPr>
              <w:widowControl w:val="0"/>
              <w:autoSpaceDE w:val="0"/>
              <w:autoSpaceDN w:val="0"/>
              <w:adjustRightInd w:val="0"/>
              <w:spacing w:after="0" w:line="252" w:lineRule="auto"/>
              <w:rPr>
                <w:rFonts w:ascii="Times New Roman CYR" w:hAnsi="Times New Roman CYR" w:cs="Times New Roman CYR"/>
                <w:sz w:val="20"/>
                <w:szCs w:val="20"/>
              </w:rPr>
            </w:pPr>
            <w:r>
              <w:rPr>
                <w:rFonts w:ascii="Times New Roman CYR" w:hAnsi="Times New Roman CYR" w:cs="Times New Roman CYR"/>
                <w:sz w:val="20"/>
                <w:szCs w:val="20"/>
              </w:rPr>
              <w:t>Последствия для отрасли</w:t>
            </w:r>
          </w:p>
        </w:tc>
      </w:tr>
      <w:tr w:rsidR="00000000">
        <w:tblPrEx>
          <w:tblCellMar>
            <w:top w:w="0" w:type="dxa"/>
            <w:bottom w:w="0" w:type="dxa"/>
          </w:tblCellMar>
        </w:tblPrEx>
        <w:tc>
          <w:tcPr>
            <w:tcW w:w="9180" w:type="dxa"/>
            <w:gridSpan w:val="2"/>
            <w:tcBorders>
              <w:top w:val="single" w:sz="6" w:space="0" w:color="auto"/>
              <w:left w:val="single" w:sz="6" w:space="0" w:color="auto"/>
              <w:bottom w:val="single" w:sz="6" w:space="0" w:color="auto"/>
              <w:right w:val="single" w:sz="6" w:space="0" w:color="auto"/>
            </w:tcBorders>
          </w:tcPr>
          <w:p w:rsidR="00000000" w:rsidRDefault="009F234A">
            <w:pPr>
              <w:widowControl w:val="0"/>
              <w:autoSpaceDE w:val="0"/>
              <w:autoSpaceDN w:val="0"/>
              <w:adjustRightInd w:val="0"/>
              <w:spacing w:after="0" w:line="252" w:lineRule="auto"/>
              <w:rPr>
                <w:rFonts w:ascii="Times New Roman CYR" w:hAnsi="Times New Roman CYR" w:cs="Times New Roman CYR"/>
                <w:sz w:val="20"/>
                <w:szCs w:val="20"/>
              </w:rPr>
            </w:pPr>
            <w:r>
              <w:rPr>
                <w:rFonts w:ascii="Times New Roman CYR" w:hAnsi="Times New Roman CYR" w:cs="Times New Roman CYR"/>
                <w:sz w:val="20"/>
                <w:szCs w:val="20"/>
              </w:rPr>
              <w:t>Свинина</w:t>
            </w:r>
          </w:p>
        </w:tc>
      </w:tr>
      <w:tr w:rsidR="00000000">
        <w:tblPrEx>
          <w:tblCellMar>
            <w:top w:w="0" w:type="dxa"/>
            <w:bottom w:w="0" w:type="dxa"/>
          </w:tblCellMar>
        </w:tblPrEx>
        <w:tc>
          <w:tcPr>
            <w:tcW w:w="3521" w:type="dxa"/>
            <w:tcBorders>
              <w:top w:val="single" w:sz="6" w:space="0" w:color="auto"/>
              <w:left w:val="single" w:sz="6" w:space="0" w:color="auto"/>
              <w:bottom w:val="single" w:sz="6" w:space="0" w:color="auto"/>
              <w:right w:val="single" w:sz="6" w:space="0" w:color="auto"/>
            </w:tcBorders>
          </w:tcPr>
          <w:p w:rsidR="00000000" w:rsidRDefault="009F234A">
            <w:pPr>
              <w:widowControl w:val="0"/>
              <w:autoSpaceDE w:val="0"/>
              <w:autoSpaceDN w:val="0"/>
              <w:adjustRightInd w:val="0"/>
              <w:spacing w:after="0" w:line="252" w:lineRule="auto"/>
              <w:rPr>
                <w:rFonts w:ascii="Times New Roman CYR" w:hAnsi="Times New Roman CYR" w:cs="Times New Roman CYR"/>
                <w:sz w:val="20"/>
                <w:szCs w:val="20"/>
              </w:rPr>
            </w:pPr>
            <w:r>
              <w:rPr>
                <w:rFonts w:ascii="Times New Roman CYR" w:hAnsi="Times New Roman CYR" w:cs="Times New Roman CYR"/>
                <w:sz w:val="20"/>
                <w:szCs w:val="20"/>
              </w:rPr>
              <w:t>Снижение в 8 раз тарифа на импорт живых свиней до 5%</w:t>
            </w:r>
          </w:p>
        </w:tc>
        <w:tc>
          <w:tcPr>
            <w:tcW w:w="5659" w:type="dxa"/>
            <w:tcBorders>
              <w:top w:val="single" w:sz="6" w:space="0" w:color="auto"/>
              <w:left w:val="single" w:sz="6" w:space="0" w:color="auto"/>
              <w:bottom w:val="single" w:sz="6" w:space="0" w:color="auto"/>
              <w:right w:val="single" w:sz="6" w:space="0" w:color="auto"/>
            </w:tcBorders>
          </w:tcPr>
          <w:p w:rsidR="00000000" w:rsidRDefault="009F234A">
            <w:pPr>
              <w:widowControl w:val="0"/>
              <w:autoSpaceDE w:val="0"/>
              <w:autoSpaceDN w:val="0"/>
              <w:adjustRightInd w:val="0"/>
              <w:spacing w:after="0" w:line="252" w:lineRule="auto"/>
              <w:rPr>
                <w:rFonts w:ascii="Times New Roman CYR" w:hAnsi="Times New Roman CYR" w:cs="Times New Roman CYR"/>
                <w:sz w:val="20"/>
                <w:szCs w:val="20"/>
              </w:rPr>
            </w:pPr>
            <w:r>
              <w:rPr>
                <w:rFonts w:ascii="Times New Roman CYR" w:hAnsi="Times New Roman CYR" w:cs="Times New Roman CYR"/>
                <w:sz w:val="20"/>
                <w:szCs w:val="20"/>
              </w:rPr>
              <w:t>Цены на живых свиней на внутреннем рынке резко сн</w:t>
            </w:r>
            <w:r>
              <w:rPr>
                <w:rFonts w:ascii="Times New Roman CYR" w:hAnsi="Times New Roman CYR" w:cs="Times New Roman CYR"/>
                <w:sz w:val="20"/>
                <w:szCs w:val="20"/>
              </w:rPr>
              <w:t>изятся, что повлечет сокращение рентабельности и рост убыточных предприятий</w:t>
            </w:r>
          </w:p>
        </w:tc>
      </w:tr>
      <w:tr w:rsidR="00000000">
        <w:tblPrEx>
          <w:tblCellMar>
            <w:top w:w="0" w:type="dxa"/>
            <w:bottom w:w="0" w:type="dxa"/>
          </w:tblCellMar>
        </w:tblPrEx>
        <w:tc>
          <w:tcPr>
            <w:tcW w:w="3521" w:type="dxa"/>
            <w:tcBorders>
              <w:top w:val="single" w:sz="6" w:space="0" w:color="auto"/>
              <w:left w:val="single" w:sz="6" w:space="0" w:color="auto"/>
              <w:bottom w:val="single" w:sz="6" w:space="0" w:color="auto"/>
              <w:right w:val="single" w:sz="6" w:space="0" w:color="auto"/>
            </w:tcBorders>
          </w:tcPr>
          <w:p w:rsidR="00000000" w:rsidRDefault="009F234A">
            <w:pPr>
              <w:widowControl w:val="0"/>
              <w:autoSpaceDE w:val="0"/>
              <w:autoSpaceDN w:val="0"/>
              <w:adjustRightInd w:val="0"/>
              <w:spacing w:after="0" w:line="252" w:lineRule="auto"/>
              <w:rPr>
                <w:rFonts w:ascii="Times New Roman CYR" w:hAnsi="Times New Roman CYR" w:cs="Times New Roman CYR"/>
                <w:sz w:val="20"/>
                <w:szCs w:val="20"/>
              </w:rPr>
            </w:pPr>
            <w:r>
              <w:rPr>
                <w:rFonts w:ascii="Times New Roman CYR" w:hAnsi="Times New Roman CYR" w:cs="Times New Roman CYR"/>
                <w:sz w:val="20"/>
                <w:szCs w:val="20"/>
              </w:rPr>
              <w:lastRenderedPageBreak/>
              <w:t>Сокращение тарифа на субпродукты с 25% до 15%</w:t>
            </w:r>
          </w:p>
        </w:tc>
        <w:tc>
          <w:tcPr>
            <w:tcW w:w="5659" w:type="dxa"/>
            <w:tcBorders>
              <w:top w:val="single" w:sz="6" w:space="0" w:color="auto"/>
              <w:left w:val="single" w:sz="6" w:space="0" w:color="auto"/>
              <w:bottom w:val="single" w:sz="6" w:space="0" w:color="auto"/>
              <w:right w:val="single" w:sz="6" w:space="0" w:color="auto"/>
            </w:tcBorders>
          </w:tcPr>
          <w:p w:rsidR="00000000" w:rsidRDefault="009F234A">
            <w:pPr>
              <w:widowControl w:val="0"/>
              <w:autoSpaceDE w:val="0"/>
              <w:autoSpaceDN w:val="0"/>
              <w:adjustRightInd w:val="0"/>
              <w:spacing w:after="0" w:line="252" w:lineRule="auto"/>
              <w:rPr>
                <w:rFonts w:ascii="Times New Roman CYR" w:hAnsi="Times New Roman CYR" w:cs="Times New Roman CYR"/>
                <w:sz w:val="20"/>
                <w:szCs w:val="20"/>
              </w:rPr>
            </w:pPr>
            <w:r>
              <w:rPr>
                <w:rFonts w:ascii="Times New Roman CYR" w:hAnsi="Times New Roman CYR" w:cs="Times New Roman CYR"/>
                <w:sz w:val="20"/>
                <w:szCs w:val="20"/>
              </w:rPr>
              <w:t>Влияет на сокращение доходов от первичной переработки свинины и на снижение рентабельности таких производств</w:t>
            </w:r>
          </w:p>
        </w:tc>
      </w:tr>
      <w:tr w:rsidR="00000000">
        <w:tblPrEx>
          <w:tblCellMar>
            <w:top w:w="0" w:type="dxa"/>
            <w:bottom w:w="0" w:type="dxa"/>
          </w:tblCellMar>
        </w:tblPrEx>
        <w:tc>
          <w:tcPr>
            <w:tcW w:w="9180" w:type="dxa"/>
            <w:gridSpan w:val="2"/>
            <w:tcBorders>
              <w:top w:val="single" w:sz="6" w:space="0" w:color="auto"/>
              <w:left w:val="single" w:sz="6" w:space="0" w:color="auto"/>
              <w:bottom w:val="single" w:sz="6" w:space="0" w:color="auto"/>
              <w:right w:val="single" w:sz="6" w:space="0" w:color="auto"/>
            </w:tcBorders>
          </w:tcPr>
          <w:p w:rsidR="00000000" w:rsidRDefault="009F234A">
            <w:pPr>
              <w:widowControl w:val="0"/>
              <w:autoSpaceDE w:val="0"/>
              <w:autoSpaceDN w:val="0"/>
              <w:adjustRightInd w:val="0"/>
              <w:spacing w:after="0" w:line="252" w:lineRule="auto"/>
              <w:rPr>
                <w:rFonts w:ascii="Times New Roman CYR" w:hAnsi="Times New Roman CYR" w:cs="Times New Roman CYR"/>
                <w:sz w:val="20"/>
                <w:szCs w:val="20"/>
              </w:rPr>
            </w:pPr>
            <w:r>
              <w:rPr>
                <w:rFonts w:ascii="Times New Roman CYR" w:hAnsi="Times New Roman CYR" w:cs="Times New Roman CYR"/>
                <w:sz w:val="20"/>
                <w:szCs w:val="20"/>
              </w:rPr>
              <w:t>Говядина</w:t>
            </w:r>
          </w:p>
        </w:tc>
      </w:tr>
      <w:tr w:rsidR="00000000">
        <w:tblPrEx>
          <w:tblCellMar>
            <w:top w:w="0" w:type="dxa"/>
            <w:bottom w:w="0" w:type="dxa"/>
          </w:tblCellMar>
        </w:tblPrEx>
        <w:tc>
          <w:tcPr>
            <w:tcW w:w="3521" w:type="dxa"/>
            <w:tcBorders>
              <w:top w:val="single" w:sz="6" w:space="0" w:color="auto"/>
              <w:left w:val="single" w:sz="6" w:space="0" w:color="auto"/>
              <w:bottom w:val="single" w:sz="6" w:space="0" w:color="auto"/>
              <w:right w:val="single" w:sz="6" w:space="0" w:color="auto"/>
            </w:tcBorders>
          </w:tcPr>
          <w:p w:rsidR="00000000" w:rsidRDefault="009F234A">
            <w:pPr>
              <w:widowControl w:val="0"/>
              <w:autoSpaceDE w:val="0"/>
              <w:autoSpaceDN w:val="0"/>
              <w:adjustRightInd w:val="0"/>
              <w:spacing w:after="0" w:line="252" w:lineRule="auto"/>
              <w:rPr>
                <w:rFonts w:ascii="Times New Roman CYR" w:hAnsi="Times New Roman CYR" w:cs="Times New Roman CYR"/>
                <w:sz w:val="20"/>
                <w:szCs w:val="20"/>
              </w:rPr>
            </w:pPr>
            <w:r>
              <w:rPr>
                <w:rFonts w:ascii="Times New Roman CYR" w:hAnsi="Times New Roman CYR" w:cs="Times New Roman CYR"/>
                <w:sz w:val="20"/>
                <w:szCs w:val="20"/>
              </w:rPr>
              <w:t>Отмена нормы</w:t>
            </w:r>
            <w:r>
              <w:rPr>
                <w:rFonts w:ascii="Times New Roman CYR" w:hAnsi="Times New Roman CYR" w:cs="Times New Roman CYR"/>
                <w:sz w:val="20"/>
                <w:szCs w:val="20"/>
              </w:rPr>
              <w:t xml:space="preserve"> 8000 евро за 1 т говядины, поставляющуюся сверх квоты из Канады, США, Аргентины</w:t>
            </w:r>
          </w:p>
        </w:tc>
        <w:tc>
          <w:tcPr>
            <w:tcW w:w="5659" w:type="dxa"/>
            <w:tcBorders>
              <w:top w:val="single" w:sz="6" w:space="0" w:color="auto"/>
              <w:left w:val="single" w:sz="6" w:space="0" w:color="auto"/>
              <w:bottom w:val="single" w:sz="6" w:space="0" w:color="auto"/>
              <w:right w:val="single" w:sz="6" w:space="0" w:color="auto"/>
            </w:tcBorders>
          </w:tcPr>
          <w:p w:rsidR="00000000" w:rsidRDefault="009F234A">
            <w:pPr>
              <w:widowControl w:val="0"/>
              <w:autoSpaceDE w:val="0"/>
              <w:autoSpaceDN w:val="0"/>
              <w:adjustRightInd w:val="0"/>
              <w:spacing w:after="0" w:line="252" w:lineRule="auto"/>
              <w:rPr>
                <w:rFonts w:ascii="Times New Roman CYR" w:hAnsi="Times New Roman CYR" w:cs="Times New Roman CYR"/>
                <w:sz w:val="20"/>
                <w:szCs w:val="20"/>
              </w:rPr>
            </w:pPr>
            <w:r>
              <w:rPr>
                <w:rFonts w:ascii="Times New Roman CYR" w:hAnsi="Times New Roman CYR" w:cs="Times New Roman CYR"/>
                <w:sz w:val="20"/>
                <w:szCs w:val="20"/>
              </w:rPr>
              <w:t>Способствует снижению оптовых цен на говядину, и, как следствие, сокращение цен на свинину и мясо птицы. Делает нерентабельным производство отечественного мяса.</w:t>
            </w:r>
          </w:p>
        </w:tc>
      </w:tr>
      <w:tr w:rsidR="00000000">
        <w:tblPrEx>
          <w:tblCellMar>
            <w:top w:w="0" w:type="dxa"/>
            <w:bottom w:w="0" w:type="dxa"/>
          </w:tblCellMar>
        </w:tblPrEx>
        <w:tc>
          <w:tcPr>
            <w:tcW w:w="9180" w:type="dxa"/>
            <w:gridSpan w:val="2"/>
            <w:tcBorders>
              <w:top w:val="single" w:sz="6" w:space="0" w:color="auto"/>
              <w:left w:val="single" w:sz="6" w:space="0" w:color="auto"/>
              <w:bottom w:val="single" w:sz="6" w:space="0" w:color="auto"/>
              <w:right w:val="single" w:sz="6" w:space="0" w:color="auto"/>
            </w:tcBorders>
          </w:tcPr>
          <w:p w:rsidR="00000000" w:rsidRDefault="009F234A">
            <w:pPr>
              <w:widowControl w:val="0"/>
              <w:autoSpaceDE w:val="0"/>
              <w:autoSpaceDN w:val="0"/>
              <w:adjustRightInd w:val="0"/>
              <w:spacing w:after="0" w:line="252" w:lineRule="auto"/>
              <w:rPr>
                <w:rFonts w:ascii="Times New Roman CYR" w:hAnsi="Times New Roman CYR" w:cs="Times New Roman CYR"/>
                <w:sz w:val="20"/>
                <w:szCs w:val="20"/>
              </w:rPr>
            </w:pPr>
            <w:r>
              <w:rPr>
                <w:rFonts w:ascii="Times New Roman CYR" w:hAnsi="Times New Roman CYR" w:cs="Times New Roman CYR"/>
                <w:sz w:val="20"/>
                <w:szCs w:val="20"/>
              </w:rPr>
              <w:t>Птица</w:t>
            </w:r>
          </w:p>
        </w:tc>
      </w:tr>
      <w:tr w:rsidR="00000000">
        <w:tblPrEx>
          <w:tblCellMar>
            <w:top w:w="0" w:type="dxa"/>
            <w:bottom w:w="0" w:type="dxa"/>
          </w:tblCellMar>
        </w:tblPrEx>
        <w:tc>
          <w:tcPr>
            <w:tcW w:w="3521" w:type="dxa"/>
            <w:tcBorders>
              <w:top w:val="single" w:sz="6" w:space="0" w:color="auto"/>
              <w:left w:val="single" w:sz="6" w:space="0" w:color="auto"/>
              <w:bottom w:val="single" w:sz="6" w:space="0" w:color="auto"/>
              <w:right w:val="single" w:sz="6" w:space="0" w:color="auto"/>
            </w:tcBorders>
          </w:tcPr>
          <w:p w:rsidR="00000000" w:rsidRDefault="009F234A">
            <w:pPr>
              <w:widowControl w:val="0"/>
              <w:autoSpaceDE w:val="0"/>
              <w:autoSpaceDN w:val="0"/>
              <w:adjustRightInd w:val="0"/>
              <w:spacing w:after="0" w:line="252" w:lineRule="auto"/>
              <w:rPr>
                <w:rFonts w:ascii="Times New Roman CYR" w:hAnsi="Times New Roman CYR" w:cs="Times New Roman CYR"/>
                <w:sz w:val="20"/>
                <w:szCs w:val="20"/>
              </w:rPr>
            </w:pPr>
            <w:r>
              <w:rPr>
                <w:rFonts w:ascii="Times New Roman CYR" w:hAnsi="Times New Roman CYR" w:cs="Times New Roman CYR"/>
                <w:sz w:val="20"/>
                <w:szCs w:val="20"/>
              </w:rPr>
              <w:t>Снижен</w:t>
            </w:r>
            <w:r>
              <w:rPr>
                <w:rFonts w:ascii="Times New Roman CYR" w:hAnsi="Times New Roman CYR" w:cs="Times New Roman CYR"/>
                <w:sz w:val="20"/>
                <w:szCs w:val="20"/>
              </w:rPr>
              <w:t>ие импортных пошлин в четыре раза</w:t>
            </w:r>
          </w:p>
        </w:tc>
        <w:tc>
          <w:tcPr>
            <w:tcW w:w="5659" w:type="dxa"/>
            <w:tcBorders>
              <w:top w:val="single" w:sz="6" w:space="0" w:color="auto"/>
              <w:left w:val="single" w:sz="6" w:space="0" w:color="auto"/>
              <w:bottom w:val="single" w:sz="6" w:space="0" w:color="auto"/>
              <w:right w:val="single" w:sz="6" w:space="0" w:color="auto"/>
            </w:tcBorders>
          </w:tcPr>
          <w:p w:rsidR="00000000" w:rsidRDefault="009F234A">
            <w:pPr>
              <w:widowControl w:val="0"/>
              <w:autoSpaceDE w:val="0"/>
              <w:autoSpaceDN w:val="0"/>
              <w:adjustRightInd w:val="0"/>
              <w:spacing w:after="0" w:line="252" w:lineRule="auto"/>
              <w:rPr>
                <w:rFonts w:ascii="Times New Roman CYR" w:hAnsi="Times New Roman CYR" w:cs="Times New Roman CYR"/>
                <w:sz w:val="20"/>
                <w:szCs w:val="20"/>
              </w:rPr>
            </w:pPr>
            <w:r>
              <w:rPr>
                <w:rFonts w:ascii="Times New Roman CYR" w:hAnsi="Times New Roman CYR" w:cs="Times New Roman CYR"/>
                <w:sz w:val="20"/>
                <w:szCs w:val="20"/>
              </w:rPr>
              <w:t>Рынки мяса взаимосвязаны, при снижении цен на мясо птицы, производители свинины и говядины с целью сохранения спроса на свою продукцию вынуждены будут также снизить цены</w:t>
            </w:r>
          </w:p>
        </w:tc>
      </w:tr>
      <w:tr w:rsidR="00000000">
        <w:tblPrEx>
          <w:tblCellMar>
            <w:top w:w="0" w:type="dxa"/>
            <w:bottom w:w="0" w:type="dxa"/>
          </w:tblCellMar>
        </w:tblPrEx>
        <w:tc>
          <w:tcPr>
            <w:tcW w:w="9180" w:type="dxa"/>
            <w:gridSpan w:val="2"/>
            <w:tcBorders>
              <w:top w:val="single" w:sz="6" w:space="0" w:color="auto"/>
              <w:left w:val="single" w:sz="6" w:space="0" w:color="auto"/>
              <w:bottom w:val="single" w:sz="6" w:space="0" w:color="auto"/>
              <w:right w:val="single" w:sz="6" w:space="0" w:color="auto"/>
            </w:tcBorders>
          </w:tcPr>
          <w:p w:rsidR="00000000" w:rsidRDefault="009F234A">
            <w:pPr>
              <w:widowControl w:val="0"/>
              <w:autoSpaceDE w:val="0"/>
              <w:autoSpaceDN w:val="0"/>
              <w:adjustRightInd w:val="0"/>
              <w:spacing w:after="0" w:line="252" w:lineRule="auto"/>
              <w:rPr>
                <w:rFonts w:ascii="Times New Roman CYR" w:hAnsi="Times New Roman CYR" w:cs="Times New Roman CYR"/>
                <w:sz w:val="20"/>
                <w:szCs w:val="20"/>
              </w:rPr>
            </w:pPr>
            <w:r>
              <w:rPr>
                <w:rFonts w:ascii="Times New Roman CYR" w:hAnsi="Times New Roman CYR" w:cs="Times New Roman CYR"/>
                <w:sz w:val="20"/>
                <w:szCs w:val="20"/>
              </w:rPr>
              <w:t>Молоко</w:t>
            </w:r>
          </w:p>
        </w:tc>
      </w:tr>
      <w:tr w:rsidR="00000000">
        <w:tblPrEx>
          <w:tblCellMar>
            <w:top w:w="0" w:type="dxa"/>
            <w:bottom w:w="0" w:type="dxa"/>
          </w:tblCellMar>
        </w:tblPrEx>
        <w:tc>
          <w:tcPr>
            <w:tcW w:w="3521" w:type="dxa"/>
            <w:tcBorders>
              <w:top w:val="single" w:sz="6" w:space="0" w:color="auto"/>
              <w:left w:val="single" w:sz="6" w:space="0" w:color="auto"/>
              <w:bottom w:val="single" w:sz="6" w:space="0" w:color="auto"/>
              <w:right w:val="single" w:sz="6" w:space="0" w:color="auto"/>
            </w:tcBorders>
          </w:tcPr>
          <w:p w:rsidR="00000000" w:rsidRDefault="009F234A">
            <w:pPr>
              <w:widowControl w:val="0"/>
              <w:autoSpaceDE w:val="0"/>
              <w:autoSpaceDN w:val="0"/>
              <w:adjustRightInd w:val="0"/>
              <w:spacing w:after="0" w:line="252" w:lineRule="auto"/>
              <w:rPr>
                <w:rFonts w:ascii="Times New Roman CYR" w:hAnsi="Times New Roman CYR" w:cs="Times New Roman CYR"/>
                <w:sz w:val="20"/>
                <w:szCs w:val="20"/>
              </w:rPr>
            </w:pPr>
            <w:r>
              <w:rPr>
                <w:rFonts w:ascii="Times New Roman CYR" w:hAnsi="Times New Roman CYR" w:cs="Times New Roman CYR"/>
                <w:sz w:val="20"/>
                <w:szCs w:val="20"/>
              </w:rPr>
              <w:t>Сокращение тарифа на импорт с 25 до 20%, к</w:t>
            </w:r>
            <w:r>
              <w:rPr>
                <w:rFonts w:ascii="Times New Roman CYR" w:hAnsi="Times New Roman CYR" w:cs="Times New Roman CYR"/>
                <w:sz w:val="20"/>
                <w:szCs w:val="20"/>
              </w:rPr>
              <w:t xml:space="preserve"> 2017 г. до 15%</w:t>
            </w:r>
          </w:p>
        </w:tc>
        <w:tc>
          <w:tcPr>
            <w:tcW w:w="5659" w:type="dxa"/>
            <w:tcBorders>
              <w:top w:val="single" w:sz="6" w:space="0" w:color="auto"/>
              <w:left w:val="single" w:sz="6" w:space="0" w:color="auto"/>
              <w:bottom w:val="single" w:sz="6" w:space="0" w:color="auto"/>
              <w:right w:val="single" w:sz="6" w:space="0" w:color="auto"/>
            </w:tcBorders>
          </w:tcPr>
          <w:p w:rsidR="00000000" w:rsidRDefault="009F234A">
            <w:pPr>
              <w:widowControl w:val="0"/>
              <w:autoSpaceDE w:val="0"/>
              <w:autoSpaceDN w:val="0"/>
              <w:adjustRightInd w:val="0"/>
              <w:spacing w:after="0" w:line="252" w:lineRule="auto"/>
              <w:rPr>
                <w:rFonts w:ascii="Times New Roman CYR" w:hAnsi="Times New Roman CYR" w:cs="Times New Roman CYR"/>
                <w:sz w:val="20"/>
                <w:szCs w:val="20"/>
              </w:rPr>
            </w:pPr>
            <w:r>
              <w:rPr>
                <w:rFonts w:ascii="Times New Roman CYR" w:hAnsi="Times New Roman CYR" w:cs="Times New Roman CYR"/>
                <w:sz w:val="20"/>
                <w:szCs w:val="20"/>
              </w:rPr>
              <w:t>Молочное производство в России не является конкурентоспособным. Отечественная молочная продукция дороже импортных аналогов из-за климатических условий, высоких затрат на содержание и выращивание коров, изношенности оборудования. В связи с э</w:t>
            </w:r>
            <w:r>
              <w:rPr>
                <w:rFonts w:ascii="Times New Roman CYR" w:hAnsi="Times New Roman CYR" w:cs="Times New Roman CYR"/>
                <w:sz w:val="20"/>
                <w:szCs w:val="20"/>
              </w:rPr>
              <w:t>тим снижение пошлин увеличит импорт, что сократит молочное производство и рабочие места в России. Как следствие, возникнет социальная напряженность.</w:t>
            </w:r>
          </w:p>
        </w:tc>
      </w:tr>
      <w:tr w:rsidR="00000000">
        <w:tblPrEx>
          <w:tblCellMar>
            <w:top w:w="0" w:type="dxa"/>
            <w:bottom w:w="0" w:type="dxa"/>
          </w:tblCellMar>
        </w:tblPrEx>
        <w:tc>
          <w:tcPr>
            <w:tcW w:w="9180" w:type="dxa"/>
            <w:gridSpan w:val="2"/>
            <w:tcBorders>
              <w:top w:val="single" w:sz="6" w:space="0" w:color="auto"/>
              <w:left w:val="single" w:sz="6" w:space="0" w:color="auto"/>
              <w:bottom w:val="single" w:sz="6" w:space="0" w:color="auto"/>
              <w:right w:val="single" w:sz="6" w:space="0" w:color="auto"/>
            </w:tcBorders>
          </w:tcPr>
          <w:p w:rsidR="00000000" w:rsidRDefault="009F234A">
            <w:pPr>
              <w:widowControl w:val="0"/>
              <w:autoSpaceDE w:val="0"/>
              <w:autoSpaceDN w:val="0"/>
              <w:adjustRightInd w:val="0"/>
              <w:spacing w:after="0" w:line="252" w:lineRule="auto"/>
              <w:rPr>
                <w:rFonts w:ascii="Times New Roman CYR" w:hAnsi="Times New Roman CYR" w:cs="Times New Roman CYR"/>
                <w:sz w:val="20"/>
                <w:szCs w:val="20"/>
              </w:rPr>
            </w:pPr>
            <w:r>
              <w:rPr>
                <w:rFonts w:ascii="Times New Roman CYR" w:hAnsi="Times New Roman CYR" w:cs="Times New Roman CYR"/>
                <w:sz w:val="20"/>
                <w:szCs w:val="20"/>
              </w:rPr>
              <w:t>Масложировая продукция</w:t>
            </w:r>
          </w:p>
        </w:tc>
      </w:tr>
      <w:tr w:rsidR="00000000">
        <w:tblPrEx>
          <w:tblCellMar>
            <w:top w:w="0" w:type="dxa"/>
            <w:bottom w:w="0" w:type="dxa"/>
          </w:tblCellMar>
        </w:tblPrEx>
        <w:tc>
          <w:tcPr>
            <w:tcW w:w="3521" w:type="dxa"/>
            <w:tcBorders>
              <w:top w:val="single" w:sz="6" w:space="0" w:color="auto"/>
              <w:left w:val="single" w:sz="6" w:space="0" w:color="auto"/>
              <w:bottom w:val="single" w:sz="6" w:space="0" w:color="auto"/>
              <w:right w:val="single" w:sz="6" w:space="0" w:color="auto"/>
            </w:tcBorders>
          </w:tcPr>
          <w:p w:rsidR="00000000" w:rsidRDefault="009F234A">
            <w:pPr>
              <w:widowControl w:val="0"/>
              <w:autoSpaceDE w:val="0"/>
              <w:autoSpaceDN w:val="0"/>
              <w:adjustRightInd w:val="0"/>
              <w:spacing w:after="0" w:line="252" w:lineRule="auto"/>
              <w:rPr>
                <w:rFonts w:ascii="Times New Roman CYR" w:hAnsi="Times New Roman CYR" w:cs="Times New Roman CYR"/>
                <w:sz w:val="20"/>
                <w:szCs w:val="20"/>
              </w:rPr>
            </w:pPr>
            <w:r>
              <w:rPr>
                <w:rFonts w:ascii="Times New Roman CYR" w:hAnsi="Times New Roman CYR" w:cs="Times New Roman CYR"/>
                <w:sz w:val="20"/>
                <w:szCs w:val="20"/>
              </w:rPr>
              <w:t>Снижение тарифов на импорт на жиры и маргарин</w:t>
            </w:r>
          </w:p>
        </w:tc>
        <w:tc>
          <w:tcPr>
            <w:tcW w:w="5659" w:type="dxa"/>
            <w:tcBorders>
              <w:top w:val="single" w:sz="6" w:space="0" w:color="auto"/>
              <w:left w:val="single" w:sz="6" w:space="0" w:color="auto"/>
              <w:bottom w:val="single" w:sz="6" w:space="0" w:color="auto"/>
              <w:right w:val="single" w:sz="6" w:space="0" w:color="auto"/>
            </w:tcBorders>
          </w:tcPr>
          <w:p w:rsidR="00000000" w:rsidRDefault="009F234A">
            <w:pPr>
              <w:widowControl w:val="0"/>
              <w:autoSpaceDE w:val="0"/>
              <w:autoSpaceDN w:val="0"/>
              <w:adjustRightInd w:val="0"/>
              <w:spacing w:after="0" w:line="252" w:lineRule="auto"/>
              <w:rPr>
                <w:rFonts w:ascii="Times New Roman CYR" w:hAnsi="Times New Roman CYR" w:cs="Times New Roman CYR"/>
                <w:sz w:val="20"/>
                <w:szCs w:val="20"/>
              </w:rPr>
            </w:pPr>
            <w:r>
              <w:rPr>
                <w:rFonts w:ascii="Times New Roman CYR" w:hAnsi="Times New Roman CYR" w:cs="Times New Roman CYR"/>
                <w:sz w:val="20"/>
                <w:szCs w:val="20"/>
              </w:rPr>
              <w:t>Сокращение отечественного производст</w:t>
            </w:r>
            <w:r>
              <w:rPr>
                <w:rFonts w:ascii="Times New Roman CYR" w:hAnsi="Times New Roman CYR" w:cs="Times New Roman CYR"/>
                <w:sz w:val="20"/>
                <w:szCs w:val="20"/>
              </w:rPr>
              <w:t>ва, что может спровоцировать рост безработицы и социальную напряженность</w:t>
            </w:r>
          </w:p>
        </w:tc>
      </w:tr>
      <w:tr w:rsidR="00000000">
        <w:tblPrEx>
          <w:tblCellMar>
            <w:top w:w="0" w:type="dxa"/>
            <w:bottom w:w="0" w:type="dxa"/>
          </w:tblCellMar>
        </w:tblPrEx>
        <w:tc>
          <w:tcPr>
            <w:tcW w:w="3521" w:type="dxa"/>
            <w:tcBorders>
              <w:top w:val="single" w:sz="6" w:space="0" w:color="auto"/>
              <w:left w:val="single" w:sz="6" w:space="0" w:color="auto"/>
              <w:bottom w:val="single" w:sz="6" w:space="0" w:color="auto"/>
              <w:right w:val="single" w:sz="6" w:space="0" w:color="auto"/>
            </w:tcBorders>
          </w:tcPr>
          <w:p w:rsidR="00000000" w:rsidRDefault="009F234A">
            <w:pPr>
              <w:widowControl w:val="0"/>
              <w:autoSpaceDE w:val="0"/>
              <w:autoSpaceDN w:val="0"/>
              <w:adjustRightInd w:val="0"/>
              <w:spacing w:after="0" w:line="252" w:lineRule="auto"/>
              <w:rPr>
                <w:rFonts w:ascii="Times New Roman CYR" w:hAnsi="Times New Roman CYR" w:cs="Times New Roman CYR"/>
                <w:sz w:val="20"/>
                <w:szCs w:val="20"/>
              </w:rPr>
            </w:pPr>
            <w:r>
              <w:rPr>
                <w:rFonts w:ascii="Times New Roman CYR" w:hAnsi="Times New Roman CYR" w:cs="Times New Roman CYR"/>
                <w:sz w:val="20"/>
                <w:szCs w:val="20"/>
              </w:rPr>
              <w:t>Снижение экспортных пошлин на семена подсолнечника</w:t>
            </w:r>
          </w:p>
        </w:tc>
        <w:tc>
          <w:tcPr>
            <w:tcW w:w="5659" w:type="dxa"/>
            <w:tcBorders>
              <w:top w:val="single" w:sz="6" w:space="0" w:color="auto"/>
              <w:left w:val="single" w:sz="6" w:space="0" w:color="auto"/>
              <w:bottom w:val="single" w:sz="6" w:space="0" w:color="auto"/>
              <w:right w:val="single" w:sz="6" w:space="0" w:color="auto"/>
            </w:tcBorders>
          </w:tcPr>
          <w:p w:rsidR="00000000" w:rsidRDefault="009F234A">
            <w:pPr>
              <w:widowControl w:val="0"/>
              <w:autoSpaceDE w:val="0"/>
              <w:autoSpaceDN w:val="0"/>
              <w:adjustRightInd w:val="0"/>
              <w:spacing w:after="0" w:line="252" w:lineRule="auto"/>
              <w:rPr>
                <w:rFonts w:ascii="Times New Roman CYR" w:hAnsi="Times New Roman CYR" w:cs="Times New Roman CYR"/>
                <w:sz w:val="20"/>
                <w:szCs w:val="20"/>
              </w:rPr>
            </w:pPr>
            <w:r>
              <w:rPr>
                <w:rFonts w:ascii="Times New Roman CYR" w:hAnsi="Times New Roman CYR" w:cs="Times New Roman CYR"/>
                <w:sz w:val="20"/>
                <w:szCs w:val="20"/>
              </w:rPr>
              <w:t>Рост экспорта, переориентация не на отечественного, а на иностранного потребителя. Российские производители растительных масел такж</w:t>
            </w:r>
            <w:r>
              <w:rPr>
                <w:rFonts w:ascii="Times New Roman CYR" w:hAnsi="Times New Roman CYR" w:cs="Times New Roman CYR"/>
                <w:sz w:val="20"/>
                <w:szCs w:val="20"/>
              </w:rPr>
              <w:t>е поставлены в условия жесткой конкуренции с зарубежными производителями в связи с почти двукратным снижением ввозных пошлин на пальмовое масло.</w:t>
            </w:r>
          </w:p>
        </w:tc>
      </w:tr>
    </w:tbl>
    <w:p w:rsidR="00000000" w:rsidRDefault="009F234A">
      <w:pPr>
        <w:widowControl w:val="0"/>
        <w:autoSpaceDE w:val="0"/>
        <w:autoSpaceDN w:val="0"/>
        <w:adjustRightInd w:val="0"/>
        <w:spacing w:after="0" w:line="360" w:lineRule="auto"/>
        <w:ind w:firstLine="709"/>
        <w:jc w:val="both"/>
        <w:rPr>
          <w:rFonts w:ascii="Times New Roman CYR" w:hAnsi="Times New Roman CYR" w:cs="Times New Roman CYR"/>
          <w:sz w:val="28"/>
          <w:szCs w:val="28"/>
          <w:lang w:val="uk-UA"/>
        </w:rPr>
      </w:pPr>
    </w:p>
    <w:p w:rsidR="00000000" w:rsidRDefault="009F234A">
      <w:pPr>
        <w:widowControl w:val="0"/>
        <w:autoSpaceDE w:val="0"/>
        <w:autoSpaceDN w:val="0"/>
        <w:adjustRightInd w:val="0"/>
        <w:spacing w:after="0" w:line="360" w:lineRule="auto"/>
        <w:ind w:firstLine="709"/>
        <w:jc w:val="both"/>
        <w:rPr>
          <w:rFonts w:ascii="Times New Roman CYR" w:hAnsi="Times New Roman CYR" w:cs="Times New Roman CYR"/>
          <w:sz w:val="28"/>
          <w:szCs w:val="28"/>
          <w:lang w:val="uk-UA"/>
        </w:rPr>
      </w:pPr>
      <w:r>
        <w:rPr>
          <w:rFonts w:ascii="Times New Roman CYR" w:hAnsi="Times New Roman CYR" w:cs="Times New Roman CYR"/>
          <w:sz w:val="28"/>
          <w:szCs w:val="28"/>
          <w:lang w:val="uk-UA"/>
        </w:rPr>
        <w:t>Всемирная торговая организация реализует принцип справедливой конкуренции на рынках сельскохозяйственной прод</w:t>
      </w:r>
      <w:r>
        <w:rPr>
          <w:rFonts w:ascii="Times New Roman CYR" w:hAnsi="Times New Roman CYR" w:cs="Times New Roman CYR"/>
          <w:sz w:val="28"/>
          <w:szCs w:val="28"/>
          <w:lang w:val="uk-UA"/>
        </w:rPr>
        <w:t>укции, как внутренних, так и внешних. Согласно этому принципу, меры государственной поддержки сельского хозяйства, которые имеют наибольшее протекционистское и стимулирующее влияние на производство сельхозпродукции, а также меры, направленные на защиту вну</w:t>
      </w:r>
      <w:r>
        <w:rPr>
          <w:rFonts w:ascii="Times New Roman CYR" w:hAnsi="Times New Roman CYR" w:cs="Times New Roman CYR"/>
          <w:sz w:val="28"/>
          <w:szCs w:val="28"/>
          <w:lang w:val="uk-UA"/>
        </w:rPr>
        <w:t>треннего агропродовольственного рынка, должны сокращаться. Ведь считается, что они влияют «искажающим образом» на рынок, то есть на объемы производства и цены.</w:t>
      </w:r>
    </w:p>
    <w:p w:rsidR="00000000" w:rsidRDefault="009F234A">
      <w:pPr>
        <w:widowControl w:val="0"/>
        <w:autoSpaceDE w:val="0"/>
        <w:autoSpaceDN w:val="0"/>
        <w:adjustRightInd w:val="0"/>
        <w:spacing w:after="0" w:line="360" w:lineRule="auto"/>
        <w:ind w:firstLine="709"/>
        <w:jc w:val="both"/>
        <w:rPr>
          <w:rFonts w:ascii="Times New Roman CYR" w:hAnsi="Times New Roman CYR" w:cs="Times New Roman CYR"/>
          <w:sz w:val="28"/>
          <w:szCs w:val="28"/>
          <w:lang w:val="uk-UA"/>
        </w:rPr>
      </w:pPr>
      <w:r>
        <w:rPr>
          <w:rFonts w:ascii="Times New Roman CYR" w:hAnsi="Times New Roman CYR" w:cs="Times New Roman CYR"/>
          <w:sz w:val="28"/>
          <w:szCs w:val="28"/>
          <w:lang w:val="uk-UA"/>
        </w:rPr>
        <w:t xml:space="preserve">Итак, страны, которые присоединяются к организации, берут на себя определенные обязательства по </w:t>
      </w:r>
      <w:r>
        <w:rPr>
          <w:rFonts w:ascii="Times New Roman CYR" w:hAnsi="Times New Roman CYR" w:cs="Times New Roman CYR"/>
          <w:sz w:val="28"/>
          <w:szCs w:val="28"/>
          <w:lang w:val="uk-UA"/>
        </w:rPr>
        <w:t xml:space="preserve">четырем направлениям, а именно: по доступу на рынок сельскохозяйственных и продовольственных товаров; государственной поддержке сельского хозяйства; экспортной конкуренции в </w:t>
      </w:r>
      <w:r>
        <w:rPr>
          <w:rFonts w:ascii="Times New Roman CYR" w:hAnsi="Times New Roman CYR" w:cs="Times New Roman CYR"/>
          <w:sz w:val="28"/>
          <w:szCs w:val="28"/>
          <w:lang w:val="uk-UA"/>
        </w:rPr>
        <w:lastRenderedPageBreak/>
        <w:t>сельскохозяйственной и продовольственной торговле; в сфере санитарных и фитосанита</w:t>
      </w:r>
      <w:r>
        <w:rPr>
          <w:rFonts w:ascii="Times New Roman CYR" w:hAnsi="Times New Roman CYR" w:cs="Times New Roman CYR"/>
          <w:sz w:val="28"/>
          <w:szCs w:val="28"/>
          <w:lang w:val="uk-UA"/>
        </w:rPr>
        <w:t>рных мер.</w:t>
      </w:r>
    </w:p>
    <w:p w:rsidR="00000000" w:rsidRDefault="009F234A">
      <w:pPr>
        <w:widowControl w:val="0"/>
        <w:autoSpaceDE w:val="0"/>
        <w:autoSpaceDN w:val="0"/>
        <w:adjustRightInd w:val="0"/>
        <w:spacing w:after="0" w:line="360" w:lineRule="auto"/>
        <w:ind w:firstLine="709"/>
        <w:jc w:val="both"/>
        <w:rPr>
          <w:rFonts w:ascii="Times New Roman CYR" w:hAnsi="Times New Roman CYR" w:cs="Times New Roman CYR"/>
          <w:sz w:val="28"/>
          <w:szCs w:val="28"/>
          <w:lang w:val="uk-UA"/>
        </w:rPr>
      </w:pPr>
      <w:r>
        <w:rPr>
          <w:rFonts w:ascii="Times New Roman CYR" w:hAnsi="Times New Roman CYR" w:cs="Times New Roman CYR"/>
          <w:sz w:val="28"/>
          <w:szCs w:val="28"/>
          <w:lang w:val="uk-UA"/>
        </w:rPr>
        <w:t>В результате выполнения требований ВТО в сельском хозяйстве стран с переходной экономикой происходит постепенное изменение структуры внутренней поддержки отрасли в сторону увеличения доли мероприятий «зеленой корзины». В частности, в Чехии, Польш</w:t>
      </w:r>
      <w:r>
        <w:rPr>
          <w:rFonts w:ascii="Times New Roman CYR" w:hAnsi="Times New Roman CYR" w:cs="Times New Roman CYR"/>
          <w:sz w:val="28"/>
          <w:szCs w:val="28"/>
          <w:lang w:val="uk-UA"/>
        </w:rPr>
        <w:t>е, Словении доля таких мероприятий уже преобладает в структуре поддержки сельского хозяйства и сельской местности. Фактически это означает переориентацию внутренней аграрной политики в сторону развития сельской местности.</w:t>
      </w:r>
    </w:p>
    <w:p w:rsidR="00000000" w:rsidRDefault="009F234A">
      <w:pPr>
        <w:widowControl w:val="0"/>
        <w:autoSpaceDE w:val="0"/>
        <w:autoSpaceDN w:val="0"/>
        <w:adjustRightInd w:val="0"/>
        <w:spacing w:after="0" w:line="360" w:lineRule="auto"/>
        <w:ind w:firstLine="709"/>
        <w:jc w:val="both"/>
        <w:rPr>
          <w:rFonts w:ascii="Times New Roman CYR" w:hAnsi="Times New Roman CYR" w:cs="Times New Roman CYR"/>
          <w:sz w:val="28"/>
          <w:szCs w:val="28"/>
          <w:lang w:val="uk-UA"/>
        </w:rPr>
      </w:pPr>
      <w:r>
        <w:rPr>
          <w:rFonts w:ascii="Times New Roman CYR" w:hAnsi="Times New Roman CYR" w:cs="Times New Roman CYR"/>
          <w:sz w:val="28"/>
          <w:szCs w:val="28"/>
          <w:lang w:val="uk-UA"/>
        </w:rPr>
        <w:t>В данном контексте, единственной к</w:t>
      </w:r>
      <w:r>
        <w:rPr>
          <w:rFonts w:ascii="Times New Roman CYR" w:hAnsi="Times New Roman CYR" w:cs="Times New Roman CYR"/>
          <w:sz w:val="28"/>
          <w:szCs w:val="28"/>
          <w:lang w:val="uk-UA"/>
        </w:rPr>
        <w:t>онкурентоспособной отраслью отечественного сельского хозяйства становится производство зерновых, значительная часть которых идет на экспорт, поэтому негативного влияния от снижения импортных пошлин не предвидится. Напротив, вступление в ВТО оказывает полож</w:t>
      </w:r>
      <w:r>
        <w:rPr>
          <w:rFonts w:ascii="Times New Roman CYR" w:hAnsi="Times New Roman CYR" w:cs="Times New Roman CYR"/>
          <w:sz w:val="28"/>
          <w:szCs w:val="28"/>
          <w:lang w:val="uk-UA"/>
        </w:rPr>
        <w:t>ительное влияние: на 4% снижена цена закупаемого за рубежом элитного посевного зерна. Улучшены возможности для экспорта зерновых.</w:t>
      </w:r>
    </w:p>
    <w:p w:rsidR="00000000" w:rsidRDefault="009F234A">
      <w:pPr>
        <w:widowControl w:val="0"/>
        <w:autoSpaceDE w:val="0"/>
        <w:autoSpaceDN w:val="0"/>
        <w:adjustRightInd w:val="0"/>
        <w:spacing w:after="0" w:line="360" w:lineRule="auto"/>
        <w:ind w:firstLine="709"/>
        <w:jc w:val="both"/>
        <w:rPr>
          <w:rFonts w:ascii="Times New Roman CYR" w:hAnsi="Times New Roman CYR" w:cs="Times New Roman CYR"/>
          <w:sz w:val="28"/>
          <w:szCs w:val="28"/>
          <w:lang w:val="uk-UA"/>
        </w:rPr>
      </w:pPr>
      <w:r>
        <w:rPr>
          <w:rFonts w:ascii="Times New Roman CYR" w:hAnsi="Times New Roman CYR" w:cs="Times New Roman CYR"/>
          <w:sz w:val="28"/>
          <w:szCs w:val="28"/>
          <w:lang w:val="uk-UA"/>
        </w:rPr>
        <w:t>Указанные риски, на первый взгляд, имеют краткосрочный характер. Однако, учитывая предыдущий опыт экономических преобразований</w:t>
      </w:r>
      <w:r>
        <w:rPr>
          <w:rFonts w:ascii="Times New Roman CYR" w:hAnsi="Times New Roman CYR" w:cs="Times New Roman CYR"/>
          <w:sz w:val="28"/>
          <w:szCs w:val="28"/>
          <w:lang w:val="uk-UA"/>
        </w:rPr>
        <w:t xml:space="preserve"> в Российской Федерации, краткосрочные негативные факторы могут стать долгосрочными, а негативные тенденции - приобрести системный характер.</w:t>
      </w:r>
    </w:p>
    <w:p w:rsidR="00000000" w:rsidRDefault="009F234A">
      <w:pPr>
        <w:widowControl w:val="0"/>
        <w:autoSpaceDE w:val="0"/>
        <w:autoSpaceDN w:val="0"/>
        <w:adjustRightInd w:val="0"/>
        <w:spacing w:after="0" w:line="360" w:lineRule="auto"/>
        <w:ind w:firstLine="709"/>
        <w:jc w:val="both"/>
        <w:rPr>
          <w:rFonts w:ascii="Times New Roman CYR" w:hAnsi="Times New Roman CYR" w:cs="Times New Roman CYR"/>
          <w:sz w:val="28"/>
          <w:szCs w:val="28"/>
          <w:lang w:val="uk-UA"/>
        </w:rPr>
      </w:pPr>
      <w:r>
        <w:rPr>
          <w:rFonts w:ascii="Times New Roman CYR" w:hAnsi="Times New Roman CYR" w:cs="Times New Roman CYR"/>
          <w:sz w:val="28"/>
          <w:szCs w:val="28"/>
          <w:lang w:val="uk-UA"/>
        </w:rPr>
        <w:t>Таким образом, в результате членства России в ВТО значительно выросла конкуренция на отечественном сельскохозяйстве</w:t>
      </w:r>
      <w:r>
        <w:rPr>
          <w:rFonts w:ascii="Times New Roman CYR" w:hAnsi="Times New Roman CYR" w:cs="Times New Roman CYR"/>
          <w:sz w:val="28"/>
          <w:szCs w:val="28"/>
          <w:lang w:val="uk-UA"/>
        </w:rPr>
        <w:t>нном рынке. У крупных российских производителей есть возможность защитить свою продукцию и сделать её конкурентоспособной, в то время как на мелкий и средний бизнес снижение пошлин оказывает сильное давление. Так, за 2003-2012 гг. количество предприятий се</w:t>
      </w:r>
      <w:r>
        <w:rPr>
          <w:rFonts w:ascii="Times New Roman CYR" w:hAnsi="Times New Roman CYR" w:cs="Times New Roman CYR"/>
          <w:sz w:val="28"/>
          <w:szCs w:val="28"/>
          <w:lang w:val="uk-UA"/>
        </w:rPr>
        <w:t>льского хозяйства сократилось с 322197 до 169416 единиц (рис. 6).</w:t>
      </w:r>
    </w:p>
    <w:p w:rsidR="00000000" w:rsidRDefault="009F234A">
      <w:pPr>
        <w:widowControl w:val="0"/>
        <w:autoSpaceDE w:val="0"/>
        <w:autoSpaceDN w:val="0"/>
        <w:adjustRightInd w:val="0"/>
        <w:spacing w:after="0" w:line="360" w:lineRule="auto"/>
        <w:ind w:firstLine="709"/>
        <w:jc w:val="both"/>
        <w:rPr>
          <w:rFonts w:ascii="Times New Roman CYR" w:hAnsi="Times New Roman CYR" w:cs="Times New Roman CYR"/>
          <w:sz w:val="28"/>
          <w:szCs w:val="28"/>
          <w:lang w:val="uk-UA"/>
        </w:rPr>
      </w:pPr>
    </w:p>
    <w:p w:rsidR="00000000" w:rsidRDefault="009F234A">
      <w:pPr>
        <w:widowControl w:val="0"/>
        <w:autoSpaceDE w:val="0"/>
        <w:autoSpaceDN w:val="0"/>
        <w:adjustRightInd w:val="0"/>
        <w:spacing w:after="160" w:line="252" w:lineRule="auto"/>
        <w:rPr>
          <w:rFonts w:ascii="Times New Roman CYR" w:hAnsi="Times New Roman CYR" w:cs="Times New Roman CYR"/>
          <w:sz w:val="28"/>
          <w:szCs w:val="28"/>
          <w:lang w:val="uk-UA"/>
        </w:rPr>
      </w:pPr>
      <w:r>
        <w:rPr>
          <w:rFonts w:ascii="Times New Roman CYR" w:hAnsi="Times New Roman CYR" w:cs="Times New Roman CYR"/>
          <w:sz w:val="28"/>
          <w:szCs w:val="28"/>
          <w:lang w:val="uk-UA"/>
        </w:rPr>
        <w:br w:type="page"/>
      </w:r>
    </w:p>
    <w:p w:rsidR="00000000" w:rsidRDefault="00D13F0C">
      <w:pPr>
        <w:widowControl w:val="0"/>
        <w:autoSpaceDE w:val="0"/>
        <w:autoSpaceDN w:val="0"/>
        <w:adjustRightInd w:val="0"/>
        <w:spacing w:after="0" w:line="360" w:lineRule="auto"/>
        <w:ind w:firstLine="709"/>
        <w:jc w:val="both"/>
        <w:rPr>
          <w:rFonts w:ascii="Times New Roman CYR" w:hAnsi="Times New Roman CYR" w:cs="Times New Roman CYR"/>
          <w:sz w:val="28"/>
          <w:szCs w:val="28"/>
          <w:lang w:val="uk-UA"/>
        </w:rPr>
      </w:pPr>
      <w:r>
        <w:rPr>
          <w:rFonts w:ascii="Microsoft Sans Serif" w:hAnsi="Microsoft Sans Serif" w:cs="Microsoft Sans Serif"/>
          <w:noProof/>
          <w:sz w:val="17"/>
          <w:szCs w:val="17"/>
        </w:rPr>
        <w:drawing>
          <wp:inline distT="0" distB="0" distL="0" distR="0">
            <wp:extent cx="3446780" cy="1105535"/>
            <wp:effectExtent l="19050" t="0" r="1270" b="0"/>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1"/>
                    <a:srcRect/>
                    <a:stretch>
                      <a:fillRect/>
                    </a:stretch>
                  </pic:blipFill>
                  <pic:spPr bwMode="auto">
                    <a:xfrm>
                      <a:off x="0" y="0"/>
                      <a:ext cx="3446780" cy="1105535"/>
                    </a:xfrm>
                    <a:prstGeom prst="rect">
                      <a:avLst/>
                    </a:prstGeom>
                    <a:noFill/>
                    <a:ln w="9525">
                      <a:noFill/>
                      <a:miter lim="800000"/>
                      <a:headEnd/>
                      <a:tailEnd/>
                    </a:ln>
                  </pic:spPr>
                </pic:pic>
              </a:graphicData>
            </a:graphic>
          </wp:inline>
        </w:drawing>
      </w:r>
    </w:p>
    <w:p w:rsidR="00000000" w:rsidRDefault="009F234A">
      <w:pPr>
        <w:widowControl w:val="0"/>
        <w:autoSpaceDE w:val="0"/>
        <w:autoSpaceDN w:val="0"/>
        <w:adjustRightInd w:val="0"/>
        <w:spacing w:after="0" w:line="360" w:lineRule="auto"/>
        <w:ind w:firstLine="709"/>
        <w:jc w:val="both"/>
        <w:rPr>
          <w:rFonts w:ascii="Times New Roman CYR" w:hAnsi="Times New Roman CYR" w:cs="Times New Roman CYR"/>
          <w:sz w:val="28"/>
          <w:szCs w:val="28"/>
          <w:lang w:val="uk-UA"/>
        </w:rPr>
      </w:pPr>
      <w:r>
        <w:rPr>
          <w:rFonts w:ascii="Times New Roman CYR" w:hAnsi="Times New Roman CYR" w:cs="Times New Roman CYR"/>
          <w:sz w:val="28"/>
          <w:szCs w:val="28"/>
          <w:lang w:val="uk-UA"/>
        </w:rPr>
        <w:t>Рисунок 6. Динамика изменения количества предприятий сельского хозяйства за 2003-2012 гг.</w:t>
      </w:r>
    </w:p>
    <w:p w:rsidR="00000000" w:rsidRDefault="009F234A">
      <w:pPr>
        <w:widowControl w:val="0"/>
        <w:autoSpaceDE w:val="0"/>
        <w:autoSpaceDN w:val="0"/>
        <w:adjustRightInd w:val="0"/>
        <w:spacing w:after="0" w:line="360" w:lineRule="auto"/>
        <w:ind w:firstLine="709"/>
        <w:jc w:val="both"/>
        <w:rPr>
          <w:rFonts w:ascii="Times New Roman CYR" w:hAnsi="Times New Roman CYR" w:cs="Times New Roman CYR"/>
          <w:sz w:val="28"/>
          <w:szCs w:val="28"/>
          <w:lang w:val="uk-UA"/>
        </w:rPr>
      </w:pPr>
    </w:p>
    <w:p w:rsidR="00000000" w:rsidRDefault="009F234A">
      <w:pPr>
        <w:widowControl w:val="0"/>
        <w:autoSpaceDE w:val="0"/>
        <w:autoSpaceDN w:val="0"/>
        <w:adjustRightInd w:val="0"/>
        <w:spacing w:after="0" w:line="360" w:lineRule="auto"/>
        <w:ind w:firstLine="709"/>
        <w:jc w:val="both"/>
        <w:rPr>
          <w:rFonts w:ascii="Times New Roman CYR" w:hAnsi="Times New Roman CYR" w:cs="Times New Roman CYR"/>
          <w:sz w:val="28"/>
          <w:szCs w:val="28"/>
          <w:lang w:val="uk-UA"/>
        </w:rPr>
      </w:pPr>
      <w:r>
        <w:rPr>
          <w:rFonts w:ascii="Times New Roman CYR" w:hAnsi="Times New Roman CYR" w:cs="Times New Roman CYR"/>
          <w:sz w:val="28"/>
          <w:szCs w:val="28"/>
          <w:lang w:val="uk-UA"/>
        </w:rPr>
        <w:t>Несмотря на восстановление темпов роста ВВП России в текуще</w:t>
      </w:r>
      <w:r>
        <w:rPr>
          <w:rFonts w:ascii="Times New Roman CYR" w:hAnsi="Times New Roman CYR" w:cs="Times New Roman CYR"/>
          <w:sz w:val="28"/>
          <w:szCs w:val="28"/>
          <w:lang w:val="uk-UA"/>
        </w:rPr>
        <w:t xml:space="preserve">м году до 0-0,5% в 2016 году и до 1,0-1,5% в 2017 году, ожидается, что темпы роста производства с сельскохозяйственной отрасли продолжат сокращаться (см. рисунок 7). </w:t>
      </w:r>
    </w:p>
    <w:p w:rsidR="00000000" w:rsidRDefault="009F234A">
      <w:pPr>
        <w:widowControl w:val="0"/>
        <w:autoSpaceDE w:val="0"/>
        <w:autoSpaceDN w:val="0"/>
        <w:adjustRightInd w:val="0"/>
        <w:spacing w:after="0" w:line="360" w:lineRule="auto"/>
        <w:ind w:firstLine="709"/>
        <w:jc w:val="both"/>
        <w:rPr>
          <w:rFonts w:ascii="Times New Roman CYR" w:hAnsi="Times New Roman CYR" w:cs="Times New Roman CYR"/>
          <w:sz w:val="28"/>
          <w:szCs w:val="28"/>
          <w:lang w:val="uk-UA"/>
        </w:rPr>
      </w:pPr>
    </w:p>
    <w:p w:rsidR="00000000" w:rsidRDefault="00D13F0C">
      <w:pPr>
        <w:widowControl w:val="0"/>
        <w:autoSpaceDE w:val="0"/>
        <w:autoSpaceDN w:val="0"/>
        <w:adjustRightInd w:val="0"/>
        <w:spacing w:after="0" w:line="360" w:lineRule="auto"/>
        <w:ind w:firstLine="709"/>
        <w:jc w:val="both"/>
        <w:rPr>
          <w:rFonts w:ascii="Times New Roman CYR" w:hAnsi="Times New Roman CYR" w:cs="Times New Roman CYR"/>
          <w:sz w:val="28"/>
          <w:szCs w:val="28"/>
          <w:lang w:val="uk-UA"/>
        </w:rPr>
      </w:pPr>
      <w:r>
        <w:rPr>
          <w:rFonts w:ascii="Microsoft Sans Serif" w:hAnsi="Microsoft Sans Serif" w:cs="Microsoft Sans Serif"/>
          <w:noProof/>
          <w:sz w:val="17"/>
          <w:szCs w:val="17"/>
        </w:rPr>
        <w:drawing>
          <wp:inline distT="0" distB="0" distL="0" distR="0">
            <wp:extent cx="3315970" cy="1808480"/>
            <wp:effectExtent l="19050" t="0" r="0" b="0"/>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2"/>
                    <a:srcRect/>
                    <a:stretch>
                      <a:fillRect/>
                    </a:stretch>
                  </pic:blipFill>
                  <pic:spPr bwMode="auto">
                    <a:xfrm>
                      <a:off x="0" y="0"/>
                      <a:ext cx="3315970" cy="1808480"/>
                    </a:xfrm>
                    <a:prstGeom prst="rect">
                      <a:avLst/>
                    </a:prstGeom>
                    <a:noFill/>
                    <a:ln w="9525">
                      <a:noFill/>
                      <a:miter lim="800000"/>
                      <a:headEnd/>
                      <a:tailEnd/>
                    </a:ln>
                  </pic:spPr>
                </pic:pic>
              </a:graphicData>
            </a:graphic>
          </wp:inline>
        </w:drawing>
      </w:r>
    </w:p>
    <w:p w:rsidR="00000000" w:rsidRDefault="009F234A">
      <w:pPr>
        <w:widowControl w:val="0"/>
        <w:autoSpaceDE w:val="0"/>
        <w:autoSpaceDN w:val="0"/>
        <w:adjustRightInd w:val="0"/>
        <w:spacing w:after="0" w:line="360" w:lineRule="auto"/>
        <w:ind w:firstLine="709"/>
        <w:jc w:val="both"/>
        <w:rPr>
          <w:rFonts w:ascii="Times New Roman CYR" w:hAnsi="Times New Roman CYR" w:cs="Times New Roman CYR"/>
          <w:sz w:val="28"/>
          <w:szCs w:val="28"/>
          <w:lang w:val="uk-UA"/>
        </w:rPr>
      </w:pPr>
      <w:r>
        <w:rPr>
          <w:rFonts w:ascii="Times New Roman CYR" w:hAnsi="Times New Roman CYR" w:cs="Times New Roman CYR"/>
          <w:sz w:val="28"/>
          <w:szCs w:val="28"/>
          <w:lang w:val="uk-UA"/>
        </w:rPr>
        <w:t>Рисунок 7. Темпы роста ВВП Росси и объемов производс</w:t>
      </w:r>
      <w:r>
        <w:rPr>
          <w:rFonts w:ascii="Times New Roman CYR" w:hAnsi="Times New Roman CYR" w:cs="Times New Roman CYR"/>
          <w:sz w:val="28"/>
          <w:szCs w:val="28"/>
          <w:lang w:val="uk-UA"/>
        </w:rPr>
        <w:t>тва продукции сельского хозяйства</w:t>
      </w:r>
    </w:p>
    <w:p w:rsidR="00000000" w:rsidRDefault="009F234A">
      <w:pPr>
        <w:widowControl w:val="0"/>
        <w:autoSpaceDE w:val="0"/>
        <w:autoSpaceDN w:val="0"/>
        <w:adjustRightInd w:val="0"/>
        <w:spacing w:after="0" w:line="360" w:lineRule="auto"/>
        <w:ind w:firstLine="709"/>
        <w:jc w:val="both"/>
        <w:rPr>
          <w:rFonts w:ascii="Times New Roman CYR" w:hAnsi="Times New Roman CYR" w:cs="Times New Roman CYR"/>
          <w:sz w:val="28"/>
          <w:szCs w:val="28"/>
        </w:rPr>
      </w:pPr>
    </w:p>
    <w:p w:rsidR="00000000" w:rsidRDefault="009F234A">
      <w:pPr>
        <w:widowControl w:val="0"/>
        <w:autoSpaceDE w:val="0"/>
        <w:autoSpaceDN w:val="0"/>
        <w:adjustRightInd w:val="0"/>
        <w:spacing w:after="0" w:line="360" w:lineRule="auto"/>
        <w:ind w:firstLine="709"/>
        <w:jc w:val="both"/>
        <w:rPr>
          <w:rFonts w:ascii="Times New Roman CYR" w:hAnsi="Times New Roman CYR" w:cs="Times New Roman CYR"/>
          <w:sz w:val="28"/>
          <w:szCs w:val="28"/>
          <w:lang w:val="uk-UA"/>
        </w:rPr>
      </w:pPr>
      <w:r>
        <w:rPr>
          <w:rFonts w:ascii="Times New Roman CYR" w:hAnsi="Times New Roman CYR" w:cs="Times New Roman CYR"/>
          <w:sz w:val="28"/>
          <w:szCs w:val="28"/>
          <w:lang w:val="uk-UA"/>
        </w:rPr>
        <w:t xml:space="preserve">Уже к 2017 году темпы роста валовой добавленной стоимости не будут превышать темпов роста выпуска, а доля валовой добавленной стоимости сельского хозяйства в общем объёме валовой добавленной стоимости начнет сокращаться, </w:t>
      </w:r>
      <w:r>
        <w:rPr>
          <w:rFonts w:ascii="Times New Roman CYR" w:hAnsi="Times New Roman CYR" w:cs="Times New Roman CYR"/>
          <w:sz w:val="28"/>
          <w:szCs w:val="28"/>
          <w:lang w:val="uk-UA"/>
        </w:rPr>
        <w:t>все это, с учетом снижения темпов роста производства является «красным сигналом». Подобная ситуация свидетельствует о том, что в сельском хозяйстве начнется стагнация, грозящая перерасти в рецессию.</w:t>
      </w:r>
    </w:p>
    <w:p w:rsidR="00000000" w:rsidRDefault="009F234A">
      <w:pPr>
        <w:widowControl w:val="0"/>
        <w:autoSpaceDE w:val="0"/>
        <w:autoSpaceDN w:val="0"/>
        <w:adjustRightInd w:val="0"/>
        <w:spacing w:after="0" w:line="360" w:lineRule="auto"/>
        <w:ind w:firstLine="709"/>
        <w:jc w:val="both"/>
        <w:rPr>
          <w:rFonts w:ascii="Times New Roman CYR" w:hAnsi="Times New Roman CYR" w:cs="Times New Roman CYR"/>
          <w:sz w:val="28"/>
          <w:szCs w:val="28"/>
          <w:lang w:val="uk-UA"/>
        </w:rPr>
      </w:pPr>
      <w:r>
        <w:rPr>
          <w:rFonts w:ascii="Times New Roman CYR" w:hAnsi="Times New Roman CYR" w:cs="Times New Roman CYR"/>
          <w:sz w:val="28"/>
          <w:szCs w:val="28"/>
          <w:lang w:val="uk-UA"/>
        </w:rPr>
        <w:lastRenderedPageBreak/>
        <w:t>Отдельно следует отметить возможные социальные последстви</w:t>
      </w:r>
      <w:r>
        <w:rPr>
          <w:rFonts w:ascii="Times New Roman CYR" w:hAnsi="Times New Roman CYR" w:cs="Times New Roman CYR"/>
          <w:sz w:val="28"/>
          <w:szCs w:val="28"/>
          <w:lang w:val="uk-UA"/>
        </w:rPr>
        <w:t>я для сельского населения Российской Федерации. В частности, вполне очевидно, что если в результате присоединения России к ВТО ослабнут позиции национальных производителей на внутреннем агропродовольственном рынке, то темпы роста безработицы в сельской мес</w:t>
      </w:r>
      <w:r>
        <w:rPr>
          <w:rFonts w:ascii="Times New Roman CYR" w:hAnsi="Times New Roman CYR" w:cs="Times New Roman CYR"/>
          <w:sz w:val="28"/>
          <w:szCs w:val="28"/>
          <w:lang w:val="uk-UA"/>
        </w:rPr>
        <w:t>тности ускорятся.</w:t>
      </w:r>
    </w:p>
    <w:p w:rsidR="00000000" w:rsidRDefault="009F234A">
      <w:pPr>
        <w:widowControl w:val="0"/>
        <w:autoSpaceDE w:val="0"/>
        <w:autoSpaceDN w:val="0"/>
        <w:adjustRightInd w:val="0"/>
        <w:spacing w:after="0" w:line="360" w:lineRule="auto"/>
        <w:ind w:firstLine="709"/>
        <w:jc w:val="both"/>
        <w:rPr>
          <w:rFonts w:ascii="Times New Roman CYR" w:hAnsi="Times New Roman CYR" w:cs="Times New Roman CYR"/>
          <w:sz w:val="28"/>
          <w:szCs w:val="28"/>
          <w:lang w:val="uk-UA"/>
        </w:rPr>
      </w:pPr>
      <w:r>
        <w:rPr>
          <w:rFonts w:ascii="Times New Roman CYR" w:hAnsi="Times New Roman CYR" w:cs="Times New Roman CYR"/>
          <w:sz w:val="28"/>
          <w:szCs w:val="28"/>
          <w:lang w:val="uk-UA"/>
        </w:rPr>
        <w:t>Учитывая указанные риски важно, чтобы содействие собственным сельскохозяйственным производителям и обеспечение продовольственной безопасности страны оставались приоритетными направлениями аграрной политики и не были принесены в жертву либ</w:t>
      </w:r>
      <w:r>
        <w:rPr>
          <w:rFonts w:ascii="Times New Roman CYR" w:hAnsi="Times New Roman CYR" w:cs="Times New Roman CYR"/>
          <w:sz w:val="28"/>
          <w:szCs w:val="28"/>
          <w:lang w:val="uk-UA"/>
        </w:rPr>
        <w:t>ерализации аграрных рынков.</w:t>
      </w:r>
    </w:p>
    <w:p w:rsidR="00000000" w:rsidRDefault="009F234A">
      <w:pPr>
        <w:widowControl w:val="0"/>
        <w:autoSpaceDE w:val="0"/>
        <w:autoSpaceDN w:val="0"/>
        <w:adjustRightInd w:val="0"/>
        <w:spacing w:after="0" w:line="360" w:lineRule="auto"/>
        <w:ind w:firstLine="709"/>
        <w:jc w:val="both"/>
        <w:rPr>
          <w:rFonts w:ascii="Times New Roman CYR" w:hAnsi="Times New Roman CYR" w:cs="Times New Roman CYR"/>
          <w:sz w:val="28"/>
          <w:szCs w:val="28"/>
          <w:lang w:val="uk-UA"/>
        </w:rPr>
      </w:pPr>
      <w:r>
        <w:rPr>
          <w:rFonts w:ascii="Times New Roman CYR" w:hAnsi="Times New Roman CYR" w:cs="Times New Roman CYR"/>
          <w:sz w:val="28"/>
          <w:szCs w:val="28"/>
          <w:lang w:val="uk-UA"/>
        </w:rPr>
        <w:t>Еще одна отрасль, ощутившая негативное влияние от присоединения России к ВТО - легкая промышленность. Такие товары лёгкой промышленности, как ткани, одежда, обувь, трикотаж, чулочно- носочные и меховые изделия, головные уборы, т</w:t>
      </w:r>
      <w:r>
        <w:rPr>
          <w:rFonts w:ascii="Times New Roman CYR" w:hAnsi="Times New Roman CYR" w:cs="Times New Roman CYR"/>
          <w:sz w:val="28"/>
          <w:szCs w:val="28"/>
          <w:lang w:val="uk-UA"/>
        </w:rPr>
        <w:t>екстильная и кожаная галантерея, всё чаще являются товарами иностранного происхождения на отечественном рынке. В структуре импорта товаров лёгкой промышленности наибольшая доля приходится на одежду и обувь. Основными зарубежными игроками на российском рынк</w:t>
      </w:r>
      <w:r>
        <w:rPr>
          <w:rFonts w:ascii="Times New Roman CYR" w:hAnsi="Times New Roman CYR" w:cs="Times New Roman CYR"/>
          <w:sz w:val="28"/>
          <w:szCs w:val="28"/>
          <w:lang w:val="uk-UA"/>
        </w:rPr>
        <w:t>е товаров лёгкой промышленности являются Китай и Турция. В этих странах лёгкая промышленность объявлена в качестве приоритетной для развития национальной экономики. Способствует увеличению импорта и снижение ввозных пошлин, которое наблюдается вследствие п</w:t>
      </w:r>
      <w:r>
        <w:rPr>
          <w:rFonts w:ascii="Times New Roman CYR" w:hAnsi="Times New Roman CYR" w:cs="Times New Roman CYR"/>
          <w:sz w:val="28"/>
          <w:szCs w:val="28"/>
          <w:lang w:val="uk-UA"/>
        </w:rPr>
        <w:t>рисоединения России к ВТО. Так, снижение ввозных пошлин на одежду в 2 раза привело к снижению таможенной стоимости 1 кг одежды на 14,3%. Это заставляет российских производителей одежды снизить на эквивалентную сумму отпускные цены на свои товары, следствие</w:t>
      </w:r>
      <w:r>
        <w:rPr>
          <w:rFonts w:ascii="Times New Roman CYR" w:hAnsi="Times New Roman CYR" w:cs="Times New Roman CYR"/>
          <w:sz w:val="28"/>
          <w:szCs w:val="28"/>
          <w:lang w:val="uk-UA"/>
        </w:rPr>
        <w:t xml:space="preserve">м чего будет сокращение прибыли и рентабельности швейного производства. </w:t>
      </w:r>
    </w:p>
    <w:p w:rsidR="00000000" w:rsidRDefault="009F234A">
      <w:pPr>
        <w:widowControl w:val="0"/>
        <w:autoSpaceDE w:val="0"/>
        <w:autoSpaceDN w:val="0"/>
        <w:adjustRightInd w:val="0"/>
        <w:spacing w:after="0" w:line="360" w:lineRule="auto"/>
        <w:ind w:firstLine="709"/>
        <w:jc w:val="both"/>
        <w:rPr>
          <w:rFonts w:ascii="Times New Roman CYR" w:hAnsi="Times New Roman CYR" w:cs="Times New Roman CYR"/>
          <w:sz w:val="28"/>
          <w:szCs w:val="28"/>
          <w:lang w:val="uk-UA"/>
        </w:rPr>
      </w:pPr>
      <w:r>
        <w:rPr>
          <w:rFonts w:ascii="Times New Roman CYR" w:hAnsi="Times New Roman CYR" w:cs="Times New Roman CYR"/>
          <w:sz w:val="28"/>
          <w:szCs w:val="28"/>
          <w:lang w:val="uk-UA"/>
        </w:rPr>
        <w:t>В целом, произошедшие изменения в ведущих отраслях экономики, связанные со вступлением России в ВТО можно воспринимать с различных точек зрения. Облегчение доступа зарубежным фирмам н</w:t>
      </w:r>
      <w:r>
        <w:rPr>
          <w:rFonts w:ascii="Times New Roman CYR" w:hAnsi="Times New Roman CYR" w:cs="Times New Roman CYR"/>
          <w:sz w:val="28"/>
          <w:szCs w:val="28"/>
          <w:lang w:val="uk-UA"/>
        </w:rPr>
        <w:t xml:space="preserve">а отечественный </w:t>
      </w:r>
      <w:r>
        <w:rPr>
          <w:rFonts w:ascii="Times New Roman CYR" w:hAnsi="Times New Roman CYR" w:cs="Times New Roman CYR"/>
          <w:sz w:val="28"/>
          <w:szCs w:val="28"/>
          <w:lang w:val="uk-UA"/>
        </w:rPr>
        <w:lastRenderedPageBreak/>
        <w:t>рынок может, как простимулировать российских предпринимателей в обеспечении конкурентоспособного производства, так и негативно сказаться на банкротстве предприятий ряда отраслей.</w:t>
      </w:r>
    </w:p>
    <w:p w:rsidR="00000000" w:rsidRDefault="009F234A">
      <w:pPr>
        <w:widowControl w:val="0"/>
        <w:autoSpaceDE w:val="0"/>
        <w:autoSpaceDN w:val="0"/>
        <w:adjustRightInd w:val="0"/>
        <w:spacing w:after="0" w:line="360" w:lineRule="auto"/>
        <w:ind w:firstLine="709"/>
        <w:jc w:val="both"/>
        <w:rPr>
          <w:rFonts w:ascii="Times New Roman CYR" w:hAnsi="Times New Roman CYR" w:cs="Times New Roman CYR"/>
          <w:sz w:val="28"/>
          <w:szCs w:val="28"/>
          <w:lang w:val="uk-UA"/>
        </w:rPr>
      </w:pPr>
    </w:p>
    <w:p w:rsidR="00000000" w:rsidRDefault="009F234A">
      <w:pPr>
        <w:widowControl w:val="0"/>
        <w:autoSpaceDE w:val="0"/>
        <w:autoSpaceDN w:val="0"/>
        <w:adjustRightInd w:val="0"/>
        <w:spacing w:after="0" w:line="360" w:lineRule="auto"/>
        <w:ind w:firstLine="709"/>
        <w:jc w:val="both"/>
        <w:rPr>
          <w:rFonts w:ascii="Times New Roman CYR" w:hAnsi="Times New Roman CYR" w:cs="Times New Roman CYR"/>
          <w:sz w:val="28"/>
          <w:szCs w:val="28"/>
          <w:lang w:val="uk-UA"/>
        </w:rPr>
      </w:pPr>
      <w:r>
        <w:rPr>
          <w:rFonts w:ascii="Times New Roman CYR" w:hAnsi="Times New Roman CYR" w:cs="Times New Roman CYR"/>
          <w:sz w:val="28"/>
          <w:szCs w:val="28"/>
          <w:lang w:val="uk-UA"/>
        </w:rPr>
        <w:t>.3 Анализ проблем и рисков, возникших вследствие присоединен</w:t>
      </w:r>
      <w:r>
        <w:rPr>
          <w:rFonts w:ascii="Times New Roman CYR" w:hAnsi="Times New Roman CYR" w:cs="Times New Roman CYR"/>
          <w:sz w:val="28"/>
          <w:szCs w:val="28"/>
          <w:lang w:val="uk-UA"/>
        </w:rPr>
        <w:t>ия России к ВТО, направления их минимизации</w:t>
      </w:r>
    </w:p>
    <w:p w:rsidR="00000000" w:rsidRDefault="009F234A">
      <w:pPr>
        <w:widowControl w:val="0"/>
        <w:autoSpaceDE w:val="0"/>
        <w:autoSpaceDN w:val="0"/>
        <w:adjustRightInd w:val="0"/>
        <w:spacing w:after="0" w:line="360" w:lineRule="auto"/>
        <w:ind w:firstLine="709"/>
        <w:jc w:val="both"/>
        <w:rPr>
          <w:rFonts w:ascii="Times New Roman CYR" w:hAnsi="Times New Roman CYR" w:cs="Times New Roman CYR"/>
          <w:sz w:val="28"/>
          <w:szCs w:val="28"/>
          <w:lang w:val="uk-UA"/>
        </w:rPr>
      </w:pPr>
    </w:p>
    <w:p w:rsidR="00000000" w:rsidRDefault="009F234A">
      <w:pPr>
        <w:widowControl w:val="0"/>
        <w:autoSpaceDE w:val="0"/>
        <w:autoSpaceDN w:val="0"/>
        <w:adjustRightInd w:val="0"/>
        <w:spacing w:after="0" w:line="360" w:lineRule="auto"/>
        <w:ind w:firstLine="709"/>
        <w:jc w:val="both"/>
        <w:rPr>
          <w:rFonts w:ascii="Times New Roman CYR" w:hAnsi="Times New Roman CYR" w:cs="Times New Roman CYR"/>
          <w:sz w:val="28"/>
          <w:szCs w:val="28"/>
          <w:lang w:val="uk-UA"/>
        </w:rPr>
      </w:pPr>
      <w:r>
        <w:rPr>
          <w:rFonts w:ascii="Times New Roman CYR" w:hAnsi="Times New Roman CYR" w:cs="Times New Roman CYR"/>
          <w:sz w:val="28"/>
          <w:szCs w:val="28"/>
          <w:lang w:val="uk-UA"/>
        </w:rPr>
        <w:t>Необходимо отметить, что вхождение России в глобальную экономику с жесткой конкуренцией на ведущих экспортных рынках и строгой регламентацией отношений в рамках ВТО требует от России продуманной географии размещ</w:t>
      </w:r>
      <w:r>
        <w:rPr>
          <w:rFonts w:ascii="Times New Roman CYR" w:hAnsi="Times New Roman CYR" w:cs="Times New Roman CYR"/>
          <w:sz w:val="28"/>
          <w:szCs w:val="28"/>
          <w:lang w:val="uk-UA"/>
        </w:rPr>
        <w:t xml:space="preserve">ения торговых представительств, как института продвижения и защиты интересов Российской Федерации на рынках иностранных государств. Система торговых представительств является важным инструментом обеспечения международной интеграции России в условиях ВТО и </w:t>
      </w:r>
      <w:r>
        <w:rPr>
          <w:rFonts w:ascii="Times New Roman CYR" w:hAnsi="Times New Roman CYR" w:cs="Times New Roman CYR"/>
          <w:sz w:val="28"/>
          <w:szCs w:val="28"/>
          <w:lang w:val="uk-UA"/>
        </w:rPr>
        <w:t xml:space="preserve">должна соответствовать географической структуре экспорта и приоритетам внешнеэкономической стратегии Российской Федерации на долгосрочную перспективу, учитывающим необходимость освоения новых международных рынков стран - партнеров. </w:t>
      </w:r>
    </w:p>
    <w:p w:rsidR="00000000" w:rsidRDefault="009F234A">
      <w:pPr>
        <w:widowControl w:val="0"/>
        <w:autoSpaceDE w:val="0"/>
        <w:autoSpaceDN w:val="0"/>
        <w:adjustRightInd w:val="0"/>
        <w:spacing w:after="0" w:line="360" w:lineRule="auto"/>
        <w:ind w:firstLine="709"/>
        <w:jc w:val="both"/>
        <w:rPr>
          <w:rFonts w:ascii="Times New Roman CYR" w:hAnsi="Times New Roman CYR" w:cs="Times New Roman CYR"/>
          <w:sz w:val="28"/>
          <w:szCs w:val="28"/>
          <w:lang w:val="uk-UA"/>
        </w:rPr>
      </w:pPr>
      <w:r>
        <w:rPr>
          <w:rFonts w:ascii="Times New Roman CYR" w:hAnsi="Times New Roman CYR" w:cs="Times New Roman CYR"/>
          <w:sz w:val="28"/>
          <w:szCs w:val="28"/>
          <w:lang w:val="uk-UA"/>
        </w:rPr>
        <w:t>В то же время от начала</w:t>
      </w:r>
      <w:r>
        <w:rPr>
          <w:rFonts w:ascii="Times New Roman CYR" w:hAnsi="Times New Roman CYR" w:cs="Times New Roman CYR"/>
          <w:sz w:val="28"/>
          <w:szCs w:val="28"/>
          <w:lang w:val="uk-UA"/>
        </w:rPr>
        <w:t xml:space="preserve"> переговоров по вступлению в ВТО между «старыми» и «новыми» членами существует асимметрия в обязательствах по открытию рынков: правила для «новых» членов - более жесткие и превышают установленные общие требования для членов ВТО.</w:t>
      </w:r>
    </w:p>
    <w:p w:rsidR="00000000" w:rsidRDefault="009F234A">
      <w:pPr>
        <w:widowControl w:val="0"/>
        <w:autoSpaceDE w:val="0"/>
        <w:autoSpaceDN w:val="0"/>
        <w:adjustRightInd w:val="0"/>
        <w:spacing w:after="0" w:line="360" w:lineRule="auto"/>
        <w:ind w:firstLine="709"/>
        <w:jc w:val="both"/>
        <w:rPr>
          <w:rFonts w:ascii="Times New Roman CYR" w:hAnsi="Times New Roman CYR" w:cs="Times New Roman CYR"/>
          <w:sz w:val="28"/>
          <w:szCs w:val="28"/>
          <w:lang w:val="uk-UA"/>
        </w:rPr>
      </w:pPr>
      <w:r>
        <w:rPr>
          <w:rFonts w:ascii="Times New Roman CYR" w:hAnsi="Times New Roman CYR" w:cs="Times New Roman CYR"/>
          <w:sz w:val="28"/>
          <w:szCs w:val="28"/>
          <w:lang w:val="uk-UA"/>
        </w:rPr>
        <w:t>Основные направления, по ко</w:t>
      </w:r>
      <w:r>
        <w:rPr>
          <w:rFonts w:ascii="Times New Roman CYR" w:hAnsi="Times New Roman CYR" w:cs="Times New Roman CYR"/>
          <w:sz w:val="28"/>
          <w:szCs w:val="28"/>
          <w:lang w:val="uk-UA"/>
        </w:rPr>
        <w:t>торым проявилась асимметрия соглашения между Россией и ВТО, представлены на рис. 8.</w:t>
      </w:r>
    </w:p>
    <w:p w:rsidR="00000000" w:rsidRDefault="009F234A">
      <w:pPr>
        <w:widowControl w:val="0"/>
        <w:autoSpaceDE w:val="0"/>
        <w:autoSpaceDN w:val="0"/>
        <w:adjustRightInd w:val="0"/>
        <w:spacing w:after="0" w:line="360" w:lineRule="auto"/>
        <w:ind w:firstLine="709"/>
        <w:jc w:val="both"/>
        <w:rPr>
          <w:rFonts w:ascii="Times New Roman CYR" w:hAnsi="Times New Roman CYR" w:cs="Times New Roman CYR"/>
          <w:sz w:val="28"/>
          <w:szCs w:val="28"/>
          <w:lang w:val="uk-UA"/>
        </w:rPr>
      </w:pPr>
    </w:p>
    <w:p w:rsidR="00000000" w:rsidRDefault="00D13F0C">
      <w:pPr>
        <w:widowControl w:val="0"/>
        <w:autoSpaceDE w:val="0"/>
        <w:autoSpaceDN w:val="0"/>
        <w:adjustRightInd w:val="0"/>
        <w:spacing w:after="0" w:line="360" w:lineRule="auto"/>
        <w:ind w:firstLine="709"/>
        <w:jc w:val="both"/>
        <w:rPr>
          <w:rFonts w:ascii="Times New Roman CYR" w:hAnsi="Times New Roman CYR" w:cs="Times New Roman CYR"/>
          <w:sz w:val="28"/>
          <w:szCs w:val="28"/>
          <w:lang w:val="uk-UA"/>
        </w:rPr>
      </w:pPr>
      <w:r>
        <w:rPr>
          <w:rFonts w:ascii="Microsoft Sans Serif" w:hAnsi="Microsoft Sans Serif" w:cs="Microsoft Sans Serif"/>
          <w:noProof/>
          <w:sz w:val="17"/>
          <w:szCs w:val="17"/>
        </w:rPr>
        <w:lastRenderedPageBreak/>
        <w:drawing>
          <wp:inline distT="0" distB="0" distL="0" distR="0">
            <wp:extent cx="3466465" cy="2472055"/>
            <wp:effectExtent l="19050" t="0" r="635" b="0"/>
            <wp:docPr id="10"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3"/>
                    <a:srcRect/>
                    <a:stretch>
                      <a:fillRect/>
                    </a:stretch>
                  </pic:blipFill>
                  <pic:spPr bwMode="auto">
                    <a:xfrm>
                      <a:off x="0" y="0"/>
                      <a:ext cx="3466465" cy="2472055"/>
                    </a:xfrm>
                    <a:prstGeom prst="rect">
                      <a:avLst/>
                    </a:prstGeom>
                    <a:noFill/>
                    <a:ln w="9525">
                      <a:noFill/>
                      <a:miter lim="800000"/>
                      <a:headEnd/>
                      <a:tailEnd/>
                    </a:ln>
                  </pic:spPr>
                </pic:pic>
              </a:graphicData>
            </a:graphic>
          </wp:inline>
        </w:drawing>
      </w:r>
    </w:p>
    <w:p w:rsidR="00000000" w:rsidRDefault="009F234A">
      <w:pPr>
        <w:widowControl w:val="0"/>
        <w:autoSpaceDE w:val="0"/>
        <w:autoSpaceDN w:val="0"/>
        <w:adjustRightInd w:val="0"/>
        <w:spacing w:after="0" w:line="360" w:lineRule="auto"/>
        <w:ind w:firstLine="709"/>
        <w:jc w:val="both"/>
        <w:rPr>
          <w:rFonts w:ascii="Times New Roman CYR" w:hAnsi="Times New Roman CYR" w:cs="Times New Roman CYR"/>
          <w:sz w:val="28"/>
          <w:szCs w:val="28"/>
          <w:lang w:val="uk-UA"/>
        </w:rPr>
      </w:pPr>
      <w:r>
        <w:rPr>
          <w:rFonts w:ascii="Times New Roman CYR" w:hAnsi="Times New Roman CYR" w:cs="Times New Roman CYR"/>
          <w:sz w:val="28"/>
          <w:szCs w:val="28"/>
          <w:lang w:val="uk-UA"/>
        </w:rPr>
        <w:t>Рис. 8. Основные направления асимметрии договоренностей между Россией и ВТО</w:t>
      </w:r>
    </w:p>
    <w:p w:rsidR="00000000" w:rsidRDefault="009F234A">
      <w:pPr>
        <w:widowControl w:val="0"/>
        <w:autoSpaceDE w:val="0"/>
        <w:autoSpaceDN w:val="0"/>
        <w:adjustRightInd w:val="0"/>
        <w:spacing w:after="0" w:line="360" w:lineRule="auto"/>
        <w:ind w:firstLine="709"/>
        <w:jc w:val="both"/>
        <w:rPr>
          <w:rFonts w:ascii="Times New Roman CYR" w:hAnsi="Times New Roman CYR" w:cs="Times New Roman CYR"/>
          <w:sz w:val="28"/>
          <w:szCs w:val="28"/>
          <w:lang w:val="uk-UA"/>
        </w:rPr>
      </w:pPr>
    </w:p>
    <w:p w:rsidR="00000000" w:rsidRDefault="009F234A">
      <w:pPr>
        <w:widowControl w:val="0"/>
        <w:autoSpaceDE w:val="0"/>
        <w:autoSpaceDN w:val="0"/>
        <w:adjustRightInd w:val="0"/>
        <w:spacing w:after="0" w:line="360" w:lineRule="auto"/>
        <w:ind w:firstLine="709"/>
        <w:jc w:val="both"/>
        <w:rPr>
          <w:rFonts w:ascii="Times New Roman CYR" w:hAnsi="Times New Roman CYR" w:cs="Times New Roman CYR"/>
          <w:sz w:val="28"/>
          <w:szCs w:val="28"/>
          <w:lang w:val="uk-UA"/>
        </w:rPr>
      </w:pPr>
      <w:r>
        <w:rPr>
          <w:rFonts w:ascii="Times New Roman CYR" w:hAnsi="Times New Roman CYR" w:cs="Times New Roman CYR"/>
          <w:sz w:val="28"/>
          <w:szCs w:val="28"/>
          <w:lang w:val="uk-UA"/>
        </w:rPr>
        <w:t>Из протоколов соглашений со странами и комиссиями ВТО сле</w:t>
      </w:r>
      <w:r>
        <w:rPr>
          <w:rFonts w:ascii="Times New Roman CYR" w:hAnsi="Times New Roman CYR" w:cs="Times New Roman CYR"/>
          <w:sz w:val="28"/>
          <w:szCs w:val="28"/>
          <w:lang w:val="uk-UA"/>
        </w:rPr>
        <w:t>дует, что они желают получить от России взамен предоставляемых ей преференций ряд уступок, не всегда и не во всем выгодных России. Прежде всего получить свободный доступ на российский рынок товаров и услуг. Наш рынок, в отличие от рынков западноевропейских</w:t>
      </w:r>
      <w:r>
        <w:rPr>
          <w:rFonts w:ascii="Times New Roman CYR" w:hAnsi="Times New Roman CYR" w:cs="Times New Roman CYR"/>
          <w:sz w:val="28"/>
          <w:szCs w:val="28"/>
          <w:lang w:val="uk-UA"/>
        </w:rPr>
        <w:t xml:space="preserve"> стран, огромен, и в этом его привлекательность для иностранных инвесторов и торговых компаний. Особенно в нынешних условиях, когда западноевропейские страны тоже нуждаются в стабильных рынках. Как уже отмечалось, России придется пойти на снижение ввозных </w:t>
      </w:r>
      <w:r>
        <w:rPr>
          <w:rFonts w:ascii="Times New Roman CYR" w:hAnsi="Times New Roman CYR" w:cs="Times New Roman CYR"/>
          <w:sz w:val="28"/>
          <w:szCs w:val="28"/>
          <w:lang w:val="uk-UA"/>
        </w:rPr>
        <w:t xml:space="preserve">пошлин, но это снижение не будет мгновенным. </w:t>
      </w:r>
    </w:p>
    <w:p w:rsidR="00000000" w:rsidRDefault="009F234A">
      <w:pPr>
        <w:widowControl w:val="0"/>
        <w:autoSpaceDE w:val="0"/>
        <w:autoSpaceDN w:val="0"/>
        <w:adjustRightInd w:val="0"/>
        <w:spacing w:after="0" w:line="360" w:lineRule="auto"/>
        <w:ind w:firstLine="709"/>
        <w:jc w:val="both"/>
        <w:rPr>
          <w:rFonts w:ascii="Times New Roman CYR" w:hAnsi="Times New Roman CYR" w:cs="Times New Roman CYR"/>
          <w:sz w:val="28"/>
          <w:szCs w:val="28"/>
          <w:lang w:val="uk-UA"/>
        </w:rPr>
      </w:pPr>
      <w:r>
        <w:rPr>
          <w:rFonts w:ascii="Times New Roman CYR" w:hAnsi="Times New Roman CYR" w:cs="Times New Roman CYR"/>
          <w:sz w:val="28"/>
          <w:szCs w:val="28"/>
          <w:lang w:val="uk-UA"/>
        </w:rPr>
        <w:t>В краткосрочной и среднесрочной перспективе перед Россией встанет проблема компенсации выпадающих доходов от внешнеэкономической деятельности. В абсолютном выражении они представляют собой довольно внушительные</w:t>
      </w:r>
      <w:r>
        <w:rPr>
          <w:rFonts w:ascii="Times New Roman CYR" w:hAnsi="Times New Roman CYR" w:cs="Times New Roman CYR"/>
          <w:sz w:val="28"/>
          <w:szCs w:val="28"/>
          <w:lang w:val="uk-UA"/>
        </w:rPr>
        <w:t xml:space="preserve"> размеры. Если учесть, что таможенные платежи в настоящее время обеспечивает значительную часть доходной части государственного бюджета, то становится понятна значимость этой проблемы. Конечно, какая-то часть потерь будет компенсирована ростом экспорта. Но</w:t>
      </w:r>
      <w:r>
        <w:rPr>
          <w:rFonts w:ascii="Times New Roman CYR" w:hAnsi="Times New Roman CYR" w:cs="Times New Roman CYR"/>
          <w:sz w:val="28"/>
          <w:szCs w:val="28"/>
          <w:lang w:val="uk-UA"/>
        </w:rPr>
        <w:t xml:space="preserve"> это потребует времени и немалых усилий. </w:t>
      </w:r>
    </w:p>
    <w:p w:rsidR="00000000" w:rsidRDefault="009F234A">
      <w:pPr>
        <w:widowControl w:val="0"/>
        <w:autoSpaceDE w:val="0"/>
        <w:autoSpaceDN w:val="0"/>
        <w:adjustRightInd w:val="0"/>
        <w:spacing w:after="0" w:line="360" w:lineRule="auto"/>
        <w:ind w:firstLine="709"/>
        <w:jc w:val="both"/>
        <w:rPr>
          <w:rFonts w:ascii="Times New Roman CYR" w:hAnsi="Times New Roman CYR" w:cs="Times New Roman CYR"/>
          <w:sz w:val="28"/>
          <w:szCs w:val="28"/>
          <w:lang w:val="uk-UA"/>
        </w:rPr>
      </w:pPr>
      <w:r>
        <w:rPr>
          <w:rFonts w:ascii="Times New Roman CYR" w:hAnsi="Times New Roman CYR" w:cs="Times New Roman CYR"/>
          <w:sz w:val="28"/>
          <w:szCs w:val="28"/>
          <w:lang w:val="uk-UA"/>
        </w:rPr>
        <w:lastRenderedPageBreak/>
        <w:t>Присоединение России к ВТО обязывает ее обеспечить европейский уровень транспарентности в сфере инвестиций, финансов, в банковском деле. Рудименты культа секретности, унаследованные с советских времен, выступают сд</w:t>
      </w:r>
      <w:r>
        <w:rPr>
          <w:rFonts w:ascii="Times New Roman CYR" w:hAnsi="Times New Roman CYR" w:cs="Times New Roman CYR"/>
          <w:sz w:val="28"/>
          <w:szCs w:val="28"/>
          <w:lang w:val="uk-UA"/>
        </w:rPr>
        <w:t>ерживающим фактором развития долгосрочных торгово-экономических проектов с иностранцами. Одним из стабилизирующих факторов в этом отношении является намерение Центрального банка России регулярно оповещать участников рынка о своих ожиданиях, планах и ориент</w:t>
      </w:r>
      <w:r>
        <w:rPr>
          <w:rFonts w:ascii="Times New Roman CYR" w:hAnsi="Times New Roman CYR" w:cs="Times New Roman CYR"/>
          <w:sz w:val="28"/>
          <w:szCs w:val="28"/>
          <w:lang w:val="uk-UA"/>
        </w:rPr>
        <w:t xml:space="preserve">ирах. Это, несомненно, повысило бы уровень взаимного доверия сторон, что, собственно, и является одним из требований ВТО к странам-участницам организации. </w:t>
      </w:r>
    </w:p>
    <w:p w:rsidR="00000000" w:rsidRDefault="009F234A">
      <w:pPr>
        <w:widowControl w:val="0"/>
        <w:autoSpaceDE w:val="0"/>
        <w:autoSpaceDN w:val="0"/>
        <w:adjustRightInd w:val="0"/>
        <w:spacing w:after="0" w:line="360" w:lineRule="auto"/>
        <w:ind w:firstLine="709"/>
        <w:jc w:val="both"/>
        <w:rPr>
          <w:rFonts w:ascii="Times New Roman CYR" w:hAnsi="Times New Roman CYR" w:cs="Times New Roman CYR"/>
          <w:sz w:val="28"/>
          <w:szCs w:val="28"/>
          <w:lang w:val="uk-UA"/>
        </w:rPr>
      </w:pPr>
      <w:r>
        <w:rPr>
          <w:rFonts w:ascii="Times New Roman CYR" w:hAnsi="Times New Roman CYR" w:cs="Times New Roman CYR"/>
          <w:sz w:val="28"/>
          <w:szCs w:val="28"/>
          <w:lang w:val="uk-UA"/>
        </w:rPr>
        <w:t>В последнее время все чаще, и не без оснований приводятся факты о случаях усиления зависимости страт</w:t>
      </w:r>
      <w:r>
        <w:rPr>
          <w:rFonts w:ascii="Times New Roman CYR" w:hAnsi="Times New Roman CYR" w:cs="Times New Roman CYR"/>
          <w:sz w:val="28"/>
          <w:szCs w:val="28"/>
          <w:lang w:val="uk-UA"/>
        </w:rPr>
        <w:t>егически значимых российских компаний от импортных поставок. Одним из завуалированных способов экономического ослабления России является «подталкивание» ее к неограниченной открытости экономики в рамках ВТО по всем сферам взаимодействия с этой организацией</w:t>
      </w:r>
      <w:r>
        <w:rPr>
          <w:rFonts w:ascii="Times New Roman CYR" w:hAnsi="Times New Roman CYR" w:cs="Times New Roman CYR"/>
          <w:sz w:val="28"/>
          <w:szCs w:val="28"/>
          <w:lang w:val="uk-UA"/>
        </w:rPr>
        <w:t>. В ходе переговорного процесса с Западом на предмет вступления нашей страны в ВТО эта цель обретала иногда черты ультиматума в форме выдвижения заведомо неприемлемых, с точки зрения экономической безопасности России, требований. Важно отметить, что эти тр</w:t>
      </w:r>
      <w:r>
        <w:rPr>
          <w:rFonts w:ascii="Times New Roman CYR" w:hAnsi="Times New Roman CYR" w:cs="Times New Roman CYR"/>
          <w:sz w:val="28"/>
          <w:szCs w:val="28"/>
          <w:lang w:val="uk-UA"/>
        </w:rPr>
        <w:t xml:space="preserve">ебования и так называемые «отложенные пожелания» в конечном счете содержат в себе стремление не усилить наш торгово-экономический потенциал, а использовать на деле принципы пошагового ослабления экономического потенциала России. </w:t>
      </w:r>
    </w:p>
    <w:p w:rsidR="00000000" w:rsidRDefault="009F234A">
      <w:pPr>
        <w:widowControl w:val="0"/>
        <w:autoSpaceDE w:val="0"/>
        <w:autoSpaceDN w:val="0"/>
        <w:adjustRightInd w:val="0"/>
        <w:spacing w:after="0" w:line="360" w:lineRule="auto"/>
        <w:ind w:firstLine="709"/>
        <w:jc w:val="both"/>
        <w:rPr>
          <w:rFonts w:ascii="Times New Roman CYR" w:hAnsi="Times New Roman CYR" w:cs="Times New Roman CYR"/>
          <w:sz w:val="28"/>
          <w:szCs w:val="28"/>
          <w:lang w:val="uk-UA"/>
        </w:rPr>
      </w:pPr>
      <w:r>
        <w:rPr>
          <w:rFonts w:ascii="Times New Roman CYR" w:hAnsi="Times New Roman CYR" w:cs="Times New Roman CYR"/>
          <w:sz w:val="28"/>
          <w:szCs w:val="28"/>
          <w:lang w:val="uk-UA"/>
        </w:rPr>
        <w:t>Наиболее сложным пунктом п</w:t>
      </w:r>
      <w:r>
        <w:rPr>
          <w:rFonts w:ascii="Times New Roman CYR" w:hAnsi="Times New Roman CYR" w:cs="Times New Roman CYR"/>
          <w:sz w:val="28"/>
          <w:szCs w:val="28"/>
          <w:lang w:val="uk-UA"/>
        </w:rPr>
        <w:t>ереговорного процесса был вопрос о допуске на финансовый рынок России филиалов иностранных банков. На этом настаивала только одна страна - США. Как известно, в мировой практике, когда речь заходит о взаимном сотрудничестве стран в банковской сфере, различа</w:t>
      </w:r>
      <w:r>
        <w:rPr>
          <w:rFonts w:ascii="Times New Roman CYR" w:hAnsi="Times New Roman CYR" w:cs="Times New Roman CYR"/>
          <w:sz w:val="28"/>
          <w:szCs w:val="28"/>
          <w:lang w:val="uk-UA"/>
        </w:rPr>
        <w:t xml:space="preserve">ют два типа банков - филиалы и так называемые «дочки» или дочерние банки. Их статусные различия, с точки зрения международного права, заключаются в следующем. Филиалы иностранных банков - это банки, осуществляющие свою </w:t>
      </w:r>
      <w:r>
        <w:rPr>
          <w:rFonts w:ascii="Times New Roman CYR" w:hAnsi="Times New Roman CYR" w:cs="Times New Roman CYR"/>
          <w:sz w:val="28"/>
          <w:szCs w:val="28"/>
          <w:lang w:val="uk-UA"/>
        </w:rPr>
        <w:lastRenderedPageBreak/>
        <w:t>деятельность на территории другой стр</w:t>
      </w:r>
      <w:r>
        <w:rPr>
          <w:rFonts w:ascii="Times New Roman CYR" w:hAnsi="Times New Roman CYR" w:cs="Times New Roman CYR"/>
          <w:sz w:val="28"/>
          <w:szCs w:val="28"/>
          <w:lang w:val="uk-UA"/>
        </w:rPr>
        <w:t>аны без образования юридического лица - нерезиденты. Они работают по законам той страны, в которой находятся их материнские образования. Дочерние банки «дочки», напротив, осуществляют свою деятельность с образованием юридического лица - резиденты. Они рабо</w:t>
      </w:r>
      <w:r>
        <w:rPr>
          <w:rFonts w:ascii="Times New Roman CYR" w:hAnsi="Times New Roman CYR" w:cs="Times New Roman CYR"/>
          <w:sz w:val="28"/>
          <w:szCs w:val="28"/>
          <w:lang w:val="uk-UA"/>
        </w:rPr>
        <w:t xml:space="preserve">тают по законам страны, где зарегистрирован их бизнес. В данном случае России. Такие банки обязаны выполнять инструкции ЦБ России, регистрироваться в налоговых органах, представлять отчетность о своей деятельности в финансовые органы страны. </w:t>
      </w:r>
    </w:p>
    <w:p w:rsidR="00000000" w:rsidRDefault="009F234A">
      <w:pPr>
        <w:widowControl w:val="0"/>
        <w:autoSpaceDE w:val="0"/>
        <w:autoSpaceDN w:val="0"/>
        <w:adjustRightInd w:val="0"/>
        <w:spacing w:after="0" w:line="360" w:lineRule="auto"/>
        <w:ind w:firstLine="709"/>
        <w:jc w:val="both"/>
        <w:rPr>
          <w:rFonts w:ascii="Times New Roman CYR" w:hAnsi="Times New Roman CYR" w:cs="Times New Roman CYR"/>
          <w:sz w:val="28"/>
          <w:szCs w:val="28"/>
          <w:lang w:val="uk-UA"/>
        </w:rPr>
      </w:pPr>
      <w:r>
        <w:rPr>
          <w:rFonts w:ascii="Times New Roman CYR" w:hAnsi="Times New Roman CYR" w:cs="Times New Roman CYR"/>
          <w:sz w:val="28"/>
          <w:szCs w:val="28"/>
          <w:lang w:val="uk-UA"/>
        </w:rPr>
        <w:t>Россия, как и</w:t>
      </w:r>
      <w:r>
        <w:rPr>
          <w:rFonts w:ascii="Times New Roman CYR" w:hAnsi="Times New Roman CYR" w:cs="Times New Roman CYR"/>
          <w:sz w:val="28"/>
          <w:szCs w:val="28"/>
          <w:lang w:val="uk-UA"/>
        </w:rPr>
        <w:t>звестно, не дала согласия на допуск в страну филиалов иностранных банков, хотя наше законодательство позволяет это сделать. Разные субъекты хозяйствования неодинаково относятся к решению этой проблемы именно таким способом, обосновывая свою позицию экономи</w:t>
      </w:r>
      <w:r>
        <w:rPr>
          <w:rFonts w:ascii="Times New Roman CYR" w:hAnsi="Times New Roman CYR" w:cs="Times New Roman CYR"/>
          <w:sz w:val="28"/>
          <w:szCs w:val="28"/>
          <w:lang w:val="uk-UA"/>
        </w:rPr>
        <w:t>ческими интересами. Например, крупный бизнес, остро нуждающийся в крупных денежных кредитах, в «длинных деньгах» и открытых кредитных линиях, выступает за допуск иностранных банков в страну, ибо ни первого, ни второго, ни третьего в полной мере они получит</w:t>
      </w:r>
      <w:r>
        <w:rPr>
          <w:rFonts w:ascii="Times New Roman CYR" w:hAnsi="Times New Roman CYR" w:cs="Times New Roman CYR"/>
          <w:sz w:val="28"/>
          <w:szCs w:val="28"/>
          <w:lang w:val="uk-UA"/>
        </w:rPr>
        <w:t xml:space="preserve">ь в России не могут, а потому вынуждены кредитоваться за ее пределами, наращивая при этом внешний корпоративный долг. К слову, намерение создать в России отечественный финансовый центр могло бы изменить ситуацию к лучшему. </w:t>
      </w:r>
    </w:p>
    <w:p w:rsidR="00000000" w:rsidRDefault="009F234A">
      <w:pPr>
        <w:widowControl w:val="0"/>
        <w:autoSpaceDE w:val="0"/>
        <w:autoSpaceDN w:val="0"/>
        <w:adjustRightInd w:val="0"/>
        <w:spacing w:after="0" w:line="360" w:lineRule="auto"/>
        <w:ind w:firstLine="709"/>
        <w:jc w:val="both"/>
        <w:rPr>
          <w:rFonts w:ascii="Times New Roman CYR" w:hAnsi="Times New Roman CYR" w:cs="Times New Roman CYR"/>
          <w:sz w:val="28"/>
          <w:szCs w:val="28"/>
          <w:lang w:val="uk-UA"/>
        </w:rPr>
      </w:pPr>
      <w:r>
        <w:rPr>
          <w:rFonts w:ascii="Times New Roman CYR" w:hAnsi="Times New Roman CYR" w:cs="Times New Roman CYR"/>
          <w:sz w:val="28"/>
          <w:szCs w:val="28"/>
          <w:lang w:val="uk-UA"/>
        </w:rPr>
        <w:t>Противники допуска иностранных б</w:t>
      </w:r>
      <w:r>
        <w:rPr>
          <w:rFonts w:ascii="Times New Roman CYR" w:hAnsi="Times New Roman CYR" w:cs="Times New Roman CYR"/>
          <w:sz w:val="28"/>
          <w:szCs w:val="28"/>
          <w:lang w:val="uk-UA"/>
        </w:rPr>
        <w:t>анковских филиалов в Россию сравнивают эту акцию с запуском троянского коня в экономику. В определенной мере такое сравнение отражает реалии. Ведь иностранные банки могли бы бесконтрольно ввозить в страну или вывозить из нее любое количество иностранной ва</w:t>
      </w:r>
      <w:r>
        <w:rPr>
          <w:rFonts w:ascii="Times New Roman CYR" w:hAnsi="Times New Roman CYR" w:cs="Times New Roman CYR"/>
          <w:sz w:val="28"/>
          <w:szCs w:val="28"/>
          <w:lang w:val="uk-UA"/>
        </w:rPr>
        <w:t>люты. При больших «вбросах» долларовой массы ЦБ РФ не в состоянии быстро их стерилизовать. Отсюда рост курса рубля «голландская болезнь», подрыв экспорта при одновременном укреплении позиций импортеров, а при вывозе значительных долларовых сумм из страны в</w:t>
      </w:r>
      <w:r>
        <w:rPr>
          <w:rFonts w:ascii="Times New Roman CYR" w:hAnsi="Times New Roman CYR" w:cs="Times New Roman CYR"/>
          <w:sz w:val="28"/>
          <w:szCs w:val="28"/>
          <w:lang w:val="uk-UA"/>
        </w:rPr>
        <w:t xml:space="preserve">озникает их недостаток и падение спроса рубля, которое неизбежно приведет к </w:t>
      </w:r>
      <w:r>
        <w:rPr>
          <w:rFonts w:ascii="Times New Roman CYR" w:hAnsi="Times New Roman CYR" w:cs="Times New Roman CYR"/>
          <w:sz w:val="28"/>
          <w:szCs w:val="28"/>
          <w:lang w:val="uk-UA"/>
        </w:rPr>
        <w:lastRenderedPageBreak/>
        <w:t xml:space="preserve">росту инфляции со всеми вытекающими отсюда отрицательными последствиями. </w:t>
      </w:r>
    </w:p>
    <w:p w:rsidR="00000000" w:rsidRDefault="009F234A">
      <w:pPr>
        <w:widowControl w:val="0"/>
        <w:autoSpaceDE w:val="0"/>
        <w:autoSpaceDN w:val="0"/>
        <w:adjustRightInd w:val="0"/>
        <w:spacing w:after="0" w:line="360" w:lineRule="auto"/>
        <w:ind w:firstLine="709"/>
        <w:jc w:val="both"/>
        <w:rPr>
          <w:rFonts w:ascii="Times New Roman CYR" w:hAnsi="Times New Roman CYR" w:cs="Times New Roman CYR"/>
          <w:sz w:val="28"/>
          <w:szCs w:val="28"/>
          <w:lang w:val="uk-UA"/>
        </w:rPr>
      </w:pPr>
      <w:r>
        <w:rPr>
          <w:rFonts w:ascii="Times New Roman CYR" w:hAnsi="Times New Roman CYR" w:cs="Times New Roman CYR"/>
          <w:sz w:val="28"/>
          <w:szCs w:val="28"/>
          <w:lang w:val="uk-UA"/>
        </w:rPr>
        <w:t>По мере укрепления банковского сектора экономики, повышения его конкурентоспособности запрет на допуск в Р</w:t>
      </w:r>
      <w:r>
        <w:rPr>
          <w:rFonts w:ascii="Times New Roman CYR" w:hAnsi="Times New Roman CYR" w:cs="Times New Roman CYR"/>
          <w:sz w:val="28"/>
          <w:szCs w:val="28"/>
          <w:lang w:val="uk-UA"/>
        </w:rPr>
        <w:t>оссию филиалов будет, конечно, снят. Но для этого потребуется время. Сейчас же России удалось отвести угрозу безопасности банковскому сектору, но ей пришлось пойти на некоторые уступки. Первая из них, повышение доли иностранных «дочерних банков» в совокупн</w:t>
      </w:r>
      <w:r>
        <w:rPr>
          <w:rFonts w:ascii="Times New Roman CYR" w:hAnsi="Times New Roman CYR" w:cs="Times New Roman CYR"/>
          <w:sz w:val="28"/>
          <w:szCs w:val="28"/>
          <w:lang w:val="uk-UA"/>
        </w:rPr>
        <w:t>ом банковском капитале России с 25 до 50%, что не представляет никакой опасности, ибо до настоящего времени «не выбран» ныне действующий лимит их присутствия в России 25%. К тому же России представлен 7-летний переходный период для реализации этой договоре</w:t>
      </w:r>
      <w:r>
        <w:rPr>
          <w:rFonts w:ascii="Times New Roman CYR" w:hAnsi="Times New Roman CYR" w:cs="Times New Roman CYR"/>
          <w:sz w:val="28"/>
          <w:szCs w:val="28"/>
          <w:lang w:val="uk-UA"/>
        </w:rPr>
        <w:t xml:space="preserve">нности. </w:t>
      </w:r>
    </w:p>
    <w:p w:rsidR="00000000" w:rsidRDefault="009F234A">
      <w:pPr>
        <w:widowControl w:val="0"/>
        <w:autoSpaceDE w:val="0"/>
        <w:autoSpaceDN w:val="0"/>
        <w:adjustRightInd w:val="0"/>
        <w:spacing w:after="0" w:line="360" w:lineRule="auto"/>
        <w:ind w:firstLine="709"/>
        <w:jc w:val="both"/>
        <w:rPr>
          <w:rFonts w:ascii="Times New Roman CYR" w:hAnsi="Times New Roman CYR" w:cs="Times New Roman CYR"/>
          <w:sz w:val="28"/>
          <w:szCs w:val="28"/>
          <w:lang w:val="uk-UA"/>
        </w:rPr>
      </w:pPr>
      <w:r>
        <w:rPr>
          <w:rFonts w:ascii="Times New Roman CYR" w:hAnsi="Times New Roman CYR" w:cs="Times New Roman CYR"/>
          <w:sz w:val="28"/>
          <w:szCs w:val="28"/>
          <w:lang w:val="uk-UA"/>
        </w:rPr>
        <w:t>Вторая, более существенная уступка связана с ослаблением контроля над отечественным страховым рынком. В стране появятся филиалы американских страховых компаний. В течение 9 лет их доля должна быть поднята до 50%. Передача американцам такой доли ры</w:t>
      </w:r>
      <w:r>
        <w:rPr>
          <w:rFonts w:ascii="Times New Roman CYR" w:hAnsi="Times New Roman CYR" w:cs="Times New Roman CYR"/>
          <w:sz w:val="28"/>
          <w:szCs w:val="28"/>
          <w:lang w:val="uk-UA"/>
        </w:rPr>
        <w:t>нка, немалая потеря для России. Ведь страховой рынок, пожалуй, самый мощный по капитализации и к тому же это рынок «длинных денег», которых так не достает российскому бизнесу. Получается, что американцы через определенное время могут зарабатывать на этом р</w:t>
      </w:r>
      <w:r>
        <w:rPr>
          <w:rFonts w:ascii="Times New Roman CYR" w:hAnsi="Times New Roman CYR" w:cs="Times New Roman CYR"/>
          <w:sz w:val="28"/>
          <w:szCs w:val="28"/>
          <w:lang w:val="uk-UA"/>
        </w:rPr>
        <w:t xml:space="preserve">ынке огромные деньги. А если в России законодательно будет введено всеобъемлющее обязательное страхование, то потери российских страховых компаний станут еще более ощутимыми. </w:t>
      </w:r>
    </w:p>
    <w:p w:rsidR="00000000" w:rsidRDefault="009F234A">
      <w:pPr>
        <w:widowControl w:val="0"/>
        <w:autoSpaceDE w:val="0"/>
        <w:autoSpaceDN w:val="0"/>
        <w:adjustRightInd w:val="0"/>
        <w:spacing w:after="0" w:line="360" w:lineRule="auto"/>
        <w:ind w:firstLine="709"/>
        <w:jc w:val="both"/>
        <w:rPr>
          <w:rFonts w:ascii="Times New Roman CYR" w:hAnsi="Times New Roman CYR" w:cs="Times New Roman CYR"/>
          <w:sz w:val="28"/>
          <w:szCs w:val="28"/>
          <w:lang w:val="uk-UA"/>
        </w:rPr>
      </w:pPr>
      <w:r>
        <w:rPr>
          <w:rFonts w:ascii="Times New Roman CYR" w:hAnsi="Times New Roman CYR" w:cs="Times New Roman CYR"/>
          <w:sz w:val="28"/>
          <w:szCs w:val="28"/>
          <w:lang w:val="uk-UA"/>
        </w:rPr>
        <w:t>В завершении этой темы, необходимо обратить внимание на вопрос о возможности сов</w:t>
      </w:r>
      <w:r>
        <w:rPr>
          <w:rFonts w:ascii="Times New Roman CYR" w:hAnsi="Times New Roman CYR" w:cs="Times New Roman CYR"/>
          <w:sz w:val="28"/>
          <w:szCs w:val="28"/>
          <w:lang w:val="uk-UA"/>
        </w:rPr>
        <w:t>мещения принципов ВТО и Таможенного Союза. Аналитики высказывают опасения относительно того, что участники ТС могут столкнуться с некоторыми трудностями, например, по единому таможенному тарифу. В связи с этим заметим, что правилами ВТО не запрещается созд</w:t>
      </w:r>
      <w:r>
        <w:rPr>
          <w:rFonts w:ascii="Times New Roman CYR" w:hAnsi="Times New Roman CYR" w:cs="Times New Roman CYR"/>
          <w:sz w:val="28"/>
          <w:szCs w:val="28"/>
          <w:lang w:val="uk-UA"/>
        </w:rPr>
        <w:t xml:space="preserve">ание внутри этой организации различного рода интеграционных структур, в том числе и таможенных союзов. Такой прецедент имел место в мировой практике, период </w:t>
      </w:r>
      <w:r>
        <w:rPr>
          <w:rFonts w:ascii="Times New Roman CYR" w:hAnsi="Times New Roman CYR" w:cs="Times New Roman CYR"/>
          <w:sz w:val="28"/>
          <w:szCs w:val="28"/>
          <w:lang w:val="uk-UA"/>
        </w:rPr>
        <w:lastRenderedPageBreak/>
        <w:t>западноевропейской интеграции, когда появилась так называемая «тройка» Бельгия, Люксембург, Нидерла</w:t>
      </w:r>
      <w:r>
        <w:rPr>
          <w:rFonts w:ascii="Times New Roman CYR" w:hAnsi="Times New Roman CYR" w:cs="Times New Roman CYR"/>
          <w:sz w:val="28"/>
          <w:szCs w:val="28"/>
          <w:lang w:val="uk-UA"/>
        </w:rPr>
        <w:t>нды, у которой был свой таможенный союз. Внутри «тройки» была и «двойка» Бельгия-Люксембург, где с 1922 г. был валютный союз. И никаких коллизий между этими образованиями с ВТО не отмечалось. Можно предположить, что в процессе развертывания системы механиз</w:t>
      </w:r>
      <w:r>
        <w:rPr>
          <w:rFonts w:ascii="Times New Roman CYR" w:hAnsi="Times New Roman CYR" w:cs="Times New Roman CYR"/>
          <w:sz w:val="28"/>
          <w:szCs w:val="28"/>
          <w:lang w:val="uk-UA"/>
        </w:rPr>
        <w:t xml:space="preserve">мов взаимодействия ТС с ВТО могут возникнуть локальные противоречия, но они не смогут поколебать системообразующие основы ни ВТО, ни Таможенного Союза. </w:t>
      </w:r>
    </w:p>
    <w:p w:rsidR="00000000" w:rsidRDefault="009F234A">
      <w:pPr>
        <w:widowControl w:val="0"/>
        <w:autoSpaceDE w:val="0"/>
        <w:autoSpaceDN w:val="0"/>
        <w:adjustRightInd w:val="0"/>
        <w:spacing w:after="0" w:line="360" w:lineRule="auto"/>
        <w:ind w:firstLine="709"/>
        <w:jc w:val="both"/>
        <w:rPr>
          <w:rFonts w:ascii="Times New Roman CYR" w:hAnsi="Times New Roman CYR" w:cs="Times New Roman CYR"/>
          <w:sz w:val="28"/>
          <w:szCs w:val="28"/>
          <w:lang w:val="uk-UA"/>
        </w:rPr>
      </w:pPr>
      <w:r>
        <w:rPr>
          <w:rFonts w:ascii="Times New Roman CYR" w:hAnsi="Times New Roman CYR" w:cs="Times New Roman CYR"/>
          <w:sz w:val="28"/>
          <w:szCs w:val="28"/>
          <w:lang w:val="uk-UA"/>
        </w:rPr>
        <w:t>Присоединение России к ВТО неоднозначно воспринимается аналитиками и значительной частью граждан страны</w:t>
      </w:r>
      <w:r>
        <w:rPr>
          <w:rFonts w:ascii="Times New Roman CYR" w:hAnsi="Times New Roman CYR" w:cs="Times New Roman CYR"/>
          <w:sz w:val="28"/>
          <w:szCs w:val="28"/>
          <w:lang w:val="uk-UA"/>
        </w:rPr>
        <w:t>. Одни видят в этом только прогресс на пути продвижения экономики к цивилизованному рынку, другие только угрозы национальной безопасности страны. Но такое представление, по нашему мнению, является упрощенным. Реальная оценка произошедшего события в его про</w:t>
      </w:r>
      <w:r>
        <w:rPr>
          <w:rFonts w:ascii="Times New Roman CYR" w:hAnsi="Times New Roman CYR" w:cs="Times New Roman CYR"/>
          <w:sz w:val="28"/>
          <w:szCs w:val="28"/>
          <w:lang w:val="uk-UA"/>
        </w:rPr>
        <w:t>тиворечивости. С одной стороны, присоединившись к ВТО, Россия безусловно получает дополнительные импульсы для роста эффективности экономики и повышения ее конкурентоспособности. С другой, небывалая прежде открытость нашей экономики, поспешный «подгон» зако</w:t>
      </w:r>
      <w:r>
        <w:rPr>
          <w:rFonts w:ascii="Times New Roman CYR" w:hAnsi="Times New Roman CYR" w:cs="Times New Roman CYR"/>
          <w:sz w:val="28"/>
          <w:szCs w:val="28"/>
          <w:lang w:val="uk-UA"/>
        </w:rPr>
        <w:t>нодательной базы под западноевропейские стандарты, а по некоторым направлениям и неготовность к взаимовыгодному сотрудничеству, таят в себе риски и угрозы безопасности. Перед Россией встала задача исключительной важности, не допустить снижения уровня безоп</w:t>
      </w:r>
      <w:r>
        <w:rPr>
          <w:rFonts w:ascii="Times New Roman CYR" w:hAnsi="Times New Roman CYR" w:cs="Times New Roman CYR"/>
          <w:sz w:val="28"/>
          <w:szCs w:val="28"/>
          <w:lang w:val="uk-UA"/>
        </w:rPr>
        <w:t>асности экономики в условия присоединения к ВТО.</w:t>
      </w:r>
    </w:p>
    <w:p w:rsidR="00000000" w:rsidRDefault="009F234A">
      <w:pPr>
        <w:widowControl w:val="0"/>
        <w:autoSpaceDE w:val="0"/>
        <w:autoSpaceDN w:val="0"/>
        <w:adjustRightInd w:val="0"/>
        <w:spacing w:after="0" w:line="360" w:lineRule="auto"/>
        <w:ind w:firstLine="709"/>
        <w:jc w:val="both"/>
        <w:rPr>
          <w:rFonts w:ascii="Times New Roman CYR" w:hAnsi="Times New Roman CYR" w:cs="Times New Roman CYR"/>
          <w:sz w:val="28"/>
          <w:szCs w:val="28"/>
          <w:lang w:val="uk-UA"/>
        </w:rPr>
      </w:pPr>
      <w:r>
        <w:rPr>
          <w:rFonts w:ascii="Times New Roman CYR" w:hAnsi="Times New Roman CYR" w:cs="Times New Roman CYR"/>
          <w:sz w:val="28"/>
          <w:szCs w:val="28"/>
          <w:lang w:val="uk-UA"/>
        </w:rPr>
        <w:t xml:space="preserve">К чувствительным отраслям экономики, где могут возникнуть экономические и финансовые проблемы, относятся: автопром, сельское хозяйство, сельхозмашиностроение, легкая промышленность, фармацевтика, банковская </w:t>
      </w:r>
      <w:r>
        <w:rPr>
          <w:rFonts w:ascii="Times New Roman CYR" w:hAnsi="Times New Roman CYR" w:cs="Times New Roman CYR"/>
          <w:sz w:val="28"/>
          <w:szCs w:val="28"/>
          <w:lang w:val="uk-UA"/>
        </w:rPr>
        <w:t xml:space="preserve">система, страхование. </w:t>
      </w:r>
    </w:p>
    <w:p w:rsidR="00000000" w:rsidRDefault="009F234A">
      <w:pPr>
        <w:widowControl w:val="0"/>
        <w:autoSpaceDE w:val="0"/>
        <w:autoSpaceDN w:val="0"/>
        <w:adjustRightInd w:val="0"/>
        <w:spacing w:after="0" w:line="360" w:lineRule="auto"/>
        <w:ind w:firstLine="709"/>
        <w:jc w:val="both"/>
        <w:rPr>
          <w:rFonts w:ascii="Times New Roman CYR" w:hAnsi="Times New Roman CYR" w:cs="Times New Roman CYR"/>
          <w:sz w:val="28"/>
          <w:szCs w:val="28"/>
          <w:lang w:val="uk-UA"/>
        </w:rPr>
      </w:pPr>
      <w:r>
        <w:rPr>
          <w:rFonts w:ascii="Times New Roman CYR" w:hAnsi="Times New Roman CYR" w:cs="Times New Roman CYR"/>
          <w:sz w:val="28"/>
          <w:szCs w:val="28"/>
          <w:lang w:val="uk-UA"/>
        </w:rPr>
        <w:t xml:space="preserve">Однако наибольшую озабоченность у участников рынка и общественности вызывают риски в аграрном секторе, у производителей </w:t>
      </w:r>
      <w:r>
        <w:rPr>
          <w:rFonts w:ascii="Times New Roman CYR" w:hAnsi="Times New Roman CYR" w:cs="Times New Roman CYR"/>
          <w:sz w:val="28"/>
          <w:szCs w:val="28"/>
          <w:lang w:val="uk-UA"/>
        </w:rPr>
        <w:lastRenderedPageBreak/>
        <w:t>сельхозпродукции и сельхозмашиностроении.</w:t>
      </w:r>
    </w:p>
    <w:p w:rsidR="00000000" w:rsidRDefault="009F234A">
      <w:pPr>
        <w:widowControl w:val="0"/>
        <w:autoSpaceDE w:val="0"/>
        <w:autoSpaceDN w:val="0"/>
        <w:adjustRightInd w:val="0"/>
        <w:spacing w:after="0" w:line="360" w:lineRule="auto"/>
        <w:ind w:firstLine="709"/>
        <w:jc w:val="both"/>
        <w:rPr>
          <w:rFonts w:ascii="Times New Roman CYR" w:hAnsi="Times New Roman CYR" w:cs="Times New Roman CYR"/>
          <w:sz w:val="28"/>
          <w:szCs w:val="28"/>
          <w:lang w:val="uk-UA"/>
        </w:rPr>
      </w:pPr>
      <w:r>
        <w:rPr>
          <w:rFonts w:ascii="Times New Roman CYR" w:hAnsi="Times New Roman CYR" w:cs="Times New Roman CYR"/>
          <w:sz w:val="28"/>
          <w:szCs w:val="28"/>
          <w:lang w:val="uk-UA"/>
        </w:rPr>
        <w:t>При обсуждении проблем взаимодействия России с ВТО в аграрном секторе о</w:t>
      </w:r>
      <w:r>
        <w:rPr>
          <w:rFonts w:ascii="Times New Roman CYR" w:hAnsi="Times New Roman CYR" w:cs="Times New Roman CYR"/>
          <w:sz w:val="28"/>
          <w:szCs w:val="28"/>
          <w:lang w:val="uk-UA"/>
        </w:rPr>
        <w:t>чень важно прислушаться к голосу предпринимателей, которые на практике ощущают влияние этого процесса.</w:t>
      </w:r>
    </w:p>
    <w:p w:rsidR="00000000" w:rsidRDefault="009F234A">
      <w:pPr>
        <w:widowControl w:val="0"/>
        <w:autoSpaceDE w:val="0"/>
        <w:autoSpaceDN w:val="0"/>
        <w:adjustRightInd w:val="0"/>
        <w:spacing w:after="0" w:line="360" w:lineRule="auto"/>
        <w:ind w:firstLine="709"/>
        <w:jc w:val="both"/>
        <w:rPr>
          <w:rFonts w:ascii="Times New Roman CYR" w:hAnsi="Times New Roman CYR" w:cs="Times New Roman CYR"/>
          <w:sz w:val="28"/>
          <w:szCs w:val="28"/>
          <w:lang w:val="uk-UA"/>
        </w:rPr>
      </w:pPr>
      <w:r>
        <w:rPr>
          <w:rFonts w:ascii="Times New Roman CYR" w:hAnsi="Times New Roman CYR" w:cs="Times New Roman CYR"/>
          <w:sz w:val="28"/>
          <w:szCs w:val="28"/>
          <w:lang w:val="uk-UA"/>
        </w:rPr>
        <w:t>При этом ряд авторов полагает, что вступление в ВТО может вызвать дальнейшее понижение уровня продовольственной безопасности РФ и следующие социально-эко</w:t>
      </w:r>
      <w:r>
        <w:rPr>
          <w:rFonts w:ascii="Times New Roman CYR" w:hAnsi="Times New Roman CYR" w:cs="Times New Roman CYR"/>
          <w:sz w:val="28"/>
          <w:szCs w:val="28"/>
          <w:lang w:val="uk-UA"/>
        </w:rPr>
        <w:t>номические процессы:</w:t>
      </w:r>
    </w:p>
    <w:p w:rsidR="00000000" w:rsidRDefault="009F234A">
      <w:pPr>
        <w:widowControl w:val="0"/>
        <w:autoSpaceDE w:val="0"/>
        <w:autoSpaceDN w:val="0"/>
        <w:adjustRightInd w:val="0"/>
        <w:spacing w:after="0" w:line="360" w:lineRule="auto"/>
        <w:ind w:firstLine="709"/>
        <w:jc w:val="both"/>
        <w:rPr>
          <w:rFonts w:ascii="Times New Roman CYR" w:hAnsi="Times New Roman CYR" w:cs="Times New Roman CYR"/>
          <w:sz w:val="28"/>
          <w:szCs w:val="28"/>
          <w:lang w:val="uk-UA"/>
        </w:rPr>
      </w:pPr>
      <w:r>
        <w:rPr>
          <w:rFonts w:ascii="Times New Roman CYR" w:hAnsi="Times New Roman CYR" w:cs="Times New Roman CYR"/>
          <w:sz w:val="28"/>
          <w:szCs w:val="28"/>
          <w:lang w:val="uk-UA"/>
        </w:rPr>
        <w:t>прямое вытеснение российских производителей сельхозпродукции с внутреннего рынка пищевой продукции и снижение объемов ее производства с утратой соответствующих доходов от продаж;</w:t>
      </w:r>
    </w:p>
    <w:p w:rsidR="00000000" w:rsidRDefault="009F234A">
      <w:pPr>
        <w:widowControl w:val="0"/>
        <w:autoSpaceDE w:val="0"/>
        <w:autoSpaceDN w:val="0"/>
        <w:adjustRightInd w:val="0"/>
        <w:spacing w:after="0" w:line="360" w:lineRule="auto"/>
        <w:ind w:firstLine="709"/>
        <w:jc w:val="both"/>
        <w:rPr>
          <w:rFonts w:ascii="Times New Roman CYR" w:hAnsi="Times New Roman CYR" w:cs="Times New Roman CYR"/>
          <w:sz w:val="28"/>
          <w:szCs w:val="28"/>
          <w:lang w:val="uk-UA"/>
        </w:rPr>
      </w:pPr>
      <w:r>
        <w:rPr>
          <w:rFonts w:ascii="Times New Roman CYR" w:hAnsi="Times New Roman CYR" w:cs="Times New Roman CYR"/>
          <w:sz w:val="28"/>
          <w:szCs w:val="28"/>
          <w:lang w:val="uk-UA"/>
        </w:rPr>
        <w:t>понижение вклада российского сельского хозяйства и АПК в</w:t>
      </w:r>
      <w:r>
        <w:rPr>
          <w:rFonts w:ascii="Times New Roman CYR" w:hAnsi="Times New Roman CYR" w:cs="Times New Roman CYR"/>
          <w:sz w:val="28"/>
          <w:szCs w:val="28"/>
          <w:lang w:val="uk-UA"/>
        </w:rPr>
        <w:t xml:space="preserve"> бюджет и ВВП России, в том числе вследствие понижения таможенных пошлин;</w:t>
      </w:r>
    </w:p>
    <w:p w:rsidR="00000000" w:rsidRDefault="009F234A">
      <w:pPr>
        <w:widowControl w:val="0"/>
        <w:autoSpaceDE w:val="0"/>
        <w:autoSpaceDN w:val="0"/>
        <w:adjustRightInd w:val="0"/>
        <w:spacing w:after="0" w:line="360" w:lineRule="auto"/>
        <w:ind w:firstLine="709"/>
        <w:jc w:val="both"/>
        <w:rPr>
          <w:rFonts w:ascii="Times New Roman CYR" w:hAnsi="Times New Roman CYR" w:cs="Times New Roman CYR"/>
          <w:sz w:val="28"/>
          <w:szCs w:val="28"/>
          <w:lang w:val="uk-UA"/>
        </w:rPr>
      </w:pPr>
      <w:r>
        <w:rPr>
          <w:rFonts w:ascii="Times New Roman CYR" w:hAnsi="Times New Roman CYR" w:cs="Times New Roman CYR"/>
          <w:sz w:val="28"/>
          <w:szCs w:val="28"/>
          <w:lang w:val="uk-UA"/>
        </w:rPr>
        <w:t>резкий рост тарифов на энергоносители естественных монополий, увеличение цен на отечественную пищевую продукцию вследствие выравнивания мировых и внутренних цен на энергию, транспорт</w:t>
      </w:r>
      <w:r>
        <w:rPr>
          <w:rFonts w:ascii="Times New Roman CYR" w:hAnsi="Times New Roman CYR" w:cs="Times New Roman CYR"/>
          <w:sz w:val="28"/>
          <w:szCs w:val="28"/>
          <w:lang w:val="uk-UA"/>
        </w:rPr>
        <w:t xml:space="preserve"> и топливо;</w:t>
      </w:r>
    </w:p>
    <w:p w:rsidR="00000000" w:rsidRDefault="009F234A">
      <w:pPr>
        <w:widowControl w:val="0"/>
        <w:autoSpaceDE w:val="0"/>
        <w:autoSpaceDN w:val="0"/>
        <w:adjustRightInd w:val="0"/>
        <w:spacing w:after="0" w:line="360" w:lineRule="auto"/>
        <w:ind w:firstLine="709"/>
        <w:jc w:val="both"/>
        <w:rPr>
          <w:rFonts w:ascii="Times New Roman CYR" w:hAnsi="Times New Roman CYR" w:cs="Times New Roman CYR"/>
          <w:sz w:val="28"/>
          <w:szCs w:val="28"/>
          <w:lang w:val="uk-UA"/>
        </w:rPr>
      </w:pPr>
      <w:r>
        <w:rPr>
          <w:rFonts w:ascii="Times New Roman CYR" w:hAnsi="Times New Roman CYR" w:cs="Times New Roman CYR"/>
          <w:sz w:val="28"/>
          <w:szCs w:val="28"/>
          <w:lang w:val="uk-UA"/>
        </w:rPr>
        <w:t>резкое уменьшение количества рабочих мест в неконкурентоспособной российской промышленности, которая связана с АПК, а также в самом сельском хозяйстве, где уже произошла деградация свыше 40 млн га пашни;</w:t>
      </w:r>
    </w:p>
    <w:p w:rsidR="00000000" w:rsidRDefault="009F234A">
      <w:pPr>
        <w:widowControl w:val="0"/>
        <w:autoSpaceDE w:val="0"/>
        <w:autoSpaceDN w:val="0"/>
        <w:adjustRightInd w:val="0"/>
        <w:spacing w:after="0" w:line="360" w:lineRule="auto"/>
        <w:ind w:firstLine="709"/>
        <w:jc w:val="both"/>
        <w:rPr>
          <w:rFonts w:ascii="Times New Roman CYR" w:hAnsi="Times New Roman CYR" w:cs="Times New Roman CYR"/>
          <w:sz w:val="28"/>
          <w:szCs w:val="28"/>
          <w:lang w:val="uk-UA"/>
        </w:rPr>
      </w:pPr>
      <w:r>
        <w:rPr>
          <w:rFonts w:ascii="Times New Roman CYR" w:hAnsi="Times New Roman CYR" w:cs="Times New Roman CYR"/>
          <w:sz w:val="28"/>
          <w:szCs w:val="28"/>
          <w:lang w:val="uk-UA"/>
        </w:rPr>
        <w:t>истощение естественных факторов сельског</w:t>
      </w:r>
      <w:r>
        <w:rPr>
          <w:rFonts w:ascii="Times New Roman CYR" w:hAnsi="Times New Roman CYR" w:cs="Times New Roman CYR"/>
          <w:sz w:val="28"/>
          <w:szCs w:val="28"/>
          <w:lang w:val="uk-UA"/>
        </w:rPr>
        <w:t>о хозяйства, которое может приобрести необратимый характер (средняя продуктивность 1 гектара сельскохозяйственных угодий в РФ в 2,7 раза меньше, чем в США, и в 2,2 раза меньше, чем в западноевропейских странах);</w:t>
      </w:r>
    </w:p>
    <w:p w:rsidR="00000000" w:rsidRDefault="009F234A">
      <w:pPr>
        <w:widowControl w:val="0"/>
        <w:autoSpaceDE w:val="0"/>
        <w:autoSpaceDN w:val="0"/>
        <w:adjustRightInd w:val="0"/>
        <w:spacing w:after="0" w:line="360" w:lineRule="auto"/>
        <w:ind w:firstLine="709"/>
        <w:jc w:val="both"/>
        <w:rPr>
          <w:rFonts w:ascii="Times New Roman CYR" w:hAnsi="Times New Roman CYR" w:cs="Times New Roman CYR"/>
          <w:sz w:val="28"/>
          <w:szCs w:val="28"/>
          <w:lang w:val="uk-UA"/>
        </w:rPr>
      </w:pPr>
      <w:r>
        <w:rPr>
          <w:rFonts w:ascii="Times New Roman CYR" w:hAnsi="Times New Roman CYR" w:cs="Times New Roman CYR"/>
          <w:sz w:val="28"/>
          <w:szCs w:val="28"/>
          <w:lang w:val="uk-UA"/>
        </w:rPr>
        <w:t>понижение жизненного уровня населения, продо</w:t>
      </w:r>
      <w:r>
        <w:rPr>
          <w:rFonts w:ascii="Times New Roman CYR" w:hAnsi="Times New Roman CYR" w:cs="Times New Roman CYR"/>
          <w:sz w:val="28"/>
          <w:szCs w:val="28"/>
          <w:lang w:val="uk-UA"/>
        </w:rPr>
        <w:t>лжение социального расслоения общества и рост социальной напряженности;</w:t>
      </w:r>
    </w:p>
    <w:p w:rsidR="00000000" w:rsidRDefault="009F234A">
      <w:pPr>
        <w:widowControl w:val="0"/>
        <w:autoSpaceDE w:val="0"/>
        <w:autoSpaceDN w:val="0"/>
        <w:adjustRightInd w:val="0"/>
        <w:spacing w:after="0" w:line="360" w:lineRule="auto"/>
        <w:ind w:firstLine="709"/>
        <w:jc w:val="both"/>
        <w:rPr>
          <w:rFonts w:ascii="Times New Roman CYR" w:hAnsi="Times New Roman CYR" w:cs="Times New Roman CYR"/>
          <w:sz w:val="28"/>
          <w:szCs w:val="28"/>
          <w:lang w:val="uk-UA"/>
        </w:rPr>
      </w:pPr>
      <w:r>
        <w:rPr>
          <w:rFonts w:ascii="Times New Roman CYR" w:hAnsi="Times New Roman CYR" w:cs="Times New Roman CYR"/>
          <w:sz w:val="28"/>
          <w:szCs w:val="28"/>
          <w:lang w:val="uk-UA"/>
        </w:rPr>
        <w:t>ухудшение основных показателей экономической деятельности производителей сельхозпродукции.</w:t>
      </w:r>
    </w:p>
    <w:p w:rsidR="00000000" w:rsidRDefault="009F234A">
      <w:pPr>
        <w:widowControl w:val="0"/>
        <w:autoSpaceDE w:val="0"/>
        <w:autoSpaceDN w:val="0"/>
        <w:adjustRightInd w:val="0"/>
        <w:spacing w:after="0" w:line="360" w:lineRule="auto"/>
        <w:ind w:firstLine="709"/>
        <w:jc w:val="both"/>
        <w:rPr>
          <w:rFonts w:ascii="Times New Roman CYR" w:hAnsi="Times New Roman CYR" w:cs="Times New Roman CYR"/>
          <w:sz w:val="28"/>
          <w:szCs w:val="28"/>
          <w:lang w:val="uk-UA"/>
        </w:rPr>
      </w:pPr>
      <w:r>
        <w:rPr>
          <w:rFonts w:ascii="Times New Roman CYR" w:hAnsi="Times New Roman CYR" w:cs="Times New Roman CYR"/>
          <w:sz w:val="28"/>
          <w:szCs w:val="28"/>
          <w:lang w:val="uk-UA"/>
        </w:rPr>
        <w:t>Таким образом, в условиях экономического отставания РФ от развитых стран мира российскому сел</w:t>
      </w:r>
      <w:r>
        <w:rPr>
          <w:rFonts w:ascii="Times New Roman CYR" w:hAnsi="Times New Roman CYR" w:cs="Times New Roman CYR"/>
          <w:sz w:val="28"/>
          <w:szCs w:val="28"/>
          <w:lang w:val="uk-UA"/>
        </w:rPr>
        <w:t xml:space="preserve">ьскому хозяйству требуется модель не </w:t>
      </w:r>
      <w:r>
        <w:rPr>
          <w:rFonts w:ascii="Times New Roman CYR" w:hAnsi="Times New Roman CYR" w:cs="Times New Roman CYR"/>
          <w:sz w:val="28"/>
          <w:szCs w:val="28"/>
          <w:lang w:val="uk-UA"/>
        </w:rPr>
        <w:lastRenderedPageBreak/>
        <w:t>догоняющего, а опережающего развития, технологической модернизации системы «поле (ферма) - потребитель» и кардинальной структурной перестройки АПК.</w:t>
      </w:r>
    </w:p>
    <w:p w:rsidR="00000000" w:rsidRDefault="009F234A">
      <w:pPr>
        <w:widowControl w:val="0"/>
        <w:autoSpaceDE w:val="0"/>
        <w:autoSpaceDN w:val="0"/>
        <w:adjustRightInd w:val="0"/>
        <w:spacing w:after="0" w:line="360" w:lineRule="auto"/>
        <w:ind w:firstLine="709"/>
        <w:jc w:val="both"/>
        <w:rPr>
          <w:rFonts w:ascii="Times New Roman CYR" w:hAnsi="Times New Roman CYR" w:cs="Times New Roman CYR"/>
          <w:sz w:val="28"/>
          <w:szCs w:val="28"/>
          <w:lang w:val="uk-UA"/>
        </w:rPr>
      </w:pPr>
      <w:r>
        <w:rPr>
          <w:rFonts w:ascii="Times New Roman CYR" w:hAnsi="Times New Roman CYR" w:cs="Times New Roman CYR"/>
          <w:sz w:val="28"/>
          <w:szCs w:val="28"/>
          <w:lang w:val="uk-UA"/>
        </w:rPr>
        <w:t>Утвержденная российским Президентом Доктрина продовольственной безопасн</w:t>
      </w:r>
      <w:r>
        <w:rPr>
          <w:rFonts w:ascii="Times New Roman CYR" w:hAnsi="Times New Roman CYR" w:cs="Times New Roman CYR"/>
          <w:sz w:val="28"/>
          <w:szCs w:val="28"/>
          <w:lang w:val="uk-UA"/>
        </w:rPr>
        <w:t>ости РФ устанавливает стратегической целью надежное снабжение населения страны безопасным продовольствием в объемах, требуемых для ведения здорового и активного образа жизни. Основой реализации обозначенной цели являются стабильное внутрироссийское произво</w:t>
      </w:r>
      <w:r>
        <w:rPr>
          <w:rFonts w:ascii="Times New Roman CYR" w:hAnsi="Times New Roman CYR" w:cs="Times New Roman CYR"/>
          <w:sz w:val="28"/>
          <w:szCs w:val="28"/>
          <w:lang w:val="uk-UA"/>
        </w:rPr>
        <w:t>дство, а также наличие требуемых запасов и резервов.</w:t>
      </w:r>
    </w:p>
    <w:p w:rsidR="00000000" w:rsidRDefault="009F234A">
      <w:pPr>
        <w:widowControl w:val="0"/>
        <w:autoSpaceDE w:val="0"/>
        <w:autoSpaceDN w:val="0"/>
        <w:adjustRightInd w:val="0"/>
        <w:spacing w:after="0" w:line="360" w:lineRule="auto"/>
        <w:ind w:firstLine="709"/>
        <w:jc w:val="both"/>
        <w:rPr>
          <w:rFonts w:ascii="Times New Roman CYR" w:hAnsi="Times New Roman CYR" w:cs="Times New Roman CYR"/>
          <w:sz w:val="28"/>
          <w:szCs w:val="28"/>
          <w:lang w:val="uk-UA"/>
        </w:rPr>
      </w:pPr>
      <w:r>
        <w:rPr>
          <w:rFonts w:ascii="Times New Roman CYR" w:hAnsi="Times New Roman CYR" w:cs="Times New Roman CYR"/>
          <w:sz w:val="28"/>
          <w:szCs w:val="28"/>
          <w:lang w:val="uk-UA"/>
        </w:rPr>
        <w:t>По данным ежегодно составляемого по заказу компании DuPont Глобального Индекса продовольственной безопасности, Российская Федерация в 2014 году заняла 40-ю позицию среди 109 государств по уровню продовол</w:t>
      </w:r>
      <w:r>
        <w:rPr>
          <w:rFonts w:ascii="Times New Roman CYR" w:hAnsi="Times New Roman CYR" w:cs="Times New Roman CYR"/>
          <w:sz w:val="28"/>
          <w:szCs w:val="28"/>
          <w:lang w:val="uk-UA"/>
        </w:rPr>
        <w:t>ьственной безопасности. При этом обнародованное в 2014 году исследование РАНХиГС «Продовольственная безопасность в России: мониторинг, тенденции и угрозы» продемонстрировало, что средний уровень продовольственной безопасности в РФ вырос с 1999 года на 9% и</w:t>
      </w:r>
      <w:r>
        <w:rPr>
          <w:rFonts w:ascii="Times New Roman CYR" w:hAnsi="Times New Roman CYR" w:cs="Times New Roman CYR"/>
          <w:sz w:val="28"/>
          <w:szCs w:val="28"/>
          <w:lang w:val="uk-UA"/>
        </w:rPr>
        <w:t xml:space="preserve"> на данный момент достиг 89%.</w:t>
      </w:r>
    </w:p>
    <w:p w:rsidR="00000000" w:rsidRDefault="009F234A">
      <w:pPr>
        <w:widowControl w:val="0"/>
        <w:autoSpaceDE w:val="0"/>
        <w:autoSpaceDN w:val="0"/>
        <w:adjustRightInd w:val="0"/>
        <w:spacing w:after="0" w:line="360" w:lineRule="auto"/>
        <w:ind w:firstLine="709"/>
        <w:jc w:val="both"/>
        <w:rPr>
          <w:rFonts w:ascii="Times New Roman CYR" w:hAnsi="Times New Roman CYR" w:cs="Times New Roman CYR"/>
          <w:sz w:val="28"/>
          <w:szCs w:val="28"/>
          <w:lang w:val="uk-UA"/>
        </w:rPr>
      </w:pPr>
      <w:r>
        <w:rPr>
          <w:rFonts w:ascii="Times New Roman CYR" w:hAnsi="Times New Roman CYR" w:cs="Times New Roman CYR"/>
          <w:sz w:val="28"/>
          <w:szCs w:val="28"/>
          <w:lang w:val="uk-UA"/>
        </w:rPr>
        <w:t xml:space="preserve">Методика, использованная учеными РАНХиГС при проведении указанного исследования, предполагает расчет уровня продовольственной независимости по формуле: </w:t>
      </w:r>
    </w:p>
    <w:p w:rsidR="00000000" w:rsidRDefault="009F234A">
      <w:pPr>
        <w:widowControl w:val="0"/>
        <w:autoSpaceDE w:val="0"/>
        <w:autoSpaceDN w:val="0"/>
        <w:adjustRightInd w:val="0"/>
        <w:spacing w:after="0" w:line="360" w:lineRule="auto"/>
        <w:ind w:firstLine="709"/>
        <w:jc w:val="both"/>
        <w:rPr>
          <w:rFonts w:ascii="Times New Roman CYR" w:hAnsi="Times New Roman CYR" w:cs="Times New Roman CYR"/>
          <w:sz w:val="28"/>
          <w:szCs w:val="28"/>
          <w:lang w:val="uk-UA"/>
        </w:rPr>
      </w:pPr>
    </w:p>
    <w:tbl>
      <w:tblPr>
        <w:tblW w:w="0" w:type="auto"/>
        <w:tblBorders>
          <w:top w:val="single" w:sz="4" w:space="0" w:color="auto"/>
          <w:left w:val="single" w:sz="4" w:space="0" w:color="auto"/>
          <w:bottom w:val="single" w:sz="4" w:space="0" w:color="auto"/>
          <w:right w:val="single" w:sz="4" w:space="0" w:color="auto"/>
        </w:tblBorders>
        <w:tblLayout w:type="fixed"/>
        <w:tblLook w:val="0000"/>
      </w:tblPr>
      <w:tblGrid>
        <w:gridCol w:w="8902"/>
        <w:gridCol w:w="669"/>
      </w:tblGrid>
      <w:tr w:rsidR="00000000">
        <w:tblPrEx>
          <w:tblCellMar>
            <w:top w:w="0" w:type="dxa"/>
            <w:bottom w:w="0" w:type="dxa"/>
          </w:tblCellMar>
        </w:tblPrEx>
        <w:tc>
          <w:tcPr>
            <w:tcW w:w="8902" w:type="dxa"/>
            <w:tcBorders>
              <w:top w:val="single" w:sz="6" w:space="0" w:color="auto"/>
              <w:left w:val="single" w:sz="6" w:space="0" w:color="auto"/>
              <w:bottom w:val="single" w:sz="6" w:space="0" w:color="auto"/>
              <w:right w:val="single" w:sz="6" w:space="0" w:color="auto"/>
            </w:tcBorders>
          </w:tcPr>
          <w:p w:rsidR="00000000" w:rsidRDefault="009F234A">
            <w:pPr>
              <w:widowControl w:val="0"/>
              <w:autoSpaceDE w:val="0"/>
              <w:autoSpaceDN w:val="0"/>
              <w:adjustRightInd w:val="0"/>
              <w:spacing w:after="0" w:line="252" w:lineRule="auto"/>
              <w:rPr>
                <w:rFonts w:ascii="Times New Roman" w:hAnsi="Times New Roman" w:cs="Times New Roman"/>
                <w:sz w:val="20"/>
                <w:szCs w:val="20"/>
              </w:rPr>
            </w:pPr>
            <w:r>
              <w:rPr>
                <w:rFonts w:ascii="Times New Roman CYR" w:hAnsi="Times New Roman CYR" w:cs="Times New Roman CYR"/>
                <w:sz w:val="20"/>
                <w:szCs w:val="20"/>
              </w:rPr>
              <w:t xml:space="preserve">ПН = (ОП : ОЛ) </w:t>
            </w:r>
            <w:r>
              <w:rPr>
                <w:rFonts w:ascii="Times New Roman" w:hAnsi="Times New Roman" w:cs="Times New Roman"/>
                <w:sz w:val="20"/>
                <w:szCs w:val="20"/>
              </w:rPr>
              <w:t>× 100%,</w:t>
            </w:r>
          </w:p>
        </w:tc>
        <w:tc>
          <w:tcPr>
            <w:tcW w:w="669" w:type="dxa"/>
            <w:tcBorders>
              <w:top w:val="single" w:sz="6" w:space="0" w:color="auto"/>
              <w:left w:val="single" w:sz="6" w:space="0" w:color="auto"/>
              <w:bottom w:val="single" w:sz="6" w:space="0" w:color="auto"/>
              <w:right w:val="single" w:sz="6" w:space="0" w:color="auto"/>
            </w:tcBorders>
          </w:tcPr>
          <w:p w:rsidR="00000000" w:rsidRDefault="009F234A">
            <w:pPr>
              <w:widowControl w:val="0"/>
              <w:autoSpaceDE w:val="0"/>
              <w:autoSpaceDN w:val="0"/>
              <w:adjustRightInd w:val="0"/>
              <w:spacing w:after="0" w:line="252" w:lineRule="auto"/>
              <w:rPr>
                <w:rFonts w:ascii="Times New Roman CYR" w:hAnsi="Times New Roman CYR" w:cs="Times New Roman CYR"/>
                <w:sz w:val="20"/>
                <w:szCs w:val="20"/>
              </w:rPr>
            </w:pPr>
            <w:r>
              <w:rPr>
                <w:rFonts w:ascii="Times New Roman CYR" w:hAnsi="Times New Roman CYR" w:cs="Times New Roman CYR"/>
                <w:sz w:val="20"/>
                <w:szCs w:val="20"/>
              </w:rPr>
              <w:t>(1)</w:t>
            </w:r>
          </w:p>
        </w:tc>
      </w:tr>
    </w:tbl>
    <w:p w:rsidR="00000000" w:rsidRDefault="009F234A">
      <w:pPr>
        <w:widowControl w:val="0"/>
        <w:autoSpaceDE w:val="0"/>
        <w:autoSpaceDN w:val="0"/>
        <w:adjustRightInd w:val="0"/>
        <w:spacing w:after="0" w:line="360" w:lineRule="auto"/>
        <w:ind w:firstLine="709"/>
        <w:jc w:val="both"/>
        <w:rPr>
          <w:rFonts w:ascii="Times New Roman CYR" w:hAnsi="Times New Roman CYR" w:cs="Times New Roman CYR"/>
          <w:sz w:val="28"/>
          <w:szCs w:val="28"/>
          <w:lang w:val="uk-UA"/>
        </w:rPr>
      </w:pPr>
    </w:p>
    <w:p w:rsidR="00000000" w:rsidRDefault="009F234A">
      <w:pPr>
        <w:widowControl w:val="0"/>
        <w:autoSpaceDE w:val="0"/>
        <w:autoSpaceDN w:val="0"/>
        <w:adjustRightInd w:val="0"/>
        <w:spacing w:after="0" w:line="360" w:lineRule="auto"/>
        <w:ind w:firstLine="709"/>
        <w:jc w:val="both"/>
        <w:rPr>
          <w:rFonts w:ascii="Times New Roman CYR" w:hAnsi="Times New Roman CYR" w:cs="Times New Roman CYR"/>
          <w:sz w:val="28"/>
          <w:szCs w:val="28"/>
          <w:lang w:val="uk-UA"/>
        </w:rPr>
      </w:pPr>
      <w:r>
        <w:rPr>
          <w:rFonts w:ascii="Times New Roman CYR" w:hAnsi="Times New Roman CYR" w:cs="Times New Roman CYR"/>
          <w:sz w:val="28"/>
          <w:szCs w:val="28"/>
          <w:lang w:val="uk-UA"/>
        </w:rPr>
        <w:t>где ОП - объемы производства + изменение за</w:t>
      </w:r>
      <w:r>
        <w:rPr>
          <w:rFonts w:ascii="Times New Roman CYR" w:hAnsi="Times New Roman CYR" w:cs="Times New Roman CYR"/>
          <w:sz w:val="28"/>
          <w:szCs w:val="28"/>
          <w:lang w:val="uk-UA"/>
        </w:rPr>
        <w:t>пасов (запасы на начало года минус на конец года); ОЛ -объем личного и производственного потребления.</w:t>
      </w:r>
    </w:p>
    <w:p w:rsidR="00000000" w:rsidRDefault="009F234A">
      <w:pPr>
        <w:widowControl w:val="0"/>
        <w:autoSpaceDE w:val="0"/>
        <w:autoSpaceDN w:val="0"/>
        <w:adjustRightInd w:val="0"/>
        <w:spacing w:after="0" w:line="360" w:lineRule="auto"/>
        <w:ind w:firstLine="709"/>
        <w:jc w:val="both"/>
        <w:rPr>
          <w:rFonts w:ascii="Times New Roman CYR" w:hAnsi="Times New Roman CYR" w:cs="Times New Roman CYR"/>
          <w:sz w:val="28"/>
          <w:szCs w:val="28"/>
          <w:lang w:val="uk-UA"/>
        </w:rPr>
      </w:pPr>
      <w:r>
        <w:rPr>
          <w:rFonts w:ascii="Times New Roman CYR" w:hAnsi="Times New Roman CYR" w:cs="Times New Roman CYR"/>
          <w:sz w:val="28"/>
          <w:szCs w:val="28"/>
          <w:lang w:val="uk-UA"/>
        </w:rPr>
        <w:t xml:space="preserve">Для минимизации отмеченных рисков и проблем развития сельскохозяйственной отрасли России в контексте последствий от </w:t>
      </w:r>
      <w:r>
        <w:rPr>
          <w:rFonts w:ascii="Times New Roman CYR" w:hAnsi="Times New Roman CYR" w:cs="Times New Roman CYR"/>
          <w:sz w:val="28"/>
          <w:szCs w:val="28"/>
          <w:lang w:val="uk-UA"/>
        </w:rPr>
        <w:lastRenderedPageBreak/>
        <w:t>присоединения к ВТО необходимо следова</w:t>
      </w:r>
      <w:r>
        <w:rPr>
          <w:rFonts w:ascii="Times New Roman CYR" w:hAnsi="Times New Roman CYR" w:cs="Times New Roman CYR"/>
          <w:sz w:val="28"/>
          <w:szCs w:val="28"/>
          <w:lang w:val="uk-UA"/>
        </w:rPr>
        <w:t>ть Дорожной карте развития сельского хозяйства России. Принципы Дорожной карты развития сельского хозяйства России включают:</w:t>
      </w:r>
    </w:p>
    <w:p w:rsidR="00000000" w:rsidRDefault="009F234A">
      <w:pPr>
        <w:widowControl w:val="0"/>
        <w:autoSpaceDE w:val="0"/>
        <w:autoSpaceDN w:val="0"/>
        <w:adjustRightInd w:val="0"/>
        <w:spacing w:after="0" w:line="360" w:lineRule="auto"/>
        <w:ind w:firstLine="709"/>
        <w:jc w:val="both"/>
        <w:rPr>
          <w:rFonts w:ascii="Times New Roman CYR" w:hAnsi="Times New Roman CYR" w:cs="Times New Roman CYR"/>
          <w:sz w:val="28"/>
          <w:szCs w:val="28"/>
          <w:lang w:val="uk-UA"/>
        </w:rPr>
      </w:pPr>
      <w:r>
        <w:rPr>
          <w:rFonts w:ascii="Times New Roman CYR" w:hAnsi="Times New Roman CYR" w:cs="Times New Roman CYR"/>
          <w:sz w:val="28"/>
          <w:szCs w:val="28"/>
          <w:lang w:val="uk-UA"/>
        </w:rPr>
        <w:t>«изменение доктрины продовольственной безопасности - «объем производства в России должен превышать объем потребления» (здесь необхо</w:t>
      </w:r>
      <w:r>
        <w:rPr>
          <w:rFonts w:ascii="Times New Roman CYR" w:hAnsi="Times New Roman CYR" w:cs="Times New Roman CYR"/>
          <w:sz w:val="28"/>
          <w:szCs w:val="28"/>
          <w:lang w:val="uk-UA"/>
        </w:rPr>
        <w:t>димо добавить, что объемы производства должны рационально превышать объемы потребления, чтобы не возникло кризиса перепроизводства продукции);</w:t>
      </w:r>
    </w:p>
    <w:p w:rsidR="00000000" w:rsidRDefault="009F234A">
      <w:pPr>
        <w:widowControl w:val="0"/>
        <w:autoSpaceDE w:val="0"/>
        <w:autoSpaceDN w:val="0"/>
        <w:adjustRightInd w:val="0"/>
        <w:spacing w:after="0" w:line="360" w:lineRule="auto"/>
        <w:ind w:firstLine="709"/>
        <w:jc w:val="both"/>
        <w:rPr>
          <w:rFonts w:ascii="Times New Roman CYR" w:hAnsi="Times New Roman CYR" w:cs="Times New Roman CYR"/>
          <w:sz w:val="28"/>
          <w:szCs w:val="28"/>
          <w:lang w:val="uk-UA"/>
        </w:rPr>
      </w:pPr>
      <w:r>
        <w:rPr>
          <w:rFonts w:ascii="Times New Roman CYR" w:hAnsi="Times New Roman CYR" w:cs="Times New Roman CYR"/>
          <w:sz w:val="28"/>
          <w:szCs w:val="28"/>
          <w:lang w:val="uk-UA"/>
        </w:rPr>
        <w:t>переход от ретроспективного нормативного планирования к программно-целевому индикативному планированию, постановк</w:t>
      </w:r>
      <w:r>
        <w:rPr>
          <w:rFonts w:ascii="Times New Roman CYR" w:hAnsi="Times New Roman CYR" w:cs="Times New Roman CYR"/>
          <w:sz w:val="28"/>
          <w:szCs w:val="28"/>
          <w:lang w:val="uk-UA"/>
        </w:rPr>
        <w:t>а долгосрочных стратегических целей, направленных на планомерное достижение требуемого уровня самообеспеченности национальной продовольственной системы необходимыми продуктами и сырьем;</w:t>
      </w:r>
    </w:p>
    <w:p w:rsidR="00000000" w:rsidRDefault="009F234A">
      <w:pPr>
        <w:widowControl w:val="0"/>
        <w:autoSpaceDE w:val="0"/>
        <w:autoSpaceDN w:val="0"/>
        <w:adjustRightInd w:val="0"/>
        <w:spacing w:after="0" w:line="360" w:lineRule="auto"/>
        <w:ind w:firstLine="709"/>
        <w:jc w:val="both"/>
        <w:rPr>
          <w:rFonts w:ascii="Times New Roman CYR" w:hAnsi="Times New Roman CYR" w:cs="Times New Roman CYR"/>
          <w:sz w:val="28"/>
          <w:szCs w:val="28"/>
          <w:lang w:val="uk-UA"/>
        </w:rPr>
      </w:pPr>
      <w:r>
        <w:rPr>
          <w:rFonts w:ascii="Times New Roman CYR" w:hAnsi="Times New Roman CYR" w:cs="Times New Roman CYR"/>
          <w:sz w:val="28"/>
          <w:szCs w:val="28"/>
          <w:lang w:val="uk-UA"/>
        </w:rPr>
        <w:t>изменение роли государства в отрасли (активное содействие развитию отр</w:t>
      </w:r>
      <w:r>
        <w:rPr>
          <w:rFonts w:ascii="Times New Roman CYR" w:hAnsi="Times New Roman CYR" w:cs="Times New Roman CYR"/>
          <w:sz w:val="28"/>
          <w:szCs w:val="28"/>
          <w:lang w:val="uk-UA"/>
        </w:rPr>
        <w:t>асли при использовании методов прямого и косвенного стимулирования деловой активности производителей), реализация мер государственной поддержки и созданию равных условий конкуренции».</w:t>
      </w:r>
    </w:p>
    <w:p w:rsidR="00000000" w:rsidRDefault="009F234A">
      <w:pPr>
        <w:widowControl w:val="0"/>
        <w:autoSpaceDE w:val="0"/>
        <w:autoSpaceDN w:val="0"/>
        <w:adjustRightInd w:val="0"/>
        <w:spacing w:after="0" w:line="360" w:lineRule="auto"/>
        <w:ind w:firstLine="709"/>
        <w:jc w:val="both"/>
        <w:rPr>
          <w:rFonts w:ascii="Times New Roman CYR" w:hAnsi="Times New Roman CYR" w:cs="Times New Roman CYR"/>
          <w:sz w:val="28"/>
          <w:szCs w:val="28"/>
          <w:lang w:val="uk-UA"/>
        </w:rPr>
      </w:pPr>
      <w:r>
        <w:rPr>
          <w:rFonts w:ascii="Times New Roman CYR" w:hAnsi="Times New Roman CYR" w:cs="Times New Roman CYR"/>
          <w:sz w:val="28"/>
          <w:szCs w:val="28"/>
          <w:lang w:val="uk-UA"/>
        </w:rPr>
        <w:t>Основным принципом Дорожной карты развития сельского хозяйства России до</w:t>
      </w:r>
      <w:r>
        <w:rPr>
          <w:rFonts w:ascii="Times New Roman CYR" w:hAnsi="Times New Roman CYR" w:cs="Times New Roman CYR"/>
          <w:sz w:val="28"/>
          <w:szCs w:val="28"/>
          <w:lang w:val="uk-UA"/>
        </w:rPr>
        <w:t xml:space="preserve"> 2020 года является переход от ретроспективного планирования на основе уже достигнутых результатов к планированию, основанному на оценке реальных производственных возможностей отечественного агарного сектора и емкости рынка продуктов питания. Для реализаци</w:t>
      </w:r>
      <w:r>
        <w:rPr>
          <w:rFonts w:ascii="Times New Roman CYR" w:hAnsi="Times New Roman CYR" w:cs="Times New Roman CYR"/>
          <w:sz w:val="28"/>
          <w:szCs w:val="28"/>
          <w:lang w:val="uk-UA"/>
        </w:rPr>
        <w:t>и этого принципа необходимо также изменение положений Доктрины продовольственной безопасности России. А именно - существенное повышение целевого уровня самообеспеченности страны продуктами питания, так чтобы даже в случае неурожая, вызванного климатическим</w:t>
      </w:r>
      <w:r>
        <w:rPr>
          <w:rFonts w:ascii="Times New Roman CYR" w:hAnsi="Times New Roman CYR" w:cs="Times New Roman CYR"/>
          <w:sz w:val="28"/>
          <w:szCs w:val="28"/>
          <w:lang w:val="uk-UA"/>
        </w:rPr>
        <w:t>и факторами, Россия сохраняла независимость от импорта продовольствия из других стран.</w:t>
      </w:r>
    </w:p>
    <w:p w:rsidR="00000000" w:rsidRDefault="009F234A">
      <w:pPr>
        <w:widowControl w:val="0"/>
        <w:autoSpaceDE w:val="0"/>
        <w:autoSpaceDN w:val="0"/>
        <w:adjustRightInd w:val="0"/>
        <w:spacing w:after="0" w:line="360" w:lineRule="auto"/>
        <w:ind w:firstLine="709"/>
        <w:jc w:val="both"/>
        <w:rPr>
          <w:rFonts w:ascii="Times New Roman CYR" w:hAnsi="Times New Roman CYR" w:cs="Times New Roman CYR"/>
          <w:sz w:val="28"/>
          <w:szCs w:val="28"/>
          <w:lang w:val="uk-UA"/>
        </w:rPr>
      </w:pPr>
      <w:r>
        <w:rPr>
          <w:rFonts w:ascii="Times New Roman CYR" w:hAnsi="Times New Roman CYR" w:cs="Times New Roman CYR"/>
          <w:sz w:val="28"/>
          <w:szCs w:val="28"/>
          <w:lang w:val="uk-UA"/>
        </w:rPr>
        <w:t xml:space="preserve">Второй принцип - создание равных условий конкуренции как между </w:t>
      </w:r>
      <w:r>
        <w:rPr>
          <w:rFonts w:ascii="Times New Roman CYR" w:hAnsi="Times New Roman CYR" w:cs="Times New Roman CYR"/>
          <w:sz w:val="28"/>
          <w:szCs w:val="28"/>
          <w:lang w:val="uk-UA"/>
        </w:rPr>
        <w:lastRenderedPageBreak/>
        <w:t xml:space="preserve">российскими сельскохозяйственными производителями, так и между российскими и зарубежными производителями, </w:t>
      </w:r>
      <w:r>
        <w:rPr>
          <w:rFonts w:ascii="Times New Roman CYR" w:hAnsi="Times New Roman CYR" w:cs="Times New Roman CYR"/>
          <w:sz w:val="28"/>
          <w:szCs w:val="28"/>
          <w:lang w:val="uk-UA"/>
        </w:rPr>
        <w:t xml:space="preserve">действующими в агропромышленной сфере. На основе опыта развитых стран меры аграрной политики можно разделить на три основных блока: меры, направленные на развитие внутреннего рынка сбыта; стимулирование производства и развитие экспорта. </w:t>
      </w:r>
    </w:p>
    <w:p w:rsidR="00000000" w:rsidRDefault="009F234A">
      <w:pPr>
        <w:widowControl w:val="0"/>
        <w:autoSpaceDE w:val="0"/>
        <w:autoSpaceDN w:val="0"/>
        <w:adjustRightInd w:val="0"/>
        <w:spacing w:after="0" w:line="360" w:lineRule="auto"/>
        <w:ind w:firstLine="709"/>
        <w:jc w:val="both"/>
        <w:rPr>
          <w:rFonts w:ascii="Times New Roman CYR" w:hAnsi="Times New Roman CYR" w:cs="Times New Roman CYR"/>
          <w:sz w:val="28"/>
          <w:szCs w:val="28"/>
          <w:lang w:val="uk-UA"/>
        </w:rPr>
      </w:pPr>
      <w:r>
        <w:rPr>
          <w:rFonts w:ascii="Times New Roman CYR" w:hAnsi="Times New Roman CYR" w:cs="Times New Roman CYR"/>
          <w:sz w:val="28"/>
          <w:szCs w:val="28"/>
          <w:lang w:val="uk-UA"/>
        </w:rPr>
        <w:t>С учетом современн</w:t>
      </w:r>
      <w:r>
        <w:rPr>
          <w:rFonts w:ascii="Times New Roman CYR" w:hAnsi="Times New Roman CYR" w:cs="Times New Roman CYR"/>
          <w:sz w:val="28"/>
          <w:szCs w:val="28"/>
          <w:lang w:val="uk-UA"/>
        </w:rPr>
        <w:t>ого состояния и задач обеспечения продовольственной безопасности в качестве основных направлений минимизации отмеченных рисков и проблем в сфере продовольственной безопасности России в контексте последствий от присоединения к ВТО предлагается рассматривать</w:t>
      </w:r>
      <w:r>
        <w:rPr>
          <w:rFonts w:ascii="Times New Roman CYR" w:hAnsi="Times New Roman CYR" w:cs="Times New Roman CYR"/>
          <w:sz w:val="28"/>
          <w:szCs w:val="28"/>
          <w:lang w:val="uk-UA"/>
        </w:rPr>
        <w:t>:</w:t>
      </w:r>
    </w:p>
    <w:p w:rsidR="00000000" w:rsidRDefault="009F234A">
      <w:pPr>
        <w:widowControl w:val="0"/>
        <w:autoSpaceDE w:val="0"/>
        <w:autoSpaceDN w:val="0"/>
        <w:adjustRightInd w:val="0"/>
        <w:spacing w:after="0" w:line="360" w:lineRule="auto"/>
        <w:ind w:firstLine="709"/>
        <w:jc w:val="both"/>
        <w:rPr>
          <w:rFonts w:ascii="Times New Roman CYR" w:hAnsi="Times New Roman CYR" w:cs="Times New Roman CYR"/>
          <w:sz w:val="28"/>
          <w:szCs w:val="28"/>
          <w:lang w:val="uk-UA"/>
        </w:rPr>
      </w:pPr>
      <w:r>
        <w:rPr>
          <w:rFonts w:ascii="Times New Roman CYR" w:hAnsi="Times New Roman CYR" w:cs="Times New Roman CYR"/>
          <w:sz w:val="28"/>
          <w:szCs w:val="28"/>
          <w:lang w:val="uk-UA"/>
        </w:rPr>
        <w:t>ведение мониторинга и прогнозирование состояние продовольственной безопасности;</w:t>
      </w:r>
    </w:p>
    <w:p w:rsidR="00000000" w:rsidRDefault="009F234A">
      <w:pPr>
        <w:widowControl w:val="0"/>
        <w:autoSpaceDE w:val="0"/>
        <w:autoSpaceDN w:val="0"/>
        <w:adjustRightInd w:val="0"/>
        <w:spacing w:after="0" w:line="360" w:lineRule="auto"/>
        <w:ind w:firstLine="709"/>
        <w:jc w:val="both"/>
        <w:rPr>
          <w:rFonts w:ascii="Times New Roman CYR" w:hAnsi="Times New Roman CYR" w:cs="Times New Roman CYR"/>
          <w:sz w:val="28"/>
          <w:szCs w:val="28"/>
          <w:lang w:val="uk-UA"/>
        </w:rPr>
      </w:pPr>
      <w:r>
        <w:rPr>
          <w:rFonts w:ascii="Times New Roman CYR" w:hAnsi="Times New Roman CYR" w:cs="Times New Roman CYR"/>
          <w:sz w:val="28"/>
          <w:szCs w:val="28"/>
          <w:lang w:val="uk-UA"/>
        </w:rPr>
        <w:t>организация адресной продовольственной помощи малоимущим и социально незащищенным категориям граждан и развитие сферы социального питания;</w:t>
      </w:r>
    </w:p>
    <w:p w:rsidR="00000000" w:rsidRDefault="009F234A">
      <w:pPr>
        <w:widowControl w:val="0"/>
        <w:autoSpaceDE w:val="0"/>
        <w:autoSpaceDN w:val="0"/>
        <w:adjustRightInd w:val="0"/>
        <w:spacing w:after="0" w:line="360" w:lineRule="auto"/>
        <w:ind w:firstLine="709"/>
        <w:jc w:val="both"/>
        <w:rPr>
          <w:rFonts w:ascii="Times New Roman CYR" w:hAnsi="Times New Roman CYR" w:cs="Times New Roman CYR"/>
          <w:sz w:val="28"/>
          <w:szCs w:val="28"/>
          <w:lang w:val="uk-UA"/>
        </w:rPr>
      </w:pPr>
      <w:r>
        <w:rPr>
          <w:rFonts w:ascii="Times New Roman CYR" w:hAnsi="Times New Roman CYR" w:cs="Times New Roman CYR"/>
          <w:sz w:val="28"/>
          <w:szCs w:val="28"/>
          <w:lang w:val="uk-UA"/>
        </w:rPr>
        <w:t>создание условий для поступления, п</w:t>
      </w:r>
      <w:r>
        <w:rPr>
          <w:rFonts w:ascii="Times New Roman CYR" w:hAnsi="Times New Roman CYR" w:cs="Times New Roman CYR"/>
          <w:sz w:val="28"/>
          <w:szCs w:val="28"/>
          <w:lang w:val="uk-UA"/>
        </w:rPr>
        <w:t>роизводства и оборота качественных и безопасных пищевых продуктов;</w:t>
      </w:r>
    </w:p>
    <w:p w:rsidR="00000000" w:rsidRDefault="009F234A">
      <w:pPr>
        <w:widowControl w:val="0"/>
        <w:autoSpaceDE w:val="0"/>
        <w:autoSpaceDN w:val="0"/>
        <w:adjustRightInd w:val="0"/>
        <w:spacing w:after="0" w:line="360" w:lineRule="auto"/>
        <w:ind w:firstLine="709"/>
        <w:jc w:val="both"/>
        <w:rPr>
          <w:rFonts w:ascii="Times New Roman CYR" w:hAnsi="Times New Roman CYR" w:cs="Times New Roman CYR"/>
          <w:sz w:val="28"/>
          <w:szCs w:val="28"/>
          <w:lang w:val="uk-UA"/>
        </w:rPr>
      </w:pPr>
      <w:r>
        <w:rPr>
          <w:rFonts w:ascii="Times New Roman CYR" w:hAnsi="Times New Roman CYR" w:cs="Times New Roman CYR"/>
          <w:sz w:val="28"/>
          <w:szCs w:val="28"/>
          <w:lang w:val="uk-UA"/>
        </w:rPr>
        <w:t>развитие инфраструктуры торговли и товародвижения продовольствия;</w:t>
      </w:r>
    </w:p>
    <w:p w:rsidR="00000000" w:rsidRDefault="009F234A">
      <w:pPr>
        <w:widowControl w:val="0"/>
        <w:autoSpaceDE w:val="0"/>
        <w:autoSpaceDN w:val="0"/>
        <w:adjustRightInd w:val="0"/>
        <w:spacing w:after="0" w:line="360" w:lineRule="auto"/>
        <w:ind w:firstLine="709"/>
        <w:jc w:val="both"/>
        <w:rPr>
          <w:rFonts w:ascii="Times New Roman CYR" w:hAnsi="Times New Roman CYR" w:cs="Times New Roman CYR"/>
          <w:sz w:val="28"/>
          <w:szCs w:val="28"/>
          <w:lang w:val="uk-UA"/>
        </w:rPr>
      </w:pPr>
      <w:r>
        <w:rPr>
          <w:rFonts w:ascii="Times New Roman CYR" w:hAnsi="Times New Roman CYR" w:cs="Times New Roman CYR"/>
          <w:sz w:val="28"/>
          <w:szCs w:val="28"/>
          <w:lang w:val="uk-UA"/>
        </w:rPr>
        <w:t>поддержание стабильности на продовольственном рынке на основе мониторинга состояния рынка;</w:t>
      </w:r>
    </w:p>
    <w:p w:rsidR="00000000" w:rsidRDefault="009F234A">
      <w:pPr>
        <w:widowControl w:val="0"/>
        <w:autoSpaceDE w:val="0"/>
        <w:autoSpaceDN w:val="0"/>
        <w:adjustRightInd w:val="0"/>
        <w:spacing w:after="0" w:line="360" w:lineRule="auto"/>
        <w:ind w:firstLine="709"/>
        <w:jc w:val="both"/>
        <w:rPr>
          <w:rFonts w:ascii="Times New Roman CYR" w:hAnsi="Times New Roman CYR" w:cs="Times New Roman CYR"/>
          <w:sz w:val="28"/>
          <w:szCs w:val="28"/>
          <w:lang w:val="uk-UA"/>
        </w:rPr>
      </w:pPr>
      <w:r>
        <w:rPr>
          <w:rFonts w:ascii="Times New Roman CYR" w:hAnsi="Times New Roman CYR" w:cs="Times New Roman CYR"/>
          <w:sz w:val="28"/>
          <w:szCs w:val="28"/>
          <w:lang w:val="uk-UA"/>
        </w:rPr>
        <w:t>разработку прогнозных балансов п</w:t>
      </w:r>
      <w:r>
        <w:rPr>
          <w:rFonts w:ascii="Times New Roman CYR" w:hAnsi="Times New Roman CYR" w:cs="Times New Roman CYR"/>
          <w:sz w:val="28"/>
          <w:szCs w:val="28"/>
          <w:lang w:val="uk-UA"/>
        </w:rPr>
        <w:t>родовольственных ресурсов (разработки прогнозов спроса и предложения продовольствия);</w:t>
      </w:r>
    </w:p>
    <w:p w:rsidR="00000000" w:rsidRDefault="009F234A">
      <w:pPr>
        <w:widowControl w:val="0"/>
        <w:autoSpaceDE w:val="0"/>
        <w:autoSpaceDN w:val="0"/>
        <w:adjustRightInd w:val="0"/>
        <w:spacing w:after="0" w:line="360" w:lineRule="auto"/>
        <w:ind w:firstLine="709"/>
        <w:jc w:val="both"/>
        <w:rPr>
          <w:rFonts w:ascii="Times New Roman CYR" w:hAnsi="Times New Roman CYR" w:cs="Times New Roman CYR"/>
          <w:sz w:val="28"/>
          <w:szCs w:val="28"/>
          <w:lang w:val="uk-UA"/>
        </w:rPr>
      </w:pPr>
      <w:r>
        <w:rPr>
          <w:rFonts w:ascii="Times New Roman CYR" w:hAnsi="Times New Roman CYR" w:cs="Times New Roman CYR"/>
          <w:sz w:val="28"/>
          <w:szCs w:val="28"/>
          <w:lang w:val="uk-UA"/>
        </w:rPr>
        <w:t>создание условий для привлечения производителей сельскохозяйственной продукции, сырья и продовольствия, и развития конкуренции на продовольственном рынке;</w:t>
      </w:r>
    </w:p>
    <w:p w:rsidR="00000000" w:rsidRDefault="009F234A">
      <w:pPr>
        <w:widowControl w:val="0"/>
        <w:autoSpaceDE w:val="0"/>
        <w:autoSpaceDN w:val="0"/>
        <w:adjustRightInd w:val="0"/>
        <w:spacing w:after="0" w:line="360" w:lineRule="auto"/>
        <w:ind w:firstLine="709"/>
        <w:jc w:val="both"/>
        <w:rPr>
          <w:rFonts w:ascii="Times New Roman CYR" w:hAnsi="Times New Roman CYR" w:cs="Times New Roman CYR"/>
          <w:sz w:val="28"/>
          <w:szCs w:val="28"/>
          <w:lang w:val="uk-UA"/>
        </w:rPr>
      </w:pPr>
      <w:r>
        <w:rPr>
          <w:rFonts w:ascii="Times New Roman CYR" w:hAnsi="Times New Roman CYR" w:cs="Times New Roman CYR"/>
          <w:sz w:val="28"/>
          <w:szCs w:val="28"/>
          <w:lang w:val="uk-UA"/>
        </w:rPr>
        <w:t>реализацию круп</w:t>
      </w:r>
      <w:r>
        <w:rPr>
          <w:rFonts w:ascii="Times New Roman CYR" w:hAnsi="Times New Roman CYR" w:cs="Times New Roman CYR"/>
          <w:sz w:val="28"/>
          <w:szCs w:val="28"/>
          <w:lang w:val="uk-UA"/>
        </w:rPr>
        <w:t>ных системообразующих проектов в области инфраструктуры товародвижения продовольствия;</w:t>
      </w:r>
    </w:p>
    <w:p w:rsidR="00000000" w:rsidRDefault="009F234A">
      <w:pPr>
        <w:widowControl w:val="0"/>
        <w:autoSpaceDE w:val="0"/>
        <w:autoSpaceDN w:val="0"/>
        <w:adjustRightInd w:val="0"/>
        <w:spacing w:after="0" w:line="360" w:lineRule="auto"/>
        <w:ind w:firstLine="709"/>
        <w:jc w:val="both"/>
        <w:rPr>
          <w:rFonts w:ascii="Times New Roman CYR" w:hAnsi="Times New Roman CYR" w:cs="Times New Roman CYR"/>
          <w:sz w:val="28"/>
          <w:szCs w:val="28"/>
          <w:lang w:val="uk-UA"/>
        </w:rPr>
      </w:pPr>
      <w:r>
        <w:rPr>
          <w:rFonts w:ascii="Times New Roman CYR" w:hAnsi="Times New Roman CYR" w:cs="Times New Roman CYR"/>
          <w:sz w:val="28"/>
          <w:szCs w:val="28"/>
          <w:lang w:val="uk-UA"/>
        </w:rPr>
        <w:lastRenderedPageBreak/>
        <w:t>содействие в развитии системы рыночной информации для участников продовольственного рынка;</w:t>
      </w:r>
    </w:p>
    <w:p w:rsidR="00000000" w:rsidRDefault="009F234A">
      <w:pPr>
        <w:widowControl w:val="0"/>
        <w:autoSpaceDE w:val="0"/>
        <w:autoSpaceDN w:val="0"/>
        <w:adjustRightInd w:val="0"/>
        <w:spacing w:after="0" w:line="360" w:lineRule="auto"/>
        <w:ind w:firstLine="709"/>
        <w:jc w:val="both"/>
        <w:rPr>
          <w:rFonts w:ascii="Times New Roman CYR" w:hAnsi="Times New Roman CYR" w:cs="Times New Roman CYR"/>
          <w:sz w:val="28"/>
          <w:szCs w:val="28"/>
          <w:lang w:val="uk-UA"/>
        </w:rPr>
      </w:pPr>
      <w:r>
        <w:rPr>
          <w:rFonts w:ascii="Times New Roman CYR" w:hAnsi="Times New Roman CYR" w:cs="Times New Roman CYR"/>
          <w:sz w:val="28"/>
          <w:szCs w:val="28"/>
          <w:lang w:val="uk-UA"/>
        </w:rPr>
        <w:t>формирование эффективного механизма противодействия рискам продовольственной б</w:t>
      </w:r>
      <w:r>
        <w:rPr>
          <w:rFonts w:ascii="Times New Roman CYR" w:hAnsi="Times New Roman CYR" w:cs="Times New Roman CYR"/>
          <w:sz w:val="28"/>
          <w:szCs w:val="28"/>
          <w:lang w:val="uk-UA"/>
        </w:rPr>
        <w:t>езопасности;</w:t>
      </w:r>
    </w:p>
    <w:p w:rsidR="00000000" w:rsidRDefault="009F234A">
      <w:pPr>
        <w:widowControl w:val="0"/>
        <w:autoSpaceDE w:val="0"/>
        <w:autoSpaceDN w:val="0"/>
        <w:adjustRightInd w:val="0"/>
        <w:spacing w:after="0" w:line="360" w:lineRule="auto"/>
        <w:ind w:firstLine="709"/>
        <w:jc w:val="both"/>
        <w:rPr>
          <w:rFonts w:ascii="Times New Roman CYR" w:hAnsi="Times New Roman CYR" w:cs="Times New Roman CYR"/>
          <w:sz w:val="28"/>
          <w:szCs w:val="28"/>
          <w:lang w:val="uk-UA"/>
        </w:rPr>
      </w:pPr>
      <w:r>
        <w:rPr>
          <w:rFonts w:ascii="Times New Roman CYR" w:hAnsi="Times New Roman CYR" w:cs="Times New Roman CYR"/>
          <w:sz w:val="28"/>
          <w:szCs w:val="28"/>
          <w:lang w:val="uk-UA"/>
        </w:rPr>
        <w:t>развитие информационно-коммуникационных технологий и формирование государственных информационных ресурсов в области продовольственной безопасности.</w:t>
      </w:r>
    </w:p>
    <w:p w:rsidR="00000000" w:rsidRDefault="009F234A">
      <w:pPr>
        <w:widowControl w:val="0"/>
        <w:autoSpaceDE w:val="0"/>
        <w:autoSpaceDN w:val="0"/>
        <w:adjustRightInd w:val="0"/>
        <w:spacing w:after="0" w:line="360" w:lineRule="auto"/>
        <w:ind w:firstLine="709"/>
        <w:jc w:val="both"/>
        <w:rPr>
          <w:rFonts w:ascii="Times New Roman CYR" w:hAnsi="Times New Roman CYR" w:cs="Times New Roman CYR"/>
          <w:sz w:val="28"/>
          <w:szCs w:val="28"/>
          <w:lang w:val="uk-UA"/>
        </w:rPr>
      </w:pPr>
      <w:r>
        <w:rPr>
          <w:rFonts w:ascii="Times New Roman CYR" w:hAnsi="Times New Roman CYR" w:cs="Times New Roman CYR"/>
          <w:sz w:val="28"/>
          <w:szCs w:val="28"/>
          <w:lang w:val="uk-UA"/>
        </w:rPr>
        <w:t>В связи выявленными выше проблемами и угрозами развития товарных и финансовых рынков России в к</w:t>
      </w:r>
      <w:r>
        <w:rPr>
          <w:rFonts w:ascii="Times New Roman CYR" w:hAnsi="Times New Roman CYR" w:cs="Times New Roman CYR"/>
          <w:sz w:val="28"/>
          <w:szCs w:val="28"/>
          <w:lang w:val="uk-UA"/>
        </w:rPr>
        <w:t>онтексте последствий присоединения к ВТО, процесс совершенствования регулирования рынков Российской Федерации должен, на мой взгляд, продолжаться в следующих направлениях:</w:t>
      </w:r>
    </w:p>
    <w:p w:rsidR="00000000" w:rsidRDefault="009F234A">
      <w:pPr>
        <w:widowControl w:val="0"/>
        <w:autoSpaceDE w:val="0"/>
        <w:autoSpaceDN w:val="0"/>
        <w:adjustRightInd w:val="0"/>
        <w:spacing w:after="0" w:line="360" w:lineRule="auto"/>
        <w:ind w:firstLine="709"/>
        <w:jc w:val="both"/>
        <w:rPr>
          <w:rFonts w:ascii="Times New Roman CYR" w:hAnsi="Times New Roman CYR" w:cs="Times New Roman CYR"/>
          <w:sz w:val="28"/>
          <w:szCs w:val="28"/>
          <w:lang w:val="uk-UA"/>
        </w:rPr>
      </w:pPr>
      <w:r>
        <w:rPr>
          <w:rFonts w:ascii="Times New Roman CYR" w:hAnsi="Times New Roman CYR" w:cs="Times New Roman CYR"/>
          <w:sz w:val="28"/>
          <w:szCs w:val="28"/>
          <w:lang w:val="uk-UA"/>
        </w:rPr>
        <w:t>Необходима адаптация к российским реалиям директив ведущих международных экономическ</w:t>
      </w:r>
      <w:r>
        <w:rPr>
          <w:rFonts w:ascii="Times New Roman CYR" w:hAnsi="Times New Roman CYR" w:cs="Times New Roman CYR"/>
          <w:sz w:val="28"/>
          <w:szCs w:val="28"/>
          <w:lang w:val="uk-UA"/>
        </w:rPr>
        <w:t>их организаций, касающихся как общих условий функционирования товарного и финансового рынка, так и воплощения конкретных рекомендаций по банковскому и страховому надзору. В частности, монетарное, валютно-обменное регулирование необходимо осуществлять исход</w:t>
      </w:r>
      <w:r>
        <w:rPr>
          <w:rFonts w:ascii="Times New Roman CYR" w:hAnsi="Times New Roman CYR" w:cs="Times New Roman CYR"/>
          <w:sz w:val="28"/>
          <w:szCs w:val="28"/>
          <w:lang w:val="uk-UA"/>
        </w:rPr>
        <w:t>я из условий инфляции и занятости на национальном уровне Российской Федерации, но с учетом создания условий и возможностей для эффективного функционирования международных товарных, валютных, финансовых рынков и рынка труда.</w:t>
      </w:r>
    </w:p>
    <w:p w:rsidR="00000000" w:rsidRDefault="009F234A">
      <w:pPr>
        <w:widowControl w:val="0"/>
        <w:autoSpaceDE w:val="0"/>
        <w:autoSpaceDN w:val="0"/>
        <w:adjustRightInd w:val="0"/>
        <w:spacing w:after="0" w:line="360" w:lineRule="auto"/>
        <w:ind w:firstLine="709"/>
        <w:jc w:val="both"/>
        <w:rPr>
          <w:rFonts w:ascii="Times New Roman CYR" w:hAnsi="Times New Roman CYR" w:cs="Times New Roman CYR"/>
          <w:sz w:val="28"/>
          <w:szCs w:val="28"/>
          <w:lang w:val="uk-UA"/>
        </w:rPr>
      </w:pPr>
      <w:r>
        <w:rPr>
          <w:rFonts w:ascii="Times New Roman CYR" w:hAnsi="Times New Roman CYR" w:cs="Times New Roman CYR"/>
          <w:sz w:val="28"/>
          <w:szCs w:val="28"/>
          <w:lang w:val="uk-UA"/>
        </w:rPr>
        <w:t>Актуальным является исследование</w:t>
      </w:r>
      <w:r>
        <w:rPr>
          <w:rFonts w:ascii="Times New Roman CYR" w:hAnsi="Times New Roman CYR" w:cs="Times New Roman CYR"/>
          <w:sz w:val="28"/>
          <w:szCs w:val="28"/>
          <w:lang w:val="uk-UA"/>
        </w:rPr>
        <w:t xml:space="preserve"> и использование опыта реформ в области регулирования ынков в различных странах мира. В частности, видится необходимым постепенно утверждать в практике внешнеэкономической деятельности российских компаний и финансовых учреждений принципы межнациональной со</w:t>
      </w:r>
      <w:r>
        <w:rPr>
          <w:rFonts w:ascii="Times New Roman CYR" w:hAnsi="Times New Roman CYR" w:cs="Times New Roman CYR"/>
          <w:sz w:val="28"/>
          <w:szCs w:val="28"/>
          <w:lang w:val="uk-UA"/>
        </w:rPr>
        <w:t>циальной справедливости, социальной ответственности транснациональных субъектов хозяйствования</w:t>
      </w:r>
    </w:p>
    <w:p w:rsidR="00000000" w:rsidRDefault="009F234A">
      <w:pPr>
        <w:widowControl w:val="0"/>
        <w:autoSpaceDE w:val="0"/>
        <w:autoSpaceDN w:val="0"/>
        <w:adjustRightInd w:val="0"/>
        <w:spacing w:after="0" w:line="360" w:lineRule="auto"/>
        <w:ind w:firstLine="709"/>
        <w:jc w:val="both"/>
        <w:rPr>
          <w:rFonts w:ascii="Times New Roman CYR" w:hAnsi="Times New Roman CYR" w:cs="Times New Roman CYR"/>
          <w:sz w:val="28"/>
          <w:szCs w:val="28"/>
          <w:lang w:val="uk-UA"/>
        </w:rPr>
      </w:pPr>
      <w:r>
        <w:rPr>
          <w:rFonts w:ascii="Times New Roman CYR" w:hAnsi="Times New Roman CYR" w:cs="Times New Roman CYR"/>
          <w:sz w:val="28"/>
          <w:szCs w:val="28"/>
          <w:lang w:val="uk-UA"/>
        </w:rPr>
        <w:t xml:space="preserve">Представляется целесообразным расширить деятельность Центрального банка Российской Федерации в области макропруденциального надзора путем </w:t>
      </w:r>
      <w:r>
        <w:rPr>
          <w:rFonts w:ascii="Times New Roman CYR" w:hAnsi="Times New Roman CYR" w:cs="Times New Roman CYR"/>
          <w:sz w:val="28"/>
          <w:szCs w:val="28"/>
          <w:lang w:val="uk-UA"/>
        </w:rPr>
        <w:lastRenderedPageBreak/>
        <w:t>создания специального и</w:t>
      </w:r>
      <w:r>
        <w:rPr>
          <w:rFonts w:ascii="Times New Roman CYR" w:hAnsi="Times New Roman CYR" w:cs="Times New Roman CYR"/>
          <w:sz w:val="28"/>
          <w:szCs w:val="28"/>
          <w:lang w:val="uk-UA"/>
        </w:rPr>
        <w:t>нститута, деятельность которого была бы направлена на обеспечение финансовой стабильности и экономического роста в условиях глобальной экономики. Особенно важной эта задача видится в условиях создания Международного финансового центра в России.</w:t>
      </w:r>
    </w:p>
    <w:p w:rsidR="00000000" w:rsidRDefault="009F234A">
      <w:pPr>
        <w:widowControl w:val="0"/>
        <w:autoSpaceDE w:val="0"/>
        <w:autoSpaceDN w:val="0"/>
        <w:adjustRightInd w:val="0"/>
        <w:spacing w:after="0" w:line="360" w:lineRule="auto"/>
        <w:ind w:firstLine="709"/>
        <w:jc w:val="both"/>
        <w:rPr>
          <w:rFonts w:ascii="Times New Roman CYR" w:hAnsi="Times New Roman CYR" w:cs="Times New Roman CYR"/>
          <w:sz w:val="28"/>
          <w:szCs w:val="28"/>
          <w:lang w:val="uk-UA"/>
        </w:rPr>
      </w:pPr>
      <w:r>
        <w:rPr>
          <w:rFonts w:ascii="Times New Roman CYR" w:hAnsi="Times New Roman CYR" w:cs="Times New Roman CYR"/>
          <w:sz w:val="28"/>
          <w:szCs w:val="28"/>
          <w:lang w:val="uk-UA"/>
        </w:rPr>
        <w:t xml:space="preserve">Актуальным </w:t>
      </w:r>
      <w:r>
        <w:rPr>
          <w:rFonts w:ascii="Times New Roman CYR" w:hAnsi="Times New Roman CYR" w:cs="Times New Roman CYR"/>
          <w:sz w:val="28"/>
          <w:szCs w:val="28"/>
          <w:lang w:val="uk-UA"/>
        </w:rPr>
        <w:t>направлением развития российских товарных и финансовых рынков является их ориентация на функционирование в рамках иных интеграционных объединений помимо ВТО. На мой взгляд, важно оптимизировать сотрудничество регуляторов товарных и финансовых рынков России</w:t>
      </w:r>
      <w:r>
        <w:rPr>
          <w:rFonts w:ascii="Times New Roman CYR" w:hAnsi="Times New Roman CYR" w:cs="Times New Roman CYR"/>
          <w:sz w:val="28"/>
          <w:szCs w:val="28"/>
          <w:lang w:val="uk-UA"/>
        </w:rPr>
        <w:t>, Белоруссии и Казахстана (государств, образующих единое экономическое пространство) на основе гармонизации используемых механизмов регулирования и применяемых методов контроля, и надзора. Выработка унифицированного подхода к регулированию внешнеэкономичес</w:t>
      </w:r>
      <w:r>
        <w:rPr>
          <w:rFonts w:ascii="Times New Roman CYR" w:hAnsi="Times New Roman CYR" w:cs="Times New Roman CYR"/>
          <w:sz w:val="28"/>
          <w:szCs w:val="28"/>
          <w:lang w:val="uk-UA"/>
        </w:rPr>
        <w:t>кой деятельности внутри ТС позволит укрепить позиции региона на мировом рынке, и в конечном итоге, повысит его устойчивость перед глобальными экономическими вызовами.</w:t>
      </w:r>
    </w:p>
    <w:p w:rsidR="00000000" w:rsidRDefault="009F234A">
      <w:pPr>
        <w:widowControl w:val="0"/>
        <w:autoSpaceDE w:val="0"/>
        <w:autoSpaceDN w:val="0"/>
        <w:adjustRightInd w:val="0"/>
        <w:spacing w:after="0" w:line="360" w:lineRule="auto"/>
        <w:ind w:firstLine="709"/>
        <w:jc w:val="both"/>
        <w:rPr>
          <w:rFonts w:ascii="Times New Roman CYR" w:hAnsi="Times New Roman CYR" w:cs="Times New Roman CYR"/>
          <w:sz w:val="28"/>
          <w:szCs w:val="28"/>
          <w:lang w:val="uk-UA"/>
        </w:rPr>
      </w:pPr>
    </w:p>
    <w:p w:rsidR="00000000" w:rsidRDefault="009F234A">
      <w:pPr>
        <w:widowControl w:val="0"/>
        <w:autoSpaceDE w:val="0"/>
        <w:autoSpaceDN w:val="0"/>
        <w:adjustRightInd w:val="0"/>
        <w:spacing w:after="160" w:line="252" w:lineRule="auto"/>
        <w:rPr>
          <w:rFonts w:ascii="Times New Roman CYR" w:hAnsi="Times New Roman CYR" w:cs="Times New Roman CYR"/>
          <w:sz w:val="28"/>
          <w:szCs w:val="28"/>
          <w:lang w:val="uk-UA"/>
        </w:rPr>
      </w:pPr>
      <w:r>
        <w:rPr>
          <w:rFonts w:ascii="Times New Roman CYR" w:hAnsi="Times New Roman CYR" w:cs="Times New Roman CYR"/>
          <w:sz w:val="28"/>
          <w:szCs w:val="28"/>
          <w:lang w:val="uk-UA"/>
        </w:rPr>
        <w:br w:type="page"/>
      </w:r>
    </w:p>
    <w:p w:rsidR="00000000" w:rsidRDefault="009F234A">
      <w:pPr>
        <w:widowControl w:val="0"/>
        <w:autoSpaceDE w:val="0"/>
        <w:autoSpaceDN w:val="0"/>
        <w:adjustRightInd w:val="0"/>
        <w:spacing w:after="0" w:line="360" w:lineRule="auto"/>
        <w:ind w:firstLine="709"/>
        <w:jc w:val="both"/>
        <w:rPr>
          <w:rFonts w:ascii="Times New Roman CYR" w:hAnsi="Times New Roman CYR" w:cs="Times New Roman CYR"/>
          <w:sz w:val="28"/>
          <w:szCs w:val="28"/>
          <w:lang w:val="uk-UA"/>
        </w:rPr>
      </w:pPr>
      <w:r>
        <w:rPr>
          <w:rFonts w:ascii="Times New Roman CYR" w:hAnsi="Times New Roman CYR" w:cs="Times New Roman CYR"/>
          <w:sz w:val="28"/>
          <w:szCs w:val="28"/>
          <w:lang w:val="uk-UA"/>
        </w:rPr>
        <w:t>2.4 Россия в международных торговых спорах</w:t>
      </w:r>
    </w:p>
    <w:p w:rsidR="00000000" w:rsidRDefault="009F234A">
      <w:pPr>
        <w:widowControl w:val="0"/>
        <w:autoSpaceDE w:val="0"/>
        <w:autoSpaceDN w:val="0"/>
        <w:adjustRightInd w:val="0"/>
        <w:spacing w:after="0" w:line="360" w:lineRule="auto"/>
        <w:ind w:firstLine="709"/>
        <w:jc w:val="both"/>
        <w:rPr>
          <w:rFonts w:ascii="Times New Roman CYR" w:hAnsi="Times New Roman CYR" w:cs="Times New Roman CYR"/>
          <w:sz w:val="28"/>
          <w:szCs w:val="28"/>
          <w:lang w:val="uk-UA"/>
        </w:rPr>
      </w:pPr>
    </w:p>
    <w:p w:rsidR="00000000" w:rsidRDefault="009F234A">
      <w:pPr>
        <w:widowControl w:val="0"/>
        <w:autoSpaceDE w:val="0"/>
        <w:autoSpaceDN w:val="0"/>
        <w:adjustRightInd w:val="0"/>
        <w:spacing w:after="0" w:line="360" w:lineRule="auto"/>
        <w:ind w:firstLine="709"/>
        <w:jc w:val="both"/>
        <w:rPr>
          <w:rFonts w:ascii="Times New Roman CYR" w:hAnsi="Times New Roman CYR" w:cs="Times New Roman CYR"/>
          <w:sz w:val="28"/>
          <w:szCs w:val="28"/>
          <w:lang w:val="uk-UA"/>
        </w:rPr>
      </w:pPr>
      <w:r>
        <w:rPr>
          <w:rFonts w:ascii="Times New Roman CYR" w:hAnsi="Times New Roman CYR" w:cs="Times New Roman CYR"/>
          <w:sz w:val="28"/>
          <w:szCs w:val="28"/>
          <w:lang w:val="uk-UA"/>
        </w:rPr>
        <w:t xml:space="preserve">Система урегулирования торговых споров за </w:t>
      </w:r>
      <w:r>
        <w:rPr>
          <w:rFonts w:ascii="Times New Roman CYR" w:hAnsi="Times New Roman CYR" w:cs="Times New Roman CYR"/>
          <w:sz w:val="28"/>
          <w:szCs w:val="28"/>
          <w:lang w:val="uk-UA"/>
        </w:rPr>
        <w:t>время, прошедшее с создания ВТО в 1995 году, зарекомендовала себя как, возможно, одна из самых успешных систем по урегулированию споров в международном праве. В соответствии с Договоренностью о правилах и процедурах, регулирующих разрешение споров, система</w:t>
      </w:r>
      <w:r>
        <w:rPr>
          <w:rFonts w:ascii="Times New Roman CYR" w:hAnsi="Times New Roman CYR" w:cs="Times New Roman CYR"/>
          <w:sz w:val="28"/>
          <w:szCs w:val="28"/>
          <w:lang w:val="uk-UA"/>
        </w:rPr>
        <w:t xml:space="preserve"> урегулирования споров ВТО является центральным элементом, обеспечивающим безопасность и предсказуемость многосторонней торговой системы. В коммерческом мире такие факторы, как безопасность и предсказуемость, рассматриваются в качестве основных предпосылок</w:t>
      </w:r>
      <w:r>
        <w:rPr>
          <w:rFonts w:ascii="Times New Roman CYR" w:hAnsi="Times New Roman CYR" w:cs="Times New Roman CYR"/>
          <w:sz w:val="28"/>
          <w:szCs w:val="28"/>
          <w:lang w:val="uk-UA"/>
        </w:rPr>
        <w:t xml:space="preserve"> для ведения международного бизнеса.</w:t>
      </w:r>
    </w:p>
    <w:p w:rsidR="00000000" w:rsidRDefault="009F234A">
      <w:pPr>
        <w:widowControl w:val="0"/>
        <w:autoSpaceDE w:val="0"/>
        <w:autoSpaceDN w:val="0"/>
        <w:adjustRightInd w:val="0"/>
        <w:spacing w:after="0" w:line="360" w:lineRule="auto"/>
        <w:ind w:firstLine="709"/>
        <w:jc w:val="both"/>
        <w:rPr>
          <w:rFonts w:ascii="Times New Roman CYR" w:hAnsi="Times New Roman CYR" w:cs="Times New Roman CYR"/>
          <w:sz w:val="28"/>
          <w:szCs w:val="28"/>
          <w:lang w:val="uk-UA"/>
        </w:rPr>
      </w:pPr>
      <w:r>
        <w:rPr>
          <w:rFonts w:ascii="Times New Roman CYR" w:hAnsi="Times New Roman CYR" w:cs="Times New Roman CYR"/>
          <w:sz w:val="28"/>
          <w:szCs w:val="28"/>
          <w:lang w:val="uk-UA"/>
        </w:rPr>
        <w:t>При рассмотрении процедуры разрешения споров в рамках ВТО нельзя не отметить существующую особенность, обусловленную спецификой материальных и процессуально-правовых особенностей споров из международных соглашений, кото</w:t>
      </w:r>
      <w:r>
        <w:rPr>
          <w:rFonts w:ascii="Times New Roman CYR" w:hAnsi="Times New Roman CYR" w:cs="Times New Roman CYR"/>
          <w:sz w:val="28"/>
          <w:szCs w:val="28"/>
          <w:lang w:val="uk-UA"/>
        </w:rPr>
        <w:t xml:space="preserve">рая выражается в последовательном увеличении числа третейских арбитражных решений, где арбитры ссылаются на решения своих предшественников. При этом, как отмечает Е.В. Попов, «ожидания сторон на возникновение авторитетных и непререкаемых решений заставило </w:t>
      </w:r>
      <w:r>
        <w:rPr>
          <w:rFonts w:ascii="Times New Roman CYR" w:hAnsi="Times New Roman CYR" w:cs="Times New Roman CYR"/>
          <w:sz w:val="28"/>
          <w:szCs w:val="28"/>
          <w:lang w:val="uk-UA"/>
        </w:rPr>
        <w:t xml:space="preserve">последующие составы экспертов и арбитров принимать свои решения с оглядкой на ранее принятые решения с целью обеспечить последовательность». </w:t>
      </w:r>
    </w:p>
    <w:p w:rsidR="00000000" w:rsidRDefault="009F234A">
      <w:pPr>
        <w:widowControl w:val="0"/>
        <w:autoSpaceDE w:val="0"/>
        <w:autoSpaceDN w:val="0"/>
        <w:adjustRightInd w:val="0"/>
        <w:spacing w:after="0" w:line="360" w:lineRule="auto"/>
        <w:ind w:firstLine="709"/>
        <w:jc w:val="both"/>
        <w:rPr>
          <w:rFonts w:ascii="Times New Roman CYR" w:hAnsi="Times New Roman CYR" w:cs="Times New Roman CYR"/>
          <w:sz w:val="28"/>
          <w:szCs w:val="28"/>
          <w:lang w:val="uk-UA"/>
        </w:rPr>
      </w:pPr>
      <w:r>
        <w:rPr>
          <w:rFonts w:ascii="Times New Roman CYR" w:hAnsi="Times New Roman CYR" w:cs="Times New Roman CYR"/>
          <w:sz w:val="28"/>
          <w:szCs w:val="28"/>
          <w:lang w:val="uk-UA"/>
        </w:rPr>
        <w:t>По данным на начало 2015 г. в рамках ВТО было зарегистрировано 490 спора. При этом было урегулировано много претен</w:t>
      </w:r>
      <w:r>
        <w:rPr>
          <w:rFonts w:ascii="Times New Roman CYR" w:hAnsi="Times New Roman CYR" w:cs="Times New Roman CYR"/>
          <w:sz w:val="28"/>
          <w:szCs w:val="28"/>
          <w:lang w:val="uk-UA"/>
        </w:rPr>
        <w:t>зий развивающихся стран к развитым, благодаря этой системе (см. Дюмулен, 2012). Чаще всего в спорах участвуют наиболее крупные экономики, такие как США (в 71% споров ВТО), ЕС (65%), Япония (37%), Китай (33%), Канада (31%), Индия (30%) и Бразилия (27%). Как</w:t>
      </w:r>
      <w:r>
        <w:rPr>
          <w:rFonts w:ascii="Times New Roman CYR" w:hAnsi="Times New Roman CYR" w:cs="Times New Roman CYR"/>
          <w:sz w:val="28"/>
          <w:szCs w:val="28"/>
          <w:lang w:val="uk-UA"/>
        </w:rPr>
        <w:t xml:space="preserve"> правило один спор охватывает несколько соглашений. Большинство </w:t>
      </w:r>
      <w:r>
        <w:rPr>
          <w:rFonts w:ascii="Times New Roman CYR" w:hAnsi="Times New Roman CYR" w:cs="Times New Roman CYR"/>
          <w:sz w:val="28"/>
          <w:szCs w:val="28"/>
          <w:lang w:val="uk-UA"/>
        </w:rPr>
        <w:lastRenderedPageBreak/>
        <w:t>из них (81%) связано с ГАТТ 1994, определяющим основы режима торговли товарами, права и обязательства членов ВТО в этой сфере. Равную долю охватывают Соглашение по антидемпингу и Соглашение по</w:t>
      </w:r>
      <w:r>
        <w:rPr>
          <w:rFonts w:ascii="Times New Roman CYR" w:hAnsi="Times New Roman CYR" w:cs="Times New Roman CYR"/>
          <w:sz w:val="28"/>
          <w:szCs w:val="28"/>
          <w:lang w:val="uk-UA"/>
        </w:rPr>
        <w:t xml:space="preserve"> субсидиям и компенсационным мерам (по 22%). Около 16% споров связано с Соглашением ВТО по сельскому хозяйству. Соглашение об учреждении ВТО (Марракешское соглашение) охватывает около 11% споров ВТО, а Соглашение по техническим барьерам в торговле, которое</w:t>
      </w:r>
      <w:r>
        <w:rPr>
          <w:rFonts w:ascii="Times New Roman CYR" w:hAnsi="Times New Roman CYR" w:cs="Times New Roman CYR"/>
          <w:sz w:val="28"/>
          <w:szCs w:val="28"/>
          <w:lang w:val="uk-UA"/>
        </w:rPr>
        <w:t xml:space="preserve"> определяет условия применения стандартов, технических регламентов, процедур сертификации - около 10%. Из всех зарегистрированных в ВТО на данный момент споров, около 31% до сих пор остаётся на стадии консультации, включая споры, начатые ещё в 1995 г. Окол</w:t>
      </w:r>
      <w:r>
        <w:rPr>
          <w:rFonts w:ascii="Times New Roman CYR" w:hAnsi="Times New Roman CYR" w:cs="Times New Roman CYR"/>
          <w:sz w:val="28"/>
          <w:szCs w:val="28"/>
          <w:lang w:val="uk-UA"/>
        </w:rPr>
        <w:t>о 10% всех споров, находится на стадии работы третейской группы. Около 60% споров завершены с тем или иным решением, включая те, которые находятся на стадии приведения мер в соответствие с нормами. Из завершённых споров на стадии консультаций или с взаимоп</w:t>
      </w:r>
      <w:r>
        <w:rPr>
          <w:rFonts w:ascii="Times New Roman CYR" w:hAnsi="Times New Roman CYR" w:cs="Times New Roman CYR"/>
          <w:sz w:val="28"/>
          <w:szCs w:val="28"/>
          <w:lang w:val="uk-UA"/>
        </w:rPr>
        <w:t>риемлемым решением споры разрешились в 27% случаев, после принятия отчёта третейской группы - в 20%, а все этапы процедуры разрешения споров (включая апелляцию и принятие отчёта апелляционного органа) были пройдены почти в половине случаев. Также в некотор</w:t>
      </w:r>
      <w:r>
        <w:rPr>
          <w:rFonts w:ascii="Times New Roman CYR" w:hAnsi="Times New Roman CYR" w:cs="Times New Roman CYR"/>
          <w:sz w:val="28"/>
          <w:szCs w:val="28"/>
          <w:lang w:val="uk-UA"/>
        </w:rPr>
        <w:t>ых случаях споры запрашивали арбитраж для определения разумного периода времени для выполнения рекомендаций или создание третейской группы по проверке выполнения рекомендаций. Примерно в 10% завершённых споров третейская группа или апелляционный орган не п</w:t>
      </w:r>
      <w:r>
        <w:rPr>
          <w:rFonts w:ascii="Times New Roman CYR" w:hAnsi="Times New Roman CYR" w:cs="Times New Roman CYR"/>
          <w:sz w:val="28"/>
          <w:szCs w:val="28"/>
          <w:lang w:val="uk-UA"/>
        </w:rPr>
        <w:t>ришли к выводу, что меры ответчика противоречат нормам ВТО, и надо приводить свои меры в соответствие.</w:t>
      </w:r>
    </w:p>
    <w:p w:rsidR="00000000" w:rsidRDefault="009F234A">
      <w:pPr>
        <w:widowControl w:val="0"/>
        <w:autoSpaceDE w:val="0"/>
        <w:autoSpaceDN w:val="0"/>
        <w:adjustRightInd w:val="0"/>
        <w:spacing w:after="0" w:line="360" w:lineRule="auto"/>
        <w:ind w:firstLine="709"/>
        <w:jc w:val="both"/>
        <w:rPr>
          <w:rFonts w:ascii="Times New Roman CYR" w:hAnsi="Times New Roman CYR" w:cs="Times New Roman CYR"/>
          <w:sz w:val="28"/>
          <w:szCs w:val="28"/>
          <w:lang w:val="uk-UA"/>
        </w:rPr>
      </w:pPr>
      <w:r>
        <w:rPr>
          <w:rFonts w:ascii="Times New Roman CYR" w:hAnsi="Times New Roman CYR" w:cs="Times New Roman CYR"/>
          <w:sz w:val="28"/>
          <w:szCs w:val="28"/>
          <w:lang w:val="uk-UA"/>
        </w:rPr>
        <w:t>Россия, с момента своего присоединения к ВТО в августе 2012 г., выступает уже в пяти спорах ВТО в качестве ответчика (см. таблицу 6). В большинстве случа</w:t>
      </w:r>
      <w:r>
        <w:rPr>
          <w:rFonts w:ascii="Times New Roman CYR" w:hAnsi="Times New Roman CYR" w:cs="Times New Roman CYR"/>
          <w:sz w:val="28"/>
          <w:szCs w:val="28"/>
          <w:lang w:val="uk-UA"/>
        </w:rPr>
        <w:t xml:space="preserve">ев на Россию жалобу подавал ЕС. Чаще всего Россию обвиняют в нарушении положений ГАТТ 1994, связанных с общим режимом наиболее благоприятствуемой нации; национальным режимом внутреннего </w:t>
      </w:r>
      <w:r>
        <w:rPr>
          <w:rFonts w:ascii="Times New Roman CYR" w:hAnsi="Times New Roman CYR" w:cs="Times New Roman CYR"/>
          <w:sz w:val="28"/>
          <w:szCs w:val="28"/>
          <w:lang w:val="uk-UA"/>
        </w:rPr>
        <w:lastRenderedPageBreak/>
        <w:t>налогообложения и регулирования; перечнем уступок. Также на Россию под</w:t>
      </w:r>
      <w:r>
        <w:rPr>
          <w:rFonts w:ascii="Times New Roman CYR" w:hAnsi="Times New Roman CYR" w:cs="Times New Roman CYR"/>
          <w:sz w:val="28"/>
          <w:szCs w:val="28"/>
          <w:lang w:val="uk-UA"/>
        </w:rPr>
        <w:t>ают жалобы за нарушение Соглашения по связанным с торговлей инвестиционным мерам (ТРИМС), Соглашения по антидемпингу, Соглашения по техническим барьерам в торговле, Соглашения по применению санитарных и фитосанитарных мер и Соглашения, по таможенной оценке</w:t>
      </w:r>
      <w:r>
        <w:rPr>
          <w:rFonts w:ascii="Times New Roman CYR" w:hAnsi="Times New Roman CYR" w:cs="Times New Roman CYR"/>
          <w:sz w:val="28"/>
          <w:szCs w:val="28"/>
          <w:lang w:val="uk-UA"/>
        </w:rPr>
        <w:t>, товаров.</w:t>
      </w:r>
    </w:p>
    <w:p w:rsidR="00000000" w:rsidRDefault="009F234A">
      <w:pPr>
        <w:widowControl w:val="0"/>
        <w:autoSpaceDE w:val="0"/>
        <w:autoSpaceDN w:val="0"/>
        <w:adjustRightInd w:val="0"/>
        <w:spacing w:after="0" w:line="360" w:lineRule="auto"/>
        <w:ind w:firstLine="709"/>
        <w:jc w:val="both"/>
        <w:rPr>
          <w:rFonts w:ascii="Times New Roman CYR" w:hAnsi="Times New Roman CYR" w:cs="Times New Roman CYR"/>
          <w:sz w:val="28"/>
          <w:szCs w:val="28"/>
          <w:lang w:val="uk-UA"/>
        </w:rPr>
      </w:pPr>
    </w:p>
    <w:p w:rsidR="00000000" w:rsidRDefault="009F234A">
      <w:pPr>
        <w:widowControl w:val="0"/>
        <w:autoSpaceDE w:val="0"/>
        <w:autoSpaceDN w:val="0"/>
        <w:adjustRightInd w:val="0"/>
        <w:spacing w:after="0" w:line="360" w:lineRule="auto"/>
        <w:ind w:firstLine="709"/>
        <w:jc w:val="both"/>
        <w:rPr>
          <w:rFonts w:ascii="Times New Roman CYR" w:hAnsi="Times New Roman CYR" w:cs="Times New Roman CYR"/>
          <w:sz w:val="28"/>
          <w:szCs w:val="28"/>
          <w:lang w:val="uk-UA"/>
        </w:rPr>
      </w:pPr>
      <w:r>
        <w:rPr>
          <w:rFonts w:ascii="Times New Roman CYR" w:hAnsi="Times New Roman CYR" w:cs="Times New Roman CYR"/>
          <w:sz w:val="28"/>
          <w:szCs w:val="28"/>
          <w:lang w:val="uk-UA"/>
        </w:rPr>
        <w:t>Таблица 6.</w:t>
      </w:r>
    </w:p>
    <w:p w:rsidR="00000000" w:rsidRDefault="009F234A">
      <w:pPr>
        <w:widowControl w:val="0"/>
        <w:autoSpaceDE w:val="0"/>
        <w:autoSpaceDN w:val="0"/>
        <w:adjustRightInd w:val="0"/>
        <w:spacing w:after="0" w:line="360" w:lineRule="auto"/>
        <w:ind w:firstLine="709"/>
        <w:jc w:val="both"/>
        <w:rPr>
          <w:rFonts w:ascii="Times New Roman CYR" w:hAnsi="Times New Roman CYR" w:cs="Times New Roman CYR"/>
          <w:sz w:val="28"/>
          <w:szCs w:val="28"/>
          <w:lang w:val="uk-UA"/>
        </w:rPr>
      </w:pPr>
      <w:r>
        <w:rPr>
          <w:rFonts w:ascii="Times New Roman CYR" w:hAnsi="Times New Roman CYR" w:cs="Times New Roman CYR"/>
          <w:sz w:val="28"/>
          <w:szCs w:val="28"/>
          <w:lang w:val="uk-UA"/>
        </w:rPr>
        <w:t>Споры ВТО, в которых Российская Федерации выступает в роли ответчика</w:t>
      </w:r>
    </w:p>
    <w:tbl>
      <w:tblPr>
        <w:tblW w:w="0" w:type="auto"/>
        <w:tblBorders>
          <w:top w:val="single" w:sz="4" w:space="0" w:color="auto"/>
          <w:left w:val="single" w:sz="4" w:space="0" w:color="auto"/>
          <w:bottom w:val="single" w:sz="4" w:space="0" w:color="auto"/>
          <w:right w:val="single" w:sz="4" w:space="0" w:color="auto"/>
        </w:tblBorders>
        <w:tblLayout w:type="fixed"/>
        <w:tblLook w:val="0000"/>
      </w:tblPr>
      <w:tblGrid>
        <w:gridCol w:w="2525"/>
        <w:gridCol w:w="1293"/>
        <w:gridCol w:w="1110"/>
        <w:gridCol w:w="4394"/>
      </w:tblGrid>
      <w:tr w:rsidR="00000000">
        <w:tblPrEx>
          <w:tblCellMar>
            <w:top w:w="0" w:type="dxa"/>
            <w:bottom w:w="0" w:type="dxa"/>
          </w:tblCellMar>
        </w:tblPrEx>
        <w:tc>
          <w:tcPr>
            <w:tcW w:w="2525" w:type="dxa"/>
            <w:tcBorders>
              <w:top w:val="single" w:sz="6" w:space="0" w:color="auto"/>
              <w:left w:val="single" w:sz="6" w:space="0" w:color="auto"/>
              <w:bottom w:val="single" w:sz="6" w:space="0" w:color="auto"/>
              <w:right w:val="single" w:sz="6" w:space="0" w:color="auto"/>
            </w:tcBorders>
          </w:tcPr>
          <w:p w:rsidR="00000000" w:rsidRDefault="009F234A">
            <w:pPr>
              <w:widowControl w:val="0"/>
              <w:autoSpaceDE w:val="0"/>
              <w:autoSpaceDN w:val="0"/>
              <w:adjustRightInd w:val="0"/>
              <w:spacing w:after="0" w:line="252" w:lineRule="auto"/>
              <w:rPr>
                <w:rFonts w:ascii="Times New Roman CYR" w:hAnsi="Times New Roman CYR" w:cs="Times New Roman CYR"/>
                <w:sz w:val="20"/>
                <w:szCs w:val="20"/>
              </w:rPr>
            </w:pPr>
            <w:r>
              <w:rPr>
                <w:rFonts w:ascii="Times New Roman CYR" w:hAnsi="Times New Roman CYR" w:cs="Times New Roman CYR"/>
                <w:sz w:val="20"/>
                <w:szCs w:val="20"/>
              </w:rPr>
              <w:t>Название спора</w:t>
            </w:r>
          </w:p>
        </w:tc>
        <w:tc>
          <w:tcPr>
            <w:tcW w:w="1293" w:type="dxa"/>
            <w:tcBorders>
              <w:top w:val="single" w:sz="6" w:space="0" w:color="auto"/>
              <w:left w:val="single" w:sz="6" w:space="0" w:color="auto"/>
              <w:bottom w:val="single" w:sz="6" w:space="0" w:color="auto"/>
              <w:right w:val="single" w:sz="6" w:space="0" w:color="auto"/>
            </w:tcBorders>
          </w:tcPr>
          <w:p w:rsidR="00000000" w:rsidRDefault="009F234A">
            <w:pPr>
              <w:widowControl w:val="0"/>
              <w:autoSpaceDE w:val="0"/>
              <w:autoSpaceDN w:val="0"/>
              <w:adjustRightInd w:val="0"/>
              <w:spacing w:after="0" w:line="252" w:lineRule="auto"/>
              <w:rPr>
                <w:rFonts w:ascii="Times New Roman CYR" w:hAnsi="Times New Roman CYR" w:cs="Times New Roman CYR"/>
                <w:sz w:val="20"/>
                <w:szCs w:val="20"/>
              </w:rPr>
            </w:pPr>
            <w:r>
              <w:rPr>
                <w:rFonts w:ascii="Times New Roman CYR" w:hAnsi="Times New Roman CYR" w:cs="Times New Roman CYR"/>
                <w:sz w:val="20"/>
                <w:szCs w:val="20"/>
              </w:rPr>
              <w:t>Начало спора</w:t>
            </w:r>
          </w:p>
        </w:tc>
        <w:tc>
          <w:tcPr>
            <w:tcW w:w="1110" w:type="dxa"/>
            <w:tcBorders>
              <w:top w:val="single" w:sz="6" w:space="0" w:color="auto"/>
              <w:left w:val="single" w:sz="6" w:space="0" w:color="auto"/>
              <w:bottom w:val="single" w:sz="6" w:space="0" w:color="auto"/>
              <w:right w:val="single" w:sz="6" w:space="0" w:color="auto"/>
            </w:tcBorders>
          </w:tcPr>
          <w:p w:rsidR="00000000" w:rsidRDefault="009F234A">
            <w:pPr>
              <w:widowControl w:val="0"/>
              <w:autoSpaceDE w:val="0"/>
              <w:autoSpaceDN w:val="0"/>
              <w:adjustRightInd w:val="0"/>
              <w:spacing w:after="0" w:line="252" w:lineRule="auto"/>
              <w:rPr>
                <w:rFonts w:ascii="Times New Roman CYR" w:hAnsi="Times New Roman CYR" w:cs="Times New Roman CYR"/>
                <w:sz w:val="20"/>
                <w:szCs w:val="20"/>
              </w:rPr>
            </w:pPr>
            <w:r>
              <w:rPr>
                <w:rFonts w:ascii="Times New Roman CYR" w:hAnsi="Times New Roman CYR" w:cs="Times New Roman CYR"/>
                <w:sz w:val="20"/>
                <w:szCs w:val="20"/>
              </w:rPr>
              <w:t>Истец</w:t>
            </w:r>
          </w:p>
        </w:tc>
        <w:tc>
          <w:tcPr>
            <w:tcW w:w="4394" w:type="dxa"/>
            <w:tcBorders>
              <w:top w:val="single" w:sz="6" w:space="0" w:color="auto"/>
              <w:left w:val="single" w:sz="6" w:space="0" w:color="auto"/>
              <w:bottom w:val="single" w:sz="6" w:space="0" w:color="auto"/>
              <w:right w:val="single" w:sz="6" w:space="0" w:color="auto"/>
            </w:tcBorders>
          </w:tcPr>
          <w:p w:rsidR="00000000" w:rsidRDefault="009F234A">
            <w:pPr>
              <w:widowControl w:val="0"/>
              <w:autoSpaceDE w:val="0"/>
              <w:autoSpaceDN w:val="0"/>
              <w:adjustRightInd w:val="0"/>
              <w:spacing w:after="0" w:line="252" w:lineRule="auto"/>
              <w:rPr>
                <w:rFonts w:ascii="Times New Roman CYR" w:hAnsi="Times New Roman CYR" w:cs="Times New Roman CYR"/>
                <w:sz w:val="20"/>
                <w:szCs w:val="20"/>
              </w:rPr>
            </w:pPr>
            <w:r>
              <w:rPr>
                <w:rFonts w:ascii="Times New Roman CYR" w:hAnsi="Times New Roman CYR" w:cs="Times New Roman CYR"/>
                <w:sz w:val="20"/>
                <w:szCs w:val="20"/>
              </w:rPr>
              <w:t>Соглашения, нарушаемые ответчиком по мнению истца</w:t>
            </w:r>
          </w:p>
        </w:tc>
      </w:tr>
      <w:tr w:rsidR="00000000">
        <w:tblPrEx>
          <w:tblCellMar>
            <w:top w:w="0" w:type="dxa"/>
            <w:bottom w:w="0" w:type="dxa"/>
          </w:tblCellMar>
        </w:tblPrEx>
        <w:tc>
          <w:tcPr>
            <w:tcW w:w="2525" w:type="dxa"/>
            <w:tcBorders>
              <w:top w:val="single" w:sz="6" w:space="0" w:color="auto"/>
              <w:left w:val="single" w:sz="6" w:space="0" w:color="auto"/>
              <w:bottom w:val="single" w:sz="6" w:space="0" w:color="auto"/>
              <w:right w:val="single" w:sz="6" w:space="0" w:color="auto"/>
            </w:tcBorders>
          </w:tcPr>
          <w:p w:rsidR="00000000" w:rsidRDefault="009F234A">
            <w:pPr>
              <w:widowControl w:val="0"/>
              <w:autoSpaceDE w:val="0"/>
              <w:autoSpaceDN w:val="0"/>
              <w:adjustRightInd w:val="0"/>
              <w:spacing w:after="0" w:line="252" w:lineRule="auto"/>
              <w:rPr>
                <w:rFonts w:ascii="Times New Roman CYR" w:hAnsi="Times New Roman CYR" w:cs="Times New Roman CYR"/>
                <w:sz w:val="20"/>
                <w:szCs w:val="20"/>
              </w:rPr>
            </w:pPr>
            <w:r>
              <w:rPr>
                <w:rFonts w:ascii="Times New Roman CYR" w:hAnsi="Times New Roman CYR" w:cs="Times New Roman CYR"/>
                <w:sz w:val="20"/>
                <w:szCs w:val="20"/>
              </w:rPr>
              <w:t>DS462: Утилизационный сбор на транспортные средства</w:t>
            </w:r>
          </w:p>
        </w:tc>
        <w:tc>
          <w:tcPr>
            <w:tcW w:w="1293" w:type="dxa"/>
            <w:tcBorders>
              <w:top w:val="single" w:sz="6" w:space="0" w:color="auto"/>
              <w:left w:val="single" w:sz="6" w:space="0" w:color="auto"/>
              <w:bottom w:val="single" w:sz="6" w:space="0" w:color="auto"/>
              <w:right w:val="single" w:sz="6" w:space="0" w:color="auto"/>
            </w:tcBorders>
          </w:tcPr>
          <w:p w:rsidR="00000000" w:rsidRDefault="009F234A">
            <w:pPr>
              <w:widowControl w:val="0"/>
              <w:autoSpaceDE w:val="0"/>
              <w:autoSpaceDN w:val="0"/>
              <w:adjustRightInd w:val="0"/>
              <w:spacing w:after="0" w:line="252" w:lineRule="auto"/>
              <w:rPr>
                <w:rFonts w:ascii="Times New Roman CYR" w:hAnsi="Times New Roman CYR" w:cs="Times New Roman CYR"/>
                <w:sz w:val="20"/>
                <w:szCs w:val="20"/>
              </w:rPr>
            </w:pPr>
            <w:r>
              <w:rPr>
                <w:rFonts w:ascii="Times New Roman CYR" w:hAnsi="Times New Roman CYR" w:cs="Times New Roman CYR"/>
                <w:sz w:val="20"/>
                <w:szCs w:val="20"/>
              </w:rPr>
              <w:t>09.07.2013</w:t>
            </w:r>
          </w:p>
        </w:tc>
        <w:tc>
          <w:tcPr>
            <w:tcW w:w="1110" w:type="dxa"/>
            <w:tcBorders>
              <w:top w:val="single" w:sz="6" w:space="0" w:color="auto"/>
              <w:left w:val="single" w:sz="6" w:space="0" w:color="auto"/>
              <w:bottom w:val="single" w:sz="6" w:space="0" w:color="auto"/>
              <w:right w:val="single" w:sz="6" w:space="0" w:color="auto"/>
            </w:tcBorders>
          </w:tcPr>
          <w:p w:rsidR="00000000" w:rsidRDefault="009F234A">
            <w:pPr>
              <w:widowControl w:val="0"/>
              <w:autoSpaceDE w:val="0"/>
              <w:autoSpaceDN w:val="0"/>
              <w:adjustRightInd w:val="0"/>
              <w:spacing w:after="0" w:line="252" w:lineRule="auto"/>
              <w:rPr>
                <w:rFonts w:ascii="Times New Roman CYR" w:hAnsi="Times New Roman CYR" w:cs="Times New Roman CYR"/>
                <w:sz w:val="20"/>
                <w:szCs w:val="20"/>
              </w:rPr>
            </w:pPr>
            <w:r>
              <w:rPr>
                <w:rFonts w:ascii="Times New Roman CYR" w:hAnsi="Times New Roman CYR" w:cs="Times New Roman CYR"/>
                <w:sz w:val="20"/>
                <w:szCs w:val="20"/>
              </w:rPr>
              <w:t>ЕС</w:t>
            </w:r>
          </w:p>
        </w:tc>
        <w:tc>
          <w:tcPr>
            <w:tcW w:w="4394" w:type="dxa"/>
            <w:tcBorders>
              <w:top w:val="single" w:sz="6" w:space="0" w:color="auto"/>
              <w:left w:val="single" w:sz="6" w:space="0" w:color="auto"/>
              <w:bottom w:val="single" w:sz="6" w:space="0" w:color="auto"/>
              <w:right w:val="single" w:sz="6" w:space="0" w:color="auto"/>
            </w:tcBorders>
          </w:tcPr>
          <w:p w:rsidR="00000000" w:rsidRDefault="009F234A">
            <w:pPr>
              <w:widowControl w:val="0"/>
              <w:autoSpaceDE w:val="0"/>
              <w:autoSpaceDN w:val="0"/>
              <w:adjustRightInd w:val="0"/>
              <w:spacing w:after="0" w:line="252" w:lineRule="auto"/>
              <w:rPr>
                <w:rFonts w:ascii="Times New Roman CYR" w:hAnsi="Times New Roman CYR" w:cs="Times New Roman CYR"/>
                <w:sz w:val="20"/>
                <w:szCs w:val="20"/>
              </w:rPr>
            </w:pPr>
            <w:r>
              <w:rPr>
                <w:rFonts w:ascii="Times New Roman CYR" w:hAnsi="Times New Roman CYR" w:cs="Times New Roman CYR"/>
                <w:sz w:val="20"/>
                <w:szCs w:val="20"/>
              </w:rPr>
              <w:t>ГАТТ 1994: Ст</w:t>
            </w:r>
            <w:r>
              <w:rPr>
                <w:rFonts w:ascii="Times New Roman CYR" w:hAnsi="Times New Roman CYR" w:cs="Times New Roman CYR"/>
                <w:sz w:val="20"/>
                <w:szCs w:val="20"/>
              </w:rPr>
              <w:t>. I:1, II:1(a), II:1(b), III:2 и III:4; Соглашение по связанным с торговлей инвестиционным мерам (ТРИМС): Ст. 2.1, 2.2.</w:t>
            </w:r>
          </w:p>
        </w:tc>
      </w:tr>
      <w:tr w:rsidR="00000000">
        <w:tblPrEx>
          <w:tblCellMar>
            <w:top w:w="0" w:type="dxa"/>
            <w:bottom w:w="0" w:type="dxa"/>
          </w:tblCellMar>
        </w:tblPrEx>
        <w:tc>
          <w:tcPr>
            <w:tcW w:w="2525" w:type="dxa"/>
            <w:tcBorders>
              <w:top w:val="single" w:sz="6" w:space="0" w:color="auto"/>
              <w:left w:val="single" w:sz="6" w:space="0" w:color="auto"/>
              <w:bottom w:val="single" w:sz="6" w:space="0" w:color="auto"/>
              <w:right w:val="single" w:sz="6" w:space="0" w:color="auto"/>
            </w:tcBorders>
          </w:tcPr>
          <w:p w:rsidR="00000000" w:rsidRDefault="009F234A">
            <w:pPr>
              <w:widowControl w:val="0"/>
              <w:autoSpaceDE w:val="0"/>
              <w:autoSpaceDN w:val="0"/>
              <w:adjustRightInd w:val="0"/>
              <w:spacing w:after="0" w:line="252" w:lineRule="auto"/>
              <w:rPr>
                <w:rFonts w:ascii="Times New Roman CYR" w:hAnsi="Times New Roman CYR" w:cs="Times New Roman CYR"/>
                <w:sz w:val="20"/>
                <w:szCs w:val="20"/>
              </w:rPr>
            </w:pPr>
            <w:r>
              <w:rPr>
                <w:rFonts w:ascii="Times New Roman CYR" w:hAnsi="Times New Roman CYR" w:cs="Times New Roman CYR"/>
                <w:sz w:val="20"/>
                <w:szCs w:val="20"/>
              </w:rPr>
              <w:t>DS463: Утилизационный сбор на транспортные средства</w:t>
            </w:r>
          </w:p>
        </w:tc>
        <w:tc>
          <w:tcPr>
            <w:tcW w:w="1293" w:type="dxa"/>
            <w:tcBorders>
              <w:top w:val="single" w:sz="6" w:space="0" w:color="auto"/>
              <w:left w:val="single" w:sz="6" w:space="0" w:color="auto"/>
              <w:bottom w:val="single" w:sz="6" w:space="0" w:color="auto"/>
              <w:right w:val="single" w:sz="6" w:space="0" w:color="auto"/>
            </w:tcBorders>
          </w:tcPr>
          <w:p w:rsidR="00000000" w:rsidRDefault="009F234A">
            <w:pPr>
              <w:widowControl w:val="0"/>
              <w:autoSpaceDE w:val="0"/>
              <w:autoSpaceDN w:val="0"/>
              <w:adjustRightInd w:val="0"/>
              <w:spacing w:after="0" w:line="252" w:lineRule="auto"/>
              <w:rPr>
                <w:rFonts w:ascii="Times New Roman CYR" w:hAnsi="Times New Roman CYR" w:cs="Times New Roman CYR"/>
                <w:sz w:val="20"/>
                <w:szCs w:val="20"/>
              </w:rPr>
            </w:pPr>
            <w:r>
              <w:rPr>
                <w:rFonts w:ascii="Times New Roman CYR" w:hAnsi="Times New Roman CYR" w:cs="Times New Roman CYR"/>
                <w:sz w:val="20"/>
                <w:szCs w:val="20"/>
              </w:rPr>
              <w:t>24.07.2013</w:t>
            </w:r>
          </w:p>
        </w:tc>
        <w:tc>
          <w:tcPr>
            <w:tcW w:w="1110" w:type="dxa"/>
            <w:tcBorders>
              <w:top w:val="single" w:sz="6" w:space="0" w:color="auto"/>
              <w:left w:val="single" w:sz="6" w:space="0" w:color="auto"/>
              <w:bottom w:val="single" w:sz="6" w:space="0" w:color="auto"/>
              <w:right w:val="single" w:sz="6" w:space="0" w:color="auto"/>
            </w:tcBorders>
          </w:tcPr>
          <w:p w:rsidR="00000000" w:rsidRDefault="009F234A">
            <w:pPr>
              <w:widowControl w:val="0"/>
              <w:autoSpaceDE w:val="0"/>
              <w:autoSpaceDN w:val="0"/>
              <w:adjustRightInd w:val="0"/>
              <w:spacing w:after="0" w:line="252" w:lineRule="auto"/>
              <w:rPr>
                <w:rFonts w:ascii="Times New Roman CYR" w:hAnsi="Times New Roman CYR" w:cs="Times New Roman CYR"/>
                <w:sz w:val="20"/>
                <w:szCs w:val="20"/>
              </w:rPr>
            </w:pPr>
            <w:r>
              <w:rPr>
                <w:rFonts w:ascii="Times New Roman CYR" w:hAnsi="Times New Roman CYR" w:cs="Times New Roman CYR"/>
                <w:sz w:val="20"/>
                <w:szCs w:val="20"/>
              </w:rPr>
              <w:t>Япония</w:t>
            </w:r>
          </w:p>
        </w:tc>
        <w:tc>
          <w:tcPr>
            <w:tcW w:w="4394" w:type="dxa"/>
            <w:tcBorders>
              <w:top w:val="single" w:sz="6" w:space="0" w:color="auto"/>
              <w:left w:val="single" w:sz="6" w:space="0" w:color="auto"/>
              <w:bottom w:val="single" w:sz="6" w:space="0" w:color="auto"/>
              <w:right w:val="single" w:sz="6" w:space="0" w:color="auto"/>
            </w:tcBorders>
          </w:tcPr>
          <w:p w:rsidR="00000000" w:rsidRDefault="009F234A">
            <w:pPr>
              <w:widowControl w:val="0"/>
              <w:autoSpaceDE w:val="0"/>
              <w:autoSpaceDN w:val="0"/>
              <w:adjustRightInd w:val="0"/>
              <w:spacing w:after="0" w:line="252" w:lineRule="auto"/>
              <w:rPr>
                <w:rFonts w:ascii="Times New Roman CYR" w:hAnsi="Times New Roman CYR" w:cs="Times New Roman CYR"/>
                <w:sz w:val="20"/>
                <w:szCs w:val="20"/>
              </w:rPr>
            </w:pPr>
            <w:r>
              <w:rPr>
                <w:rFonts w:ascii="Times New Roman CYR" w:hAnsi="Times New Roman CYR" w:cs="Times New Roman CYR"/>
                <w:sz w:val="20"/>
                <w:szCs w:val="20"/>
              </w:rPr>
              <w:t>ГАТТ 1994: Ст. I:1, III:2, III:4; Соглашение по связанным с торго</w:t>
            </w:r>
            <w:r>
              <w:rPr>
                <w:rFonts w:ascii="Times New Roman CYR" w:hAnsi="Times New Roman CYR" w:cs="Times New Roman CYR"/>
                <w:sz w:val="20"/>
                <w:szCs w:val="20"/>
              </w:rPr>
              <w:t>влей инвестиционным мерам (ТРИМС): Ст. 2.1, 2.2; Соглашение по техническим барьерам в торговле: Ст. 2.1, 2.2.</w:t>
            </w:r>
          </w:p>
        </w:tc>
      </w:tr>
      <w:tr w:rsidR="00000000">
        <w:tblPrEx>
          <w:tblCellMar>
            <w:top w:w="0" w:type="dxa"/>
            <w:bottom w:w="0" w:type="dxa"/>
          </w:tblCellMar>
        </w:tblPrEx>
        <w:tc>
          <w:tcPr>
            <w:tcW w:w="2525" w:type="dxa"/>
            <w:tcBorders>
              <w:top w:val="single" w:sz="6" w:space="0" w:color="auto"/>
              <w:left w:val="single" w:sz="6" w:space="0" w:color="auto"/>
              <w:bottom w:val="single" w:sz="6" w:space="0" w:color="auto"/>
              <w:right w:val="single" w:sz="6" w:space="0" w:color="auto"/>
            </w:tcBorders>
          </w:tcPr>
          <w:p w:rsidR="00000000" w:rsidRDefault="009F234A">
            <w:pPr>
              <w:widowControl w:val="0"/>
              <w:autoSpaceDE w:val="0"/>
              <w:autoSpaceDN w:val="0"/>
              <w:adjustRightInd w:val="0"/>
              <w:spacing w:after="0" w:line="252" w:lineRule="auto"/>
              <w:rPr>
                <w:rFonts w:ascii="Times New Roman CYR" w:hAnsi="Times New Roman CYR" w:cs="Times New Roman CYR"/>
                <w:sz w:val="20"/>
                <w:szCs w:val="20"/>
              </w:rPr>
            </w:pPr>
            <w:r>
              <w:rPr>
                <w:rFonts w:ascii="Times New Roman CYR" w:hAnsi="Times New Roman CYR" w:cs="Times New Roman CYR"/>
                <w:sz w:val="20"/>
                <w:szCs w:val="20"/>
              </w:rPr>
              <w:t>DS475: Меры, влияющие на импорт живых свиней, свинины и других продуктов из свинины</w:t>
            </w:r>
          </w:p>
        </w:tc>
        <w:tc>
          <w:tcPr>
            <w:tcW w:w="1293" w:type="dxa"/>
            <w:tcBorders>
              <w:top w:val="single" w:sz="6" w:space="0" w:color="auto"/>
              <w:left w:val="single" w:sz="6" w:space="0" w:color="auto"/>
              <w:bottom w:val="single" w:sz="6" w:space="0" w:color="auto"/>
              <w:right w:val="single" w:sz="6" w:space="0" w:color="auto"/>
            </w:tcBorders>
          </w:tcPr>
          <w:p w:rsidR="00000000" w:rsidRDefault="009F234A">
            <w:pPr>
              <w:widowControl w:val="0"/>
              <w:autoSpaceDE w:val="0"/>
              <w:autoSpaceDN w:val="0"/>
              <w:adjustRightInd w:val="0"/>
              <w:spacing w:after="0" w:line="252" w:lineRule="auto"/>
              <w:rPr>
                <w:rFonts w:ascii="Times New Roman CYR" w:hAnsi="Times New Roman CYR" w:cs="Times New Roman CYR"/>
                <w:sz w:val="20"/>
                <w:szCs w:val="20"/>
              </w:rPr>
            </w:pPr>
            <w:r>
              <w:rPr>
                <w:rFonts w:ascii="Times New Roman CYR" w:hAnsi="Times New Roman CYR" w:cs="Times New Roman CYR"/>
                <w:sz w:val="20"/>
                <w:szCs w:val="20"/>
              </w:rPr>
              <w:t>08.04.2014</w:t>
            </w:r>
          </w:p>
        </w:tc>
        <w:tc>
          <w:tcPr>
            <w:tcW w:w="1110" w:type="dxa"/>
            <w:tcBorders>
              <w:top w:val="single" w:sz="6" w:space="0" w:color="auto"/>
              <w:left w:val="single" w:sz="6" w:space="0" w:color="auto"/>
              <w:bottom w:val="single" w:sz="6" w:space="0" w:color="auto"/>
              <w:right w:val="single" w:sz="6" w:space="0" w:color="auto"/>
            </w:tcBorders>
          </w:tcPr>
          <w:p w:rsidR="00000000" w:rsidRDefault="009F234A">
            <w:pPr>
              <w:widowControl w:val="0"/>
              <w:autoSpaceDE w:val="0"/>
              <w:autoSpaceDN w:val="0"/>
              <w:adjustRightInd w:val="0"/>
              <w:spacing w:after="0" w:line="252" w:lineRule="auto"/>
              <w:rPr>
                <w:rFonts w:ascii="Times New Roman CYR" w:hAnsi="Times New Roman CYR" w:cs="Times New Roman CYR"/>
                <w:sz w:val="20"/>
                <w:szCs w:val="20"/>
              </w:rPr>
            </w:pPr>
            <w:r>
              <w:rPr>
                <w:rFonts w:ascii="Times New Roman CYR" w:hAnsi="Times New Roman CYR" w:cs="Times New Roman CYR"/>
                <w:sz w:val="20"/>
                <w:szCs w:val="20"/>
              </w:rPr>
              <w:t>ЕС</w:t>
            </w:r>
          </w:p>
        </w:tc>
        <w:tc>
          <w:tcPr>
            <w:tcW w:w="4394" w:type="dxa"/>
            <w:tcBorders>
              <w:top w:val="single" w:sz="6" w:space="0" w:color="auto"/>
              <w:left w:val="single" w:sz="6" w:space="0" w:color="auto"/>
              <w:bottom w:val="single" w:sz="6" w:space="0" w:color="auto"/>
              <w:right w:val="single" w:sz="6" w:space="0" w:color="auto"/>
            </w:tcBorders>
          </w:tcPr>
          <w:p w:rsidR="00000000" w:rsidRDefault="009F234A">
            <w:pPr>
              <w:widowControl w:val="0"/>
              <w:autoSpaceDE w:val="0"/>
              <w:autoSpaceDN w:val="0"/>
              <w:adjustRightInd w:val="0"/>
              <w:spacing w:after="0" w:line="252" w:lineRule="auto"/>
              <w:rPr>
                <w:rFonts w:ascii="Times New Roman CYR" w:hAnsi="Times New Roman CYR" w:cs="Times New Roman CYR"/>
                <w:sz w:val="20"/>
                <w:szCs w:val="20"/>
              </w:rPr>
            </w:pPr>
            <w:r>
              <w:rPr>
                <w:rFonts w:ascii="Times New Roman CYR" w:hAnsi="Times New Roman CYR" w:cs="Times New Roman CYR"/>
                <w:sz w:val="20"/>
                <w:szCs w:val="20"/>
              </w:rPr>
              <w:t>Соглашение по применению санитарных и фитосанит</w:t>
            </w:r>
            <w:r>
              <w:rPr>
                <w:rFonts w:ascii="Times New Roman CYR" w:hAnsi="Times New Roman CYR" w:cs="Times New Roman CYR"/>
                <w:sz w:val="20"/>
                <w:szCs w:val="20"/>
              </w:rPr>
              <w:t>арных мер: Ст. 2.2, 2.3, 3.1, 3.2, 3.3, 5.1, 5.2, 5.3, 5.4, 5.5, 5.6, 5.7, 6.1, 6.2, 6.3, 7, 8, Приложение B, Приложение C; ГАТТ 1994: Ст. I:1, III:4, XI:1.</w:t>
            </w:r>
          </w:p>
        </w:tc>
      </w:tr>
      <w:tr w:rsidR="00000000">
        <w:tblPrEx>
          <w:tblCellMar>
            <w:top w:w="0" w:type="dxa"/>
            <w:bottom w:w="0" w:type="dxa"/>
          </w:tblCellMar>
        </w:tblPrEx>
        <w:tc>
          <w:tcPr>
            <w:tcW w:w="2525" w:type="dxa"/>
            <w:tcBorders>
              <w:top w:val="single" w:sz="6" w:space="0" w:color="auto"/>
              <w:left w:val="single" w:sz="6" w:space="0" w:color="auto"/>
              <w:bottom w:val="single" w:sz="6" w:space="0" w:color="auto"/>
              <w:right w:val="single" w:sz="6" w:space="0" w:color="auto"/>
            </w:tcBorders>
          </w:tcPr>
          <w:p w:rsidR="00000000" w:rsidRDefault="009F234A">
            <w:pPr>
              <w:widowControl w:val="0"/>
              <w:autoSpaceDE w:val="0"/>
              <w:autoSpaceDN w:val="0"/>
              <w:adjustRightInd w:val="0"/>
              <w:spacing w:after="0" w:line="252" w:lineRule="auto"/>
              <w:rPr>
                <w:rFonts w:ascii="Times New Roman CYR" w:hAnsi="Times New Roman CYR" w:cs="Times New Roman CYR"/>
                <w:sz w:val="20"/>
                <w:szCs w:val="20"/>
              </w:rPr>
            </w:pPr>
            <w:r>
              <w:rPr>
                <w:rFonts w:ascii="Times New Roman CYR" w:hAnsi="Times New Roman CYR" w:cs="Times New Roman CYR"/>
                <w:sz w:val="20"/>
                <w:szCs w:val="20"/>
              </w:rPr>
              <w:t>DS479: Антидемпинговые пошлины на лёгкие коммерческие автомобили из Германии и Италии</w:t>
            </w:r>
          </w:p>
        </w:tc>
        <w:tc>
          <w:tcPr>
            <w:tcW w:w="1293" w:type="dxa"/>
            <w:tcBorders>
              <w:top w:val="single" w:sz="6" w:space="0" w:color="auto"/>
              <w:left w:val="single" w:sz="6" w:space="0" w:color="auto"/>
              <w:bottom w:val="single" w:sz="6" w:space="0" w:color="auto"/>
              <w:right w:val="single" w:sz="6" w:space="0" w:color="auto"/>
            </w:tcBorders>
          </w:tcPr>
          <w:p w:rsidR="00000000" w:rsidRDefault="009F234A">
            <w:pPr>
              <w:widowControl w:val="0"/>
              <w:autoSpaceDE w:val="0"/>
              <w:autoSpaceDN w:val="0"/>
              <w:adjustRightInd w:val="0"/>
              <w:spacing w:after="0" w:line="252" w:lineRule="auto"/>
              <w:rPr>
                <w:rFonts w:ascii="Times New Roman CYR" w:hAnsi="Times New Roman CYR" w:cs="Times New Roman CYR"/>
                <w:sz w:val="20"/>
                <w:szCs w:val="20"/>
              </w:rPr>
            </w:pPr>
            <w:r>
              <w:rPr>
                <w:rFonts w:ascii="Times New Roman CYR" w:hAnsi="Times New Roman CYR" w:cs="Times New Roman CYR"/>
                <w:sz w:val="20"/>
                <w:szCs w:val="20"/>
              </w:rPr>
              <w:t>21.05.2014</w:t>
            </w:r>
          </w:p>
        </w:tc>
        <w:tc>
          <w:tcPr>
            <w:tcW w:w="1110" w:type="dxa"/>
            <w:tcBorders>
              <w:top w:val="single" w:sz="6" w:space="0" w:color="auto"/>
              <w:left w:val="single" w:sz="6" w:space="0" w:color="auto"/>
              <w:bottom w:val="single" w:sz="6" w:space="0" w:color="auto"/>
              <w:right w:val="single" w:sz="6" w:space="0" w:color="auto"/>
            </w:tcBorders>
          </w:tcPr>
          <w:p w:rsidR="00000000" w:rsidRDefault="009F234A">
            <w:pPr>
              <w:widowControl w:val="0"/>
              <w:autoSpaceDE w:val="0"/>
              <w:autoSpaceDN w:val="0"/>
              <w:adjustRightInd w:val="0"/>
              <w:spacing w:after="0" w:line="252" w:lineRule="auto"/>
              <w:rPr>
                <w:rFonts w:ascii="Times New Roman CYR" w:hAnsi="Times New Roman CYR" w:cs="Times New Roman CYR"/>
                <w:sz w:val="20"/>
                <w:szCs w:val="20"/>
              </w:rPr>
            </w:pPr>
            <w:r>
              <w:rPr>
                <w:rFonts w:ascii="Times New Roman CYR" w:hAnsi="Times New Roman CYR" w:cs="Times New Roman CYR"/>
                <w:sz w:val="20"/>
                <w:szCs w:val="20"/>
              </w:rPr>
              <w:t>Е</w:t>
            </w:r>
            <w:r>
              <w:rPr>
                <w:rFonts w:ascii="Times New Roman CYR" w:hAnsi="Times New Roman CYR" w:cs="Times New Roman CYR"/>
                <w:sz w:val="20"/>
                <w:szCs w:val="20"/>
              </w:rPr>
              <w:t>С</w:t>
            </w:r>
          </w:p>
        </w:tc>
        <w:tc>
          <w:tcPr>
            <w:tcW w:w="4394" w:type="dxa"/>
            <w:tcBorders>
              <w:top w:val="single" w:sz="6" w:space="0" w:color="auto"/>
              <w:left w:val="single" w:sz="6" w:space="0" w:color="auto"/>
              <w:bottom w:val="single" w:sz="6" w:space="0" w:color="auto"/>
              <w:right w:val="single" w:sz="6" w:space="0" w:color="auto"/>
            </w:tcBorders>
          </w:tcPr>
          <w:p w:rsidR="00000000" w:rsidRDefault="009F234A">
            <w:pPr>
              <w:widowControl w:val="0"/>
              <w:autoSpaceDE w:val="0"/>
              <w:autoSpaceDN w:val="0"/>
              <w:adjustRightInd w:val="0"/>
              <w:spacing w:after="0" w:line="252" w:lineRule="auto"/>
              <w:rPr>
                <w:rFonts w:ascii="Times New Roman CYR" w:hAnsi="Times New Roman CYR" w:cs="Times New Roman CYR"/>
                <w:sz w:val="20"/>
                <w:szCs w:val="20"/>
              </w:rPr>
            </w:pPr>
            <w:r>
              <w:rPr>
                <w:rFonts w:ascii="Times New Roman CYR" w:hAnsi="Times New Roman CYR" w:cs="Times New Roman CYR"/>
                <w:sz w:val="20"/>
                <w:szCs w:val="20"/>
              </w:rPr>
              <w:t>Соглашение по антидемпингу: Ст. 1, 2.2, 2.3, 2.4, 3.1, 3.2, 3.4, 3.5, 4.1, 6.2, 6.4, 6.5, 6.5.1, 6.8, 6.9, 6.10, 9.2, 9.3, 12.2, 12.2.2, 18.4 и Приложение II.</w:t>
            </w:r>
          </w:p>
        </w:tc>
      </w:tr>
      <w:tr w:rsidR="00000000">
        <w:tblPrEx>
          <w:tblCellMar>
            <w:top w:w="0" w:type="dxa"/>
            <w:bottom w:w="0" w:type="dxa"/>
          </w:tblCellMar>
        </w:tblPrEx>
        <w:tc>
          <w:tcPr>
            <w:tcW w:w="2525" w:type="dxa"/>
            <w:tcBorders>
              <w:top w:val="single" w:sz="6" w:space="0" w:color="auto"/>
              <w:left w:val="single" w:sz="6" w:space="0" w:color="auto"/>
              <w:bottom w:val="single" w:sz="6" w:space="0" w:color="auto"/>
              <w:right w:val="single" w:sz="6" w:space="0" w:color="auto"/>
            </w:tcBorders>
          </w:tcPr>
          <w:p w:rsidR="00000000" w:rsidRDefault="009F234A">
            <w:pPr>
              <w:widowControl w:val="0"/>
              <w:autoSpaceDE w:val="0"/>
              <w:autoSpaceDN w:val="0"/>
              <w:adjustRightInd w:val="0"/>
              <w:spacing w:after="0" w:line="252" w:lineRule="auto"/>
              <w:rPr>
                <w:rFonts w:ascii="Times New Roman CYR" w:hAnsi="Times New Roman CYR" w:cs="Times New Roman CYR"/>
                <w:sz w:val="20"/>
                <w:szCs w:val="20"/>
              </w:rPr>
            </w:pPr>
            <w:r>
              <w:rPr>
                <w:rFonts w:ascii="Times New Roman CYR" w:hAnsi="Times New Roman CYR" w:cs="Times New Roman CYR"/>
                <w:sz w:val="20"/>
                <w:szCs w:val="20"/>
              </w:rPr>
              <w:t>DS485: Расчёт импортных пошлин на определённые сельскохозяйственные и промышленные товары</w:t>
            </w:r>
          </w:p>
        </w:tc>
        <w:tc>
          <w:tcPr>
            <w:tcW w:w="1293" w:type="dxa"/>
            <w:tcBorders>
              <w:top w:val="single" w:sz="6" w:space="0" w:color="auto"/>
              <w:left w:val="single" w:sz="6" w:space="0" w:color="auto"/>
              <w:bottom w:val="single" w:sz="6" w:space="0" w:color="auto"/>
              <w:right w:val="single" w:sz="6" w:space="0" w:color="auto"/>
            </w:tcBorders>
          </w:tcPr>
          <w:p w:rsidR="00000000" w:rsidRDefault="009F234A">
            <w:pPr>
              <w:widowControl w:val="0"/>
              <w:autoSpaceDE w:val="0"/>
              <w:autoSpaceDN w:val="0"/>
              <w:adjustRightInd w:val="0"/>
              <w:spacing w:after="0" w:line="252" w:lineRule="auto"/>
              <w:rPr>
                <w:rFonts w:ascii="Times New Roman CYR" w:hAnsi="Times New Roman CYR" w:cs="Times New Roman CYR"/>
                <w:sz w:val="20"/>
                <w:szCs w:val="20"/>
              </w:rPr>
            </w:pPr>
            <w:r>
              <w:rPr>
                <w:rFonts w:ascii="Times New Roman CYR" w:hAnsi="Times New Roman CYR" w:cs="Times New Roman CYR"/>
                <w:sz w:val="20"/>
                <w:szCs w:val="20"/>
              </w:rPr>
              <w:t>31.1</w:t>
            </w:r>
            <w:r>
              <w:rPr>
                <w:rFonts w:ascii="Times New Roman CYR" w:hAnsi="Times New Roman CYR" w:cs="Times New Roman CYR"/>
                <w:sz w:val="20"/>
                <w:szCs w:val="20"/>
              </w:rPr>
              <w:t>0.2014</w:t>
            </w:r>
          </w:p>
        </w:tc>
        <w:tc>
          <w:tcPr>
            <w:tcW w:w="1110" w:type="dxa"/>
            <w:tcBorders>
              <w:top w:val="single" w:sz="6" w:space="0" w:color="auto"/>
              <w:left w:val="single" w:sz="6" w:space="0" w:color="auto"/>
              <w:bottom w:val="single" w:sz="6" w:space="0" w:color="auto"/>
              <w:right w:val="single" w:sz="6" w:space="0" w:color="auto"/>
            </w:tcBorders>
          </w:tcPr>
          <w:p w:rsidR="00000000" w:rsidRDefault="009F234A">
            <w:pPr>
              <w:widowControl w:val="0"/>
              <w:autoSpaceDE w:val="0"/>
              <w:autoSpaceDN w:val="0"/>
              <w:adjustRightInd w:val="0"/>
              <w:spacing w:after="0" w:line="252" w:lineRule="auto"/>
              <w:rPr>
                <w:rFonts w:ascii="Times New Roman CYR" w:hAnsi="Times New Roman CYR" w:cs="Times New Roman CYR"/>
                <w:sz w:val="20"/>
                <w:szCs w:val="20"/>
              </w:rPr>
            </w:pPr>
            <w:r>
              <w:rPr>
                <w:rFonts w:ascii="Times New Roman CYR" w:hAnsi="Times New Roman CYR" w:cs="Times New Roman CYR"/>
                <w:sz w:val="20"/>
                <w:szCs w:val="20"/>
              </w:rPr>
              <w:t>ЕС</w:t>
            </w:r>
          </w:p>
        </w:tc>
        <w:tc>
          <w:tcPr>
            <w:tcW w:w="4394" w:type="dxa"/>
            <w:tcBorders>
              <w:top w:val="single" w:sz="6" w:space="0" w:color="auto"/>
              <w:left w:val="single" w:sz="6" w:space="0" w:color="auto"/>
              <w:bottom w:val="single" w:sz="6" w:space="0" w:color="auto"/>
              <w:right w:val="single" w:sz="6" w:space="0" w:color="auto"/>
            </w:tcBorders>
          </w:tcPr>
          <w:p w:rsidR="00000000" w:rsidRDefault="009F234A">
            <w:pPr>
              <w:widowControl w:val="0"/>
              <w:autoSpaceDE w:val="0"/>
              <w:autoSpaceDN w:val="0"/>
              <w:adjustRightInd w:val="0"/>
              <w:spacing w:after="0" w:line="252" w:lineRule="auto"/>
              <w:rPr>
                <w:rFonts w:ascii="Times New Roman CYR" w:hAnsi="Times New Roman CYR" w:cs="Times New Roman CYR"/>
                <w:sz w:val="20"/>
                <w:szCs w:val="20"/>
              </w:rPr>
            </w:pPr>
            <w:r>
              <w:rPr>
                <w:rFonts w:ascii="Times New Roman CYR" w:hAnsi="Times New Roman CYR" w:cs="Times New Roman CYR"/>
                <w:sz w:val="20"/>
                <w:szCs w:val="20"/>
              </w:rPr>
              <w:t>ГАТТ 1994: II:1(a), II:1(b), VII (Статья VII); Соглашение по применению статьи VII ГАТТ 1994 (таможенная оценка товаров): Ст. 1, 2, 3, 4, 5, 6, 7.</w:t>
            </w:r>
          </w:p>
        </w:tc>
      </w:tr>
    </w:tbl>
    <w:p w:rsidR="00000000" w:rsidRDefault="009F234A">
      <w:pPr>
        <w:widowControl w:val="0"/>
        <w:autoSpaceDE w:val="0"/>
        <w:autoSpaceDN w:val="0"/>
        <w:adjustRightInd w:val="0"/>
        <w:spacing w:after="0" w:line="360" w:lineRule="auto"/>
        <w:ind w:firstLine="709"/>
        <w:jc w:val="both"/>
        <w:rPr>
          <w:rFonts w:ascii="Times New Roman CYR" w:hAnsi="Times New Roman CYR" w:cs="Times New Roman CYR"/>
          <w:sz w:val="28"/>
          <w:szCs w:val="28"/>
          <w:lang w:val="uk-UA"/>
        </w:rPr>
      </w:pPr>
    </w:p>
    <w:p w:rsidR="00000000" w:rsidRDefault="009F234A">
      <w:pPr>
        <w:widowControl w:val="0"/>
        <w:autoSpaceDE w:val="0"/>
        <w:autoSpaceDN w:val="0"/>
        <w:adjustRightInd w:val="0"/>
        <w:spacing w:after="0" w:line="360" w:lineRule="auto"/>
        <w:ind w:firstLine="709"/>
        <w:jc w:val="both"/>
        <w:rPr>
          <w:rFonts w:ascii="Times New Roman CYR" w:hAnsi="Times New Roman CYR" w:cs="Times New Roman CYR"/>
          <w:sz w:val="28"/>
          <w:szCs w:val="28"/>
          <w:lang w:val="uk-UA"/>
        </w:rPr>
      </w:pPr>
      <w:r>
        <w:rPr>
          <w:rFonts w:ascii="Times New Roman CYR" w:hAnsi="Times New Roman CYR" w:cs="Times New Roman CYR"/>
          <w:sz w:val="28"/>
          <w:szCs w:val="28"/>
          <w:lang w:val="uk-UA"/>
        </w:rPr>
        <w:t>В целом спорные меры России охватывают следующие отрасли или товары: автомобильная промышленность</w:t>
      </w:r>
      <w:r>
        <w:rPr>
          <w:rFonts w:ascii="Times New Roman CYR" w:hAnsi="Times New Roman CYR" w:cs="Times New Roman CYR"/>
          <w:sz w:val="28"/>
          <w:szCs w:val="28"/>
          <w:lang w:val="uk-UA"/>
        </w:rPr>
        <w:t>, живые свиньи и мясопродукция, бумага, картон, пальмовые масла, холодильники или морозильники.</w:t>
      </w:r>
    </w:p>
    <w:p w:rsidR="00000000" w:rsidRDefault="009F234A">
      <w:pPr>
        <w:widowControl w:val="0"/>
        <w:autoSpaceDE w:val="0"/>
        <w:autoSpaceDN w:val="0"/>
        <w:adjustRightInd w:val="0"/>
        <w:spacing w:after="0" w:line="360" w:lineRule="auto"/>
        <w:ind w:firstLine="709"/>
        <w:jc w:val="both"/>
        <w:rPr>
          <w:rFonts w:ascii="Times New Roman CYR" w:hAnsi="Times New Roman CYR" w:cs="Times New Roman CYR"/>
          <w:sz w:val="28"/>
          <w:szCs w:val="28"/>
          <w:lang w:val="uk-UA"/>
        </w:rPr>
      </w:pPr>
      <w:r>
        <w:rPr>
          <w:rFonts w:ascii="Times New Roman CYR" w:hAnsi="Times New Roman CYR" w:cs="Times New Roman CYR"/>
          <w:sz w:val="28"/>
          <w:szCs w:val="28"/>
          <w:lang w:val="uk-UA"/>
        </w:rPr>
        <w:t>В свою очередь, в качестве истца в рамках ВТО Россия уже два раза подала жалобы и оба раза против ЕС. В декабре 2013 г. Россия запросила консультаций с ЕС по во</w:t>
      </w:r>
      <w:r>
        <w:rPr>
          <w:rFonts w:ascii="Times New Roman CYR" w:hAnsi="Times New Roman CYR" w:cs="Times New Roman CYR"/>
          <w:sz w:val="28"/>
          <w:szCs w:val="28"/>
          <w:lang w:val="uk-UA"/>
        </w:rPr>
        <w:t xml:space="preserve">просу методологий корректировки стоимости, используемых ЕС при антидемпинговых расследованиях для расчёта </w:t>
      </w:r>
      <w:r>
        <w:rPr>
          <w:rFonts w:ascii="Times New Roman CYR" w:hAnsi="Times New Roman CYR" w:cs="Times New Roman CYR"/>
          <w:sz w:val="28"/>
          <w:szCs w:val="28"/>
          <w:lang w:val="uk-UA"/>
        </w:rPr>
        <w:lastRenderedPageBreak/>
        <w:t xml:space="preserve">демпинговой маржи. Россия обвиняет ЕС в игнорировании информации об издержках и ценах от производителей и экспортёров в стране происхождения, включая </w:t>
      </w:r>
      <w:r>
        <w:rPr>
          <w:rFonts w:ascii="Times New Roman CYR" w:hAnsi="Times New Roman CYR" w:cs="Times New Roman CYR"/>
          <w:sz w:val="28"/>
          <w:szCs w:val="28"/>
          <w:lang w:val="uk-UA"/>
        </w:rPr>
        <w:t>данные о ценах энергетических ресурсов и ценах аналогичных товаров, что приводит к завышению антидемпинговых пошлин. Также ЕС инициирует проверки окончания срока действия антидемпинговых мер в отношении импорта нитрата аммония и определённых сварных труб и</w:t>
      </w:r>
      <w:r>
        <w:rPr>
          <w:rFonts w:ascii="Times New Roman CYR" w:hAnsi="Times New Roman CYR" w:cs="Times New Roman CYR"/>
          <w:sz w:val="28"/>
          <w:szCs w:val="28"/>
          <w:lang w:val="uk-UA"/>
        </w:rPr>
        <w:t>ли труб из железа или нелегированной стали, произведённых в России без достаточных данных, указывающих на продолжение демпинга и ущерба. Несмотря на то что в 2002 г. ЕС предоставил России статус страны с рыночной экономикой, он продолжал применять в отноше</w:t>
      </w:r>
      <w:r>
        <w:rPr>
          <w:rFonts w:ascii="Times New Roman CYR" w:hAnsi="Times New Roman CYR" w:cs="Times New Roman CYR"/>
          <w:sz w:val="28"/>
          <w:szCs w:val="28"/>
          <w:lang w:val="uk-UA"/>
        </w:rPr>
        <w:t>нии российских экспортёров несправедливый, по мнению России, подход при определении демпинга, используя так называемые энергетические корректировки, т.е. определял факт демпинга на основе сравнения российских экспортных цен с ценами на внутреннем рынке в т</w:t>
      </w:r>
      <w:r>
        <w:rPr>
          <w:rFonts w:ascii="Times New Roman CYR" w:hAnsi="Times New Roman CYR" w:cs="Times New Roman CYR"/>
          <w:sz w:val="28"/>
          <w:szCs w:val="28"/>
          <w:lang w:val="uk-UA"/>
        </w:rPr>
        <w:t>ретьих странах, что наносило серьёзный ущерб экспортёрам России. Россия считает, что данные меры противоречат нормам ВТО по вопросам установления факта демпинга и наличия ущерба, начала и последующего проведения расследования, введения и взимания антидемпи</w:t>
      </w:r>
      <w:r>
        <w:rPr>
          <w:rFonts w:ascii="Times New Roman CYR" w:hAnsi="Times New Roman CYR" w:cs="Times New Roman CYR"/>
          <w:sz w:val="28"/>
          <w:szCs w:val="28"/>
          <w:lang w:val="uk-UA"/>
        </w:rPr>
        <w:t>нговых пошлин, срока действия и пересмотра антидемпинговых пошлин и ценовых обязательств. Также ЕС, по мнению России, нарушает положения Соглашения по субсидиям и компенсационным мерам, ГАТТ 1994 и Соглашения об учреждении ВТО.</w:t>
      </w:r>
    </w:p>
    <w:p w:rsidR="00000000" w:rsidRDefault="009F234A">
      <w:pPr>
        <w:widowControl w:val="0"/>
        <w:autoSpaceDE w:val="0"/>
        <w:autoSpaceDN w:val="0"/>
        <w:adjustRightInd w:val="0"/>
        <w:spacing w:after="0" w:line="360" w:lineRule="auto"/>
        <w:ind w:firstLine="709"/>
        <w:jc w:val="both"/>
        <w:rPr>
          <w:rFonts w:ascii="Times New Roman CYR" w:hAnsi="Times New Roman CYR" w:cs="Times New Roman CYR"/>
          <w:sz w:val="28"/>
          <w:szCs w:val="28"/>
          <w:lang w:val="uk-UA"/>
        </w:rPr>
      </w:pPr>
      <w:r>
        <w:rPr>
          <w:rFonts w:ascii="Times New Roman CYR" w:hAnsi="Times New Roman CYR" w:cs="Times New Roman CYR"/>
          <w:sz w:val="28"/>
          <w:szCs w:val="28"/>
          <w:lang w:val="uk-UA"/>
        </w:rPr>
        <w:t>Вторая жалоба России в адрес</w:t>
      </w:r>
      <w:r>
        <w:rPr>
          <w:rFonts w:ascii="Times New Roman CYR" w:hAnsi="Times New Roman CYR" w:cs="Times New Roman CYR"/>
          <w:sz w:val="28"/>
          <w:szCs w:val="28"/>
          <w:lang w:val="uk-UA"/>
        </w:rPr>
        <w:t xml:space="preserve"> ЕС связана с применением мер так называемого «Третьего энергетического пакета». В конце апреля 2014 г. Россия запросила консультаций с ЕС по данному вопросу. В соответствии с Третьим энергопакетом собственниками расположенных на территории ЕС магистральны</w:t>
      </w:r>
      <w:r>
        <w:rPr>
          <w:rFonts w:ascii="Times New Roman CYR" w:hAnsi="Times New Roman CYR" w:cs="Times New Roman CYR"/>
          <w:sz w:val="28"/>
          <w:szCs w:val="28"/>
          <w:lang w:val="uk-UA"/>
        </w:rPr>
        <w:t>х трубопроводов не могут быть компании, которые занимаются добычей газа. Они должны либо продавать свои активы в ЕС, либо передать право на управление трубопроводами независимым компаниям из ЕС. Более того, если компании-операторы контролируются иностранны</w:t>
      </w:r>
      <w:r>
        <w:rPr>
          <w:rFonts w:ascii="Times New Roman CYR" w:hAnsi="Times New Roman CYR" w:cs="Times New Roman CYR"/>
          <w:sz w:val="28"/>
          <w:szCs w:val="28"/>
          <w:lang w:val="uk-UA"/>
        </w:rPr>
        <w:t xml:space="preserve">ми лицами, они </w:t>
      </w:r>
      <w:r>
        <w:rPr>
          <w:rFonts w:ascii="Times New Roman CYR" w:hAnsi="Times New Roman CYR" w:cs="Times New Roman CYR"/>
          <w:sz w:val="28"/>
          <w:szCs w:val="28"/>
          <w:lang w:val="uk-UA"/>
        </w:rPr>
        <w:lastRenderedPageBreak/>
        <w:t>должны пройти особую процедуру сертификации, в рамках которой к таким операторам предъявляются дополнительные требования. К примеру, они должны доказать отсутствие угрозы энергетической безопасности ЕС, чего не требуется в случае, если трубо</w:t>
      </w:r>
      <w:r>
        <w:rPr>
          <w:rFonts w:ascii="Times New Roman CYR" w:hAnsi="Times New Roman CYR" w:cs="Times New Roman CYR"/>
          <w:sz w:val="28"/>
          <w:szCs w:val="28"/>
          <w:lang w:val="uk-UA"/>
        </w:rPr>
        <w:t>провод находится под контролем компании ЕС. По мнению России, эти и другие положения Третьего энергопакета противоречат обязательствам ЕС в ВТО, касающихся базовых принципов недискриминации и доступа на рынок.</w:t>
      </w:r>
    </w:p>
    <w:p w:rsidR="00000000" w:rsidRDefault="009F234A">
      <w:pPr>
        <w:widowControl w:val="0"/>
        <w:autoSpaceDE w:val="0"/>
        <w:autoSpaceDN w:val="0"/>
        <w:adjustRightInd w:val="0"/>
        <w:spacing w:after="0" w:line="360" w:lineRule="auto"/>
        <w:ind w:firstLine="709"/>
        <w:jc w:val="both"/>
        <w:rPr>
          <w:rFonts w:ascii="Times New Roman CYR" w:hAnsi="Times New Roman CYR" w:cs="Times New Roman CYR"/>
          <w:sz w:val="28"/>
          <w:szCs w:val="28"/>
          <w:lang w:val="uk-UA"/>
        </w:rPr>
      </w:pPr>
      <w:r>
        <w:rPr>
          <w:rFonts w:ascii="Times New Roman CYR" w:hAnsi="Times New Roman CYR" w:cs="Times New Roman CYR"/>
          <w:sz w:val="28"/>
          <w:szCs w:val="28"/>
          <w:lang w:val="uk-UA"/>
        </w:rPr>
        <w:t>Кроме того, любая страна-участница ВТО может п</w:t>
      </w:r>
      <w:r>
        <w:rPr>
          <w:rFonts w:ascii="Times New Roman CYR" w:hAnsi="Times New Roman CYR" w:cs="Times New Roman CYR"/>
          <w:sz w:val="28"/>
          <w:szCs w:val="28"/>
          <w:lang w:val="uk-UA"/>
        </w:rPr>
        <w:t>рисоединиться к спору в качестве третьей стороны при наличии существенного интереса по теме спора, уведомив об этом ОРС до создания третейской группы (в соответствии со ст. 10 Приложения 2 ДПРС).</w:t>
      </w:r>
    </w:p>
    <w:p w:rsidR="00000000" w:rsidRDefault="009F234A">
      <w:pPr>
        <w:widowControl w:val="0"/>
        <w:autoSpaceDE w:val="0"/>
        <w:autoSpaceDN w:val="0"/>
        <w:adjustRightInd w:val="0"/>
        <w:spacing w:after="0" w:line="360" w:lineRule="auto"/>
        <w:ind w:firstLine="709"/>
        <w:jc w:val="both"/>
        <w:rPr>
          <w:rFonts w:ascii="Times New Roman CYR" w:hAnsi="Times New Roman CYR" w:cs="Times New Roman CYR"/>
          <w:sz w:val="28"/>
          <w:szCs w:val="28"/>
          <w:lang w:val="uk-UA"/>
        </w:rPr>
      </w:pPr>
      <w:r>
        <w:rPr>
          <w:rFonts w:ascii="Times New Roman CYR" w:hAnsi="Times New Roman CYR" w:cs="Times New Roman CYR"/>
          <w:sz w:val="28"/>
          <w:szCs w:val="28"/>
          <w:lang w:val="uk-UA"/>
        </w:rPr>
        <w:t>Россия участвует уже в 19 спорах в рамках ВТО в качестве тре</w:t>
      </w:r>
      <w:r>
        <w:rPr>
          <w:rFonts w:ascii="Times New Roman CYR" w:hAnsi="Times New Roman CYR" w:cs="Times New Roman CYR"/>
          <w:sz w:val="28"/>
          <w:szCs w:val="28"/>
          <w:lang w:val="uk-UA"/>
        </w:rPr>
        <w:t xml:space="preserve">тьей стороны. Интерес России участия в том или ином споре обычно обуславливается либо существенным торговым интересом, либо практикой участия в спорах по конкретным вопросам. Споры, в которых участвует Россия в роли третьей стороны можно условно разделить </w:t>
      </w:r>
      <w:r>
        <w:rPr>
          <w:rFonts w:ascii="Times New Roman CYR" w:hAnsi="Times New Roman CYR" w:cs="Times New Roman CYR"/>
          <w:sz w:val="28"/>
          <w:szCs w:val="28"/>
          <w:lang w:val="uk-UA"/>
        </w:rPr>
        <w:t xml:space="preserve">на пять групп: </w:t>
      </w:r>
    </w:p>
    <w:p w:rsidR="00000000" w:rsidRDefault="009F234A">
      <w:pPr>
        <w:widowControl w:val="0"/>
        <w:autoSpaceDE w:val="0"/>
        <w:autoSpaceDN w:val="0"/>
        <w:adjustRightInd w:val="0"/>
        <w:spacing w:after="0" w:line="360" w:lineRule="auto"/>
        <w:ind w:firstLine="709"/>
        <w:jc w:val="both"/>
        <w:rPr>
          <w:rFonts w:ascii="Times New Roman CYR" w:hAnsi="Times New Roman CYR" w:cs="Times New Roman CYR"/>
          <w:sz w:val="28"/>
          <w:szCs w:val="28"/>
          <w:lang w:val="uk-UA"/>
        </w:rPr>
      </w:pPr>
      <w:r>
        <w:rPr>
          <w:rFonts w:ascii="Times New Roman CYR" w:hAnsi="Times New Roman CYR" w:cs="Times New Roman CYR"/>
          <w:sz w:val="28"/>
          <w:szCs w:val="28"/>
          <w:lang w:val="uk-UA"/>
        </w:rPr>
        <w:t xml:space="preserve">. Споры, связанные с запретом ввоза по экологическим или иным причинам (DS400, DS401, DS469); </w:t>
      </w:r>
    </w:p>
    <w:p w:rsidR="00000000" w:rsidRDefault="009F234A">
      <w:pPr>
        <w:widowControl w:val="0"/>
        <w:autoSpaceDE w:val="0"/>
        <w:autoSpaceDN w:val="0"/>
        <w:adjustRightInd w:val="0"/>
        <w:spacing w:after="0" w:line="360" w:lineRule="auto"/>
        <w:ind w:firstLine="709"/>
        <w:jc w:val="both"/>
        <w:rPr>
          <w:rFonts w:ascii="Times New Roman CYR" w:hAnsi="Times New Roman CYR" w:cs="Times New Roman CYR"/>
          <w:sz w:val="28"/>
          <w:szCs w:val="28"/>
          <w:lang w:val="uk-UA"/>
        </w:rPr>
      </w:pPr>
      <w:r>
        <w:rPr>
          <w:rFonts w:ascii="Times New Roman CYR" w:hAnsi="Times New Roman CYR" w:cs="Times New Roman CYR"/>
          <w:sz w:val="28"/>
          <w:szCs w:val="28"/>
          <w:lang w:val="uk-UA"/>
        </w:rPr>
        <w:t xml:space="preserve">. Споры по поводу антидемпинговых или компенсационных мер (DS414, DS437, DS449, DS454, DS468, DS471, DS473); </w:t>
      </w:r>
    </w:p>
    <w:p w:rsidR="00000000" w:rsidRDefault="009F234A">
      <w:pPr>
        <w:widowControl w:val="0"/>
        <w:autoSpaceDE w:val="0"/>
        <w:autoSpaceDN w:val="0"/>
        <w:adjustRightInd w:val="0"/>
        <w:spacing w:after="0" w:line="360" w:lineRule="auto"/>
        <w:ind w:firstLine="709"/>
        <w:jc w:val="both"/>
        <w:rPr>
          <w:rFonts w:ascii="Times New Roman CYR" w:hAnsi="Times New Roman CYR" w:cs="Times New Roman CYR"/>
          <w:sz w:val="28"/>
          <w:szCs w:val="28"/>
          <w:lang w:val="uk-UA"/>
        </w:rPr>
      </w:pPr>
      <w:r>
        <w:rPr>
          <w:rFonts w:ascii="Times New Roman CYR" w:hAnsi="Times New Roman CYR" w:cs="Times New Roman CYR"/>
          <w:sz w:val="28"/>
          <w:szCs w:val="28"/>
          <w:lang w:val="uk-UA"/>
        </w:rPr>
        <w:t>. Споры по поводу экспортных ограни</w:t>
      </w:r>
      <w:r>
        <w:rPr>
          <w:rFonts w:ascii="Times New Roman CYR" w:hAnsi="Times New Roman CYR" w:cs="Times New Roman CYR"/>
          <w:sz w:val="28"/>
          <w:szCs w:val="28"/>
          <w:lang w:val="uk-UA"/>
        </w:rPr>
        <w:t xml:space="preserve">чений (DS431, DS432, DS433); </w:t>
      </w:r>
    </w:p>
    <w:p w:rsidR="00000000" w:rsidRDefault="009F234A">
      <w:pPr>
        <w:widowControl w:val="0"/>
        <w:autoSpaceDE w:val="0"/>
        <w:autoSpaceDN w:val="0"/>
        <w:adjustRightInd w:val="0"/>
        <w:spacing w:after="0" w:line="360" w:lineRule="auto"/>
        <w:ind w:firstLine="709"/>
        <w:jc w:val="both"/>
        <w:rPr>
          <w:rFonts w:ascii="Times New Roman CYR" w:hAnsi="Times New Roman CYR" w:cs="Times New Roman CYR"/>
          <w:sz w:val="28"/>
          <w:szCs w:val="28"/>
          <w:lang w:val="uk-UA"/>
        </w:rPr>
      </w:pPr>
      <w:r>
        <w:rPr>
          <w:rFonts w:ascii="Times New Roman CYR" w:hAnsi="Times New Roman CYR" w:cs="Times New Roman CYR"/>
          <w:sz w:val="28"/>
          <w:szCs w:val="28"/>
          <w:lang w:val="uk-UA"/>
        </w:rPr>
        <w:t xml:space="preserve">. Споры по правам интеллектуальной собственности (DS441, DS458, DS467); </w:t>
      </w:r>
    </w:p>
    <w:p w:rsidR="00000000" w:rsidRDefault="009F234A">
      <w:pPr>
        <w:widowControl w:val="0"/>
        <w:autoSpaceDE w:val="0"/>
        <w:autoSpaceDN w:val="0"/>
        <w:adjustRightInd w:val="0"/>
        <w:spacing w:after="0" w:line="360" w:lineRule="auto"/>
        <w:ind w:firstLine="709"/>
        <w:jc w:val="both"/>
        <w:rPr>
          <w:rFonts w:ascii="Times New Roman CYR" w:hAnsi="Times New Roman CYR" w:cs="Times New Roman CYR"/>
          <w:sz w:val="28"/>
          <w:szCs w:val="28"/>
          <w:lang w:val="uk-UA"/>
        </w:rPr>
      </w:pPr>
      <w:r>
        <w:rPr>
          <w:rFonts w:ascii="Times New Roman CYR" w:hAnsi="Times New Roman CYR" w:cs="Times New Roman CYR"/>
          <w:sz w:val="28"/>
          <w:szCs w:val="28"/>
          <w:lang w:val="uk-UA"/>
        </w:rPr>
        <w:t>. Споры в отношении налоговых и иных льгот, в том числе связанных с требованием доли отечественных комплектующих (DS456, DS472, DS487).</w:t>
      </w:r>
    </w:p>
    <w:p w:rsidR="00000000" w:rsidRDefault="009F234A">
      <w:pPr>
        <w:widowControl w:val="0"/>
        <w:autoSpaceDE w:val="0"/>
        <w:autoSpaceDN w:val="0"/>
        <w:adjustRightInd w:val="0"/>
        <w:spacing w:after="0" w:line="360" w:lineRule="auto"/>
        <w:ind w:firstLine="709"/>
        <w:jc w:val="both"/>
        <w:rPr>
          <w:rFonts w:ascii="Times New Roman CYR" w:hAnsi="Times New Roman CYR" w:cs="Times New Roman CYR"/>
          <w:sz w:val="28"/>
          <w:szCs w:val="28"/>
          <w:lang w:val="uk-UA"/>
        </w:rPr>
      </w:pPr>
      <w:r>
        <w:rPr>
          <w:rFonts w:ascii="Times New Roman CYR" w:hAnsi="Times New Roman CYR" w:cs="Times New Roman CYR"/>
          <w:sz w:val="28"/>
          <w:szCs w:val="28"/>
          <w:lang w:val="uk-UA"/>
        </w:rPr>
        <w:t>Несмотря на то чт</w:t>
      </w:r>
      <w:r>
        <w:rPr>
          <w:rFonts w:ascii="Times New Roman CYR" w:hAnsi="Times New Roman CYR" w:cs="Times New Roman CYR"/>
          <w:sz w:val="28"/>
          <w:szCs w:val="28"/>
          <w:lang w:val="uk-UA"/>
        </w:rPr>
        <w:t xml:space="preserve">о на практике разрешение торговых споров длится значительно дольше рекомендованных сроков, система разрешения торговых споров в рамках ВТО является важным механизмом, позволяющим </w:t>
      </w:r>
      <w:r>
        <w:rPr>
          <w:rFonts w:ascii="Times New Roman CYR" w:hAnsi="Times New Roman CYR" w:cs="Times New Roman CYR"/>
          <w:sz w:val="28"/>
          <w:szCs w:val="28"/>
          <w:lang w:val="uk-UA"/>
        </w:rPr>
        <w:lastRenderedPageBreak/>
        <w:t>странам-участницам ВТО отстаивать свои права в соответствии с правилами и нор</w:t>
      </w:r>
      <w:r>
        <w:rPr>
          <w:rFonts w:ascii="Times New Roman CYR" w:hAnsi="Times New Roman CYR" w:cs="Times New Roman CYR"/>
          <w:sz w:val="28"/>
          <w:szCs w:val="28"/>
          <w:lang w:val="uk-UA"/>
        </w:rPr>
        <w:t>мами ВТО, который России необходимо эффективно использовать.</w:t>
      </w:r>
    </w:p>
    <w:p w:rsidR="00000000" w:rsidRDefault="009F234A">
      <w:pPr>
        <w:widowControl w:val="0"/>
        <w:autoSpaceDE w:val="0"/>
        <w:autoSpaceDN w:val="0"/>
        <w:adjustRightInd w:val="0"/>
        <w:spacing w:after="0" w:line="360" w:lineRule="auto"/>
        <w:ind w:firstLine="709"/>
        <w:jc w:val="both"/>
        <w:rPr>
          <w:rFonts w:ascii="Times New Roman CYR" w:hAnsi="Times New Roman CYR" w:cs="Times New Roman CYR"/>
          <w:sz w:val="28"/>
          <w:szCs w:val="28"/>
          <w:lang w:val="uk-UA"/>
        </w:rPr>
      </w:pPr>
      <w:r>
        <w:rPr>
          <w:rFonts w:ascii="Times New Roman CYR" w:hAnsi="Times New Roman CYR" w:cs="Times New Roman CYR"/>
          <w:sz w:val="28"/>
          <w:szCs w:val="28"/>
          <w:lang w:val="uk-UA"/>
        </w:rPr>
        <w:t>В то же время, как справедливо замечают А.А. Давыдов и Г.Г. Петров, «Россия не располагает достаточным числом квалифицированных специалистов, способных грамотно отстаивать национальные интересы в</w:t>
      </w:r>
      <w:r>
        <w:rPr>
          <w:rFonts w:ascii="Times New Roman CYR" w:hAnsi="Times New Roman CYR" w:cs="Times New Roman CYR"/>
          <w:sz w:val="28"/>
          <w:szCs w:val="28"/>
          <w:lang w:val="uk-UA"/>
        </w:rPr>
        <w:t xml:space="preserve"> межгосударственных диспутах на трибуне ВТО. Отсюда вытекает необходимость решения трудной и масштабной задачи подготовки профессионалов как для государственной службы (на федеральном и региональном уровнях), так и для бизнеса».</w:t>
      </w:r>
    </w:p>
    <w:p w:rsidR="00000000" w:rsidRDefault="009F234A">
      <w:pPr>
        <w:widowControl w:val="0"/>
        <w:autoSpaceDE w:val="0"/>
        <w:autoSpaceDN w:val="0"/>
        <w:adjustRightInd w:val="0"/>
        <w:spacing w:after="0" w:line="360" w:lineRule="auto"/>
        <w:ind w:firstLine="709"/>
        <w:jc w:val="both"/>
        <w:rPr>
          <w:rFonts w:ascii="Times New Roman CYR" w:hAnsi="Times New Roman CYR" w:cs="Times New Roman CYR"/>
          <w:sz w:val="28"/>
          <w:szCs w:val="28"/>
          <w:lang w:val="uk-UA"/>
        </w:rPr>
      </w:pPr>
      <w:r>
        <w:rPr>
          <w:rFonts w:ascii="Times New Roman CYR" w:hAnsi="Times New Roman CYR" w:cs="Times New Roman CYR"/>
          <w:sz w:val="28"/>
          <w:szCs w:val="28"/>
          <w:lang w:val="uk-UA"/>
        </w:rPr>
        <w:t>Для этого России стоит сдел</w:t>
      </w:r>
      <w:r>
        <w:rPr>
          <w:rFonts w:ascii="Times New Roman CYR" w:hAnsi="Times New Roman CYR" w:cs="Times New Roman CYR"/>
          <w:sz w:val="28"/>
          <w:szCs w:val="28"/>
          <w:lang w:val="uk-UA"/>
        </w:rPr>
        <w:t>ать упор на подготовку соответствующих кадров, и, кроме того, на изучение системы разрешения торговых споров в рамках ВТО, в том числе и различных завершившихся споров, а также споров, находящихся на данный момент в процессе разрешения.</w:t>
      </w:r>
    </w:p>
    <w:p w:rsidR="00000000" w:rsidRDefault="009F234A">
      <w:pPr>
        <w:widowControl w:val="0"/>
        <w:autoSpaceDE w:val="0"/>
        <w:autoSpaceDN w:val="0"/>
        <w:adjustRightInd w:val="0"/>
        <w:spacing w:after="0" w:line="360" w:lineRule="auto"/>
        <w:ind w:firstLine="709"/>
        <w:jc w:val="both"/>
        <w:rPr>
          <w:rFonts w:ascii="Times New Roman CYR" w:hAnsi="Times New Roman CYR" w:cs="Times New Roman CYR"/>
          <w:sz w:val="28"/>
          <w:szCs w:val="28"/>
          <w:lang w:val="uk-UA"/>
        </w:rPr>
      </w:pPr>
      <w:r>
        <w:rPr>
          <w:rFonts w:ascii="Times New Roman CYR" w:hAnsi="Times New Roman CYR" w:cs="Times New Roman CYR"/>
          <w:sz w:val="28"/>
          <w:szCs w:val="28"/>
          <w:lang w:val="uk-UA"/>
        </w:rPr>
        <w:br w:type="page"/>
      </w:r>
    </w:p>
    <w:p w:rsidR="00000000" w:rsidRDefault="009F234A">
      <w:pPr>
        <w:widowControl w:val="0"/>
        <w:autoSpaceDE w:val="0"/>
        <w:autoSpaceDN w:val="0"/>
        <w:adjustRightInd w:val="0"/>
        <w:spacing w:after="0" w:line="360" w:lineRule="auto"/>
        <w:ind w:firstLine="709"/>
        <w:jc w:val="both"/>
        <w:rPr>
          <w:rFonts w:ascii="Times New Roman CYR" w:hAnsi="Times New Roman CYR" w:cs="Times New Roman CYR"/>
          <w:sz w:val="28"/>
          <w:szCs w:val="28"/>
          <w:lang w:val="uk-UA"/>
        </w:rPr>
      </w:pPr>
      <w:r>
        <w:rPr>
          <w:rFonts w:ascii="Times New Roman CYR" w:hAnsi="Times New Roman CYR" w:cs="Times New Roman CYR"/>
          <w:sz w:val="28"/>
          <w:szCs w:val="28"/>
          <w:lang w:val="uk-UA"/>
        </w:rPr>
        <w:t>ЗАКЛЮЧЕНИЕ</w:t>
      </w:r>
    </w:p>
    <w:p w:rsidR="00000000" w:rsidRDefault="009F234A">
      <w:pPr>
        <w:widowControl w:val="0"/>
        <w:autoSpaceDE w:val="0"/>
        <w:autoSpaceDN w:val="0"/>
        <w:adjustRightInd w:val="0"/>
        <w:spacing w:after="0" w:line="360" w:lineRule="auto"/>
        <w:ind w:firstLine="709"/>
        <w:jc w:val="both"/>
        <w:rPr>
          <w:rFonts w:ascii="Times New Roman CYR" w:hAnsi="Times New Roman CYR" w:cs="Times New Roman CYR"/>
          <w:sz w:val="28"/>
          <w:szCs w:val="28"/>
          <w:lang w:val="uk-UA"/>
        </w:rPr>
      </w:pPr>
    </w:p>
    <w:p w:rsidR="00000000" w:rsidRDefault="009F234A">
      <w:pPr>
        <w:widowControl w:val="0"/>
        <w:autoSpaceDE w:val="0"/>
        <w:autoSpaceDN w:val="0"/>
        <w:adjustRightInd w:val="0"/>
        <w:spacing w:after="0" w:line="360" w:lineRule="auto"/>
        <w:ind w:firstLine="709"/>
        <w:jc w:val="both"/>
        <w:rPr>
          <w:rFonts w:ascii="Times New Roman CYR" w:hAnsi="Times New Roman CYR" w:cs="Times New Roman CYR"/>
          <w:sz w:val="28"/>
          <w:szCs w:val="28"/>
          <w:lang w:val="uk-UA"/>
        </w:rPr>
      </w:pPr>
      <w:r>
        <w:rPr>
          <w:rFonts w:ascii="Times New Roman CYR" w:hAnsi="Times New Roman CYR" w:cs="Times New Roman CYR"/>
          <w:sz w:val="28"/>
          <w:szCs w:val="28"/>
          <w:lang w:val="uk-UA"/>
        </w:rPr>
        <w:t>В рам</w:t>
      </w:r>
      <w:r>
        <w:rPr>
          <w:rFonts w:ascii="Times New Roman CYR" w:hAnsi="Times New Roman CYR" w:cs="Times New Roman CYR"/>
          <w:sz w:val="28"/>
          <w:szCs w:val="28"/>
          <w:lang w:val="uk-UA"/>
        </w:rPr>
        <w:t>ках исследования, проведенного в данной выпускной квалификационной работе, были получены следующие выводы и результаты.</w:t>
      </w:r>
    </w:p>
    <w:p w:rsidR="00000000" w:rsidRDefault="009F234A">
      <w:pPr>
        <w:widowControl w:val="0"/>
        <w:autoSpaceDE w:val="0"/>
        <w:autoSpaceDN w:val="0"/>
        <w:adjustRightInd w:val="0"/>
        <w:spacing w:after="0" w:line="360" w:lineRule="auto"/>
        <w:ind w:firstLine="709"/>
        <w:jc w:val="both"/>
        <w:rPr>
          <w:rFonts w:ascii="Times New Roman CYR" w:hAnsi="Times New Roman CYR" w:cs="Times New Roman CYR"/>
          <w:sz w:val="28"/>
          <w:szCs w:val="28"/>
          <w:lang w:val="uk-UA"/>
        </w:rPr>
      </w:pPr>
      <w:r>
        <w:rPr>
          <w:rFonts w:ascii="Times New Roman CYR" w:hAnsi="Times New Roman CYR" w:cs="Times New Roman CYR"/>
          <w:sz w:val="28"/>
          <w:szCs w:val="28"/>
          <w:lang w:val="uk-UA"/>
        </w:rPr>
        <w:t>Наиболее очевидным положительным итогом от присоединения России к ВТО можно назвать политический фактор, поскольку членство в этом клубе</w:t>
      </w:r>
      <w:r>
        <w:rPr>
          <w:rFonts w:ascii="Times New Roman CYR" w:hAnsi="Times New Roman CYR" w:cs="Times New Roman CYR"/>
          <w:sz w:val="28"/>
          <w:szCs w:val="28"/>
          <w:lang w:val="uk-UA"/>
        </w:rPr>
        <w:t xml:space="preserve"> повышает престиж страны в глазах рейтинговых агентств и способствует увеличению иностранных инвестиций. Согласно правилам ВТО, она может вмешиваться в процесс принятия законов в странах-членах и способствовать их отмене, в случае если они ограничивают кон</w:t>
      </w:r>
      <w:r>
        <w:rPr>
          <w:rFonts w:ascii="Times New Roman CYR" w:hAnsi="Times New Roman CYR" w:cs="Times New Roman CYR"/>
          <w:sz w:val="28"/>
          <w:szCs w:val="28"/>
          <w:lang w:val="uk-UA"/>
        </w:rPr>
        <w:t>куренцию. Другими словами, участие в ВТО, возможно, обеспечит безусловное выполнение законодательных норм, победит коррупцию и развернёт бюрократическую машину лицом к бизнесу. В этом плане присоединение к ВТО отвечает интересам как населения, так и основн</w:t>
      </w:r>
      <w:r>
        <w:rPr>
          <w:rFonts w:ascii="Times New Roman CYR" w:hAnsi="Times New Roman CYR" w:cs="Times New Roman CYR"/>
          <w:sz w:val="28"/>
          <w:szCs w:val="28"/>
          <w:lang w:val="uk-UA"/>
        </w:rPr>
        <w:t xml:space="preserve">ой части бизнеса. </w:t>
      </w:r>
    </w:p>
    <w:p w:rsidR="00000000" w:rsidRDefault="009F234A">
      <w:pPr>
        <w:widowControl w:val="0"/>
        <w:autoSpaceDE w:val="0"/>
        <w:autoSpaceDN w:val="0"/>
        <w:adjustRightInd w:val="0"/>
        <w:spacing w:after="0" w:line="360" w:lineRule="auto"/>
        <w:ind w:firstLine="709"/>
        <w:jc w:val="both"/>
        <w:rPr>
          <w:rFonts w:ascii="Times New Roman CYR" w:hAnsi="Times New Roman CYR" w:cs="Times New Roman CYR"/>
          <w:sz w:val="28"/>
          <w:szCs w:val="28"/>
          <w:lang w:val="uk-UA"/>
        </w:rPr>
      </w:pPr>
      <w:r>
        <w:rPr>
          <w:rFonts w:ascii="Times New Roman CYR" w:hAnsi="Times New Roman CYR" w:cs="Times New Roman CYR"/>
          <w:sz w:val="28"/>
          <w:szCs w:val="28"/>
          <w:lang w:val="uk-UA"/>
        </w:rPr>
        <w:t xml:space="preserve">В то же время, по ситуации на начало 2016 года, политические отношения между крупнейшими мировыми государствами продолжают накаляться, а для стабилизации цен на нефтяном рынке пока нет достаточных стимулов. Тем временем, бывшие торговые </w:t>
      </w:r>
      <w:r>
        <w:rPr>
          <w:rFonts w:ascii="Times New Roman CYR" w:hAnsi="Times New Roman CYR" w:cs="Times New Roman CYR"/>
          <w:sz w:val="28"/>
          <w:szCs w:val="28"/>
          <w:lang w:val="uk-UA"/>
        </w:rPr>
        <w:t>партнеры открывают для себя новые рынки, а России это становится делать всё труднее. Кроме того, по-прежнему существует множество административных барьеров для отечественного бизнеса, препятствующих осуществлению как экспортных, так и импортных поставок.</w:t>
      </w:r>
    </w:p>
    <w:p w:rsidR="00000000" w:rsidRDefault="009F234A">
      <w:pPr>
        <w:widowControl w:val="0"/>
        <w:autoSpaceDE w:val="0"/>
        <w:autoSpaceDN w:val="0"/>
        <w:adjustRightInd w:val="0"/>
        <w:spacing w:after="0" w:line="360" w:lineRule="auto"/>
        <w:ind w:firstLine="709"/>
        <w:jc w:val="both"/>
        <w:rPr>
          <w:rFonts w:ascii="Times New Roman CYR" w:hAnsi="Times New Roman CYR" w:cs="Times New Roman CYR"/>
          <w:sz w:val="28"/>
          <w:szCs w:val="28"/>
          <w:lang w:val="uk-UA"/>
        </w:rPr>
      </w:pPr>
      <w:r>
        <w:rPr>
          <w:rFonts w:ascii="Times New Roman CYR" w:hAnsi="Times New Roman CYR" w:cs="Times New Roman CYR"/>
          <w:sz w:val="28"/>
          <w:szCs w:val="28"/>
          <w:lang w:val="uk-UA"/>
        </w:rPr>
        <w:t>Т</w:t>
      </w:r>
      <w:r>
        <w:rPr>
          <w:rFonts w:ascii="Times New Roman CYR" w:hAnsi="Times New Roman CYR" w:cs="Times New Roman CYR"/>
          <w:sz w:val="28"/>
          <w:szCs w:val="28"/>
          <w:lang w:val="uk-UA"/>
        </w:rPr>
        <w:t>аким образом, присоединившись к ВТО, Россия безусловно получает дополнительные импульсы для роста эффективности экономики и повышения ее конкурентоспособности. С другой стороны, небывалая прежде открытость нашей экономики, поспешный «подгон» законодательно</w:t>
      </w:r>
      <w:r>
        <w:rPr>
          <w:rFonts w:ascii="Times New Roman CYR" w:hAnsi="Times New Roman CYR" w:cs="Times New Roman CYR"/>
          <w:sz w:val="28"/>
          <w:szCs w:val="28"/>
          <w:lang w:val="uk-UA"/>
        </w:rPr>
        <w:t xml:space="preserve">й базы под западноевропейские стандарты, а по некоторым направлениям и неготовность к взаимовыгодному сотрудничеству, таят в себе риски и угрозы безопасности. </w:t>
      </w:r>
    </w:p>
    <w:p w:rsidR="00000000" w:rsidRDefault="009F234A">
      <w:pPr>
        <w:widowControl w:val="0"/>
        <w:autoSpaceDE w:val="0"/>
        <w:autoSpaceDN w:val="0"/>
        <w:adjustRightInd w:val="0"/>
        <w:spacing w:after="0" w:line="360" w:lineRule="auto"/>
        <w:ind w:firstLine="709"/>
        <w:jc w:val="both"/>
        <w:rPr>
          <w:rFonts w:ascii="Times New Roman CYR" w:hAnsi="Times New Roman CYR" w:cs="Times New Roman CYR"/>
          <w:sz w:val="28"/>
          <w:szCs w:val="28"/>
          <w:lang w:val="uk-UA"/>
        </w:rPr>
      </w:pPr>
      <w:r>
        <w:rPr>
          <w:rFonts w:ascii="Times New Roman CYR" w:hAnsi="Times New Roman CYR" w:cs="Times New Roman CYR"/>
          <w:sz w:val="28"/>
          <w:szCs w:val="28"/>
          <w:lang w:val="uk-UA"/>
        </w:rPr>
        <w:lastRenderedPageBreak/>
        <w:t>С учетом современного состояния и задач обеспечения продовольственной безопасности в качестве ос</w:t>
      </w:r>
      <w:r>
        <w:rPr>
          <w:rFonts w:ascii="Times New Roman CYR" w:hAnsi="Times New Roman CYR" w:cs="Times New Roman CYR"/>
          <w:sz w:val="28"/>
          <w:szCs w:val="28"/>
          <w:lang w:val="uk-UA"/>
        </w:rPr>
        <w:t>новных направлений минимизации отмеченных рисков и проблем в сфере продовольственной безопасности России в контексте последствий от присоединения к ВТО предлагается рассматривать:</w:t>
      </w:r>
    </w:p>
    <w:p w:rsidR="00000000" w:rsidRDefault="009F234A">
      <w:pPr>
        <w:widowControl w:val="0"/>
        <w:autoSpaceDE w:val="0"/>
        <w:autoSpaceDN w:val="0"/>
        <w:adjustRightInd w:val="0"/>
        <w:spacing w:after="0" w:line="360" w:lineRule="auto"/>
        <w:ind w:firstLine="709"/>
        <w:jc w:val="both"/>
        <w:rPr>
          <w:rFonts w:ascii="Times New Roman CYR" w:hAnsi="Times New Roman CYR" w:cs="Times New Roman CYR"/>
          <w:sz w:val="28"/>
          <w:szCs w:val="28"/>
          <w:lang w:val="uk-UA"/>
        </w:rPr>
      </w:pPr>
      <w:r>
        <w:rPr>
          <w:rFonts w:ascii="Times New Roman CYR" w:hAnsi="Times New Roman CYR" w:cs="Times New Roman CYR"/>
          <w:sz w:val="28"/>
          <w:szCs w:val="28"/>
          <w:lang w:val="uk-UA"/>
        </w:rPr>
        <w:t>ведение мониторинга и прогнозирование состояние продовольственной безопаснос</w:t>
      </w:r>
      <w:r>
        <w:rPr>
          <w:rFonts w:ascii="Times New Roman CYR" w:hAnsi="Times New Roman CYR" w:cs="Times New Roman CYR"/>
          <w:sz w:val="28"/>
          <w:szCs w:val="28"/>
          <w:lang w:val="uk-UA"/>
        </w:rPr>
        <w:t>ти;</w:t>
      </w:r>
    </w:p>
    <w:p w:rsidR="00000000" w:rsidRDefault="009F234A">
      <w:pPr>
        <w:widowControl w:val="0"/>
        <w:autoSpaceDE w:val="0"/>
        <w:autoSpaceDN w:val="0"/>
        <w:adjustRightInd w:val="0"/>
        <w:spacing w:after="0" w:line="360" w:lineRule="auto"/>
        <w:ind w:firstLine="709"/>
        <w:jc w:val="both"/>
        <w:rPr>
          <w:rFonts w:ascii="Times New Roman CYR" w:hAnsi="Times New Roman CYR" w:cs="Times New Roman CYR"/>
          <w:sz w:val="28"/>
          <w:szCs w:val="28"/>
          <w:lang w:val="uk-UA"/>
        </w:rPr>
      </w:pPr>
      <w:r>
        <w:rPr>
          <w:rFonts w:ascii="Times New Roman CYR" w:hAnsi="Times New Roman CYR" w:cs="Times New Roman CYR"/>
          <w:sz w:val="28"/>
          <w:szCs w:val="28"/>
          <w:lang w:val="uk-UA"/>
        </w:rPr>
        <w:t>организация адресной продовольственной помощи малоимущим и социально незащищенным категориям граждан и развитие сферы социального питания;</w:t>
      </w:r>
    </w:p>
    <w:p w:rsidR="00000000" w:rsidRDefault="009F234A">
      <w:pPr>
        <w:widowControl w:val="0"/>
        <w:autoSpaceDE w:val="0"/>
        <w:autoSpaceDN w:val="0"/>
        <w:adjustRightInd w:val="0"/>
        <w:spacing w:after="0" w:line="360" w:lineRule="auto"/>
        <w:ind w:firstLine="709"/>
        <w:jc w:val="both"/>
        <w:rPr>
          <w:rFonts w:ascii="Times New Roman CYR" w:hAnsi="Times New Roman CYR" w:cs="Times New Roman CYR"/>
          <w:sz w:val="28"/>
          <w:szCs w:val="28"/>
          <w:lang w:val="uk-UA"/>
        </w:rPr>
      </w:pPr>
      <w:r>
        <w:rPr>
          <w:rFonts w:ascii="Times New Roman CYR" w:hAnsi="Times New Roman CYR" w:cs="Times New Roman CYR"/>
          <w:sz w:val="28"/>
          <w:szCs w:val="28"/>
          <w:lang w:val="uk-UA"/>
        </w:rPr>
        <w:t>создание условий для поступления, производства и оборота качественных и безопасных пищевых продуктов;</w:t>
      </w:r>
    </w:p>
    <w:p w:rsidR="00000000" w:rsidRDefault="009F234A">
      <w:pPr>
        <w:widowControl w:val="0"/>
        <w:autoSpaceDE w:val="0"/>
        <w:autoSpaceDN w:val="0"/>
        <w:adjustRightInd w:val="0"/>
        <w:spacing w:after="0" w:line="360" w:lineRule="auto"/>
        <w:ind w:firstLine="709"/>
        <w:jc w:val="both"/>
        <w:rPr>
          <w:rFonts w:ascii="Times New Roman CYR" w:hAnsi="Times New Roman CYR" w:cs="Times New Roman CYR"/>
          <w:sz w:val="28"/>
          <w:szCs w:val="28"/>
          <w:lang w:val="uk-UA"/>
        </w:rPr>
      </w:pPr>
      <w:r>
        <w:rPr>
          <w:rFonts w:ascii="Times New Roman CYR" w:hAnsi="Times New Roman CYR" w:cs="Times New Roman CYR"/>
          <w:sz w:val="28"/>
          <w:szCs w:val="28"/>
          <w:lang w:val="uk-UA"/>
        </w:rPr>
        <w:t>развитие ин</w:t>
      </w:r>
      <w:r>
        <w:rPr>
          <w:rFonts w:ascii="Times New Roman CYR" w:hAnsi="Times New Roman CYR" w:cs="Times New Roman CYR"/>
          <w:sz w:val="28"/>
          <w:szCs w:val="28"/>
          <w:lang w:val="uk-UA"/>
        </w:rPr>
        <w:t>фраструктуры торговли и товародвижения продовольствия;</w:t>
      </w:r>
    </w:p>
    <w:p w:rsidR="00000000" w:rsidRDefault="009F234A">
      <w:pPr>
        <w:widowControl w:val="0"/>
        <w:autoSpaceDE w:val="0"/>
        <w:autoSpaceDN w:val="0"/>
        <w:adjustRightInd w:val="0"/>
        <w:spacing w:after="0" w:line="360" w:lineRule="auto"/>
        <w:ind w:firstLine="709"/>
        <w:jc w:val="both"/>
        <w:rPr>
          <w:rFonts w:ascii="Times New Roman CYR" w:hAnsi="Times New Roman CYR" w:cs="Times New Roman CYR"/>
          <w:sz w:val="28"/>
          <w:szCs w:val="28"/>
          <w:lang w:val="uk-UA"/>
        </w:rPr>
      </w:pPr>
      <w:r>
        <w:rPr>
          <w:rFonts w:ascii="Times New Roman CYR" w:hAnsi="Times New Roman CYR" w:cs="Times New Roman CYR"/>
          <w:sz w:val="28"/>
          <w:szCs w:val="28"/>
          <w:lang w:val="uk-UA"/>
        </w:rPr>
        <w:t>поддержание стабильности на продовольственном рынке на основе мониторинга состояния рынка;</w:t>
      </w:r>
    </w:p>
    <w:p w:rsidR="00000000" w:rsidRDefault="009F234A">
      <w:pPr>
        <w:widowControl w:val="0"/>
        <w:autoSpaceDE w:val="0"/>
        <w:autoSpaceDN w:val="0"/>
        <w:adjustRightInd w:val="0"/>
        <w:spacing w:after="0" w:line="360" w:lineRule="auto"/>
        <w:ind w:firstLine="709"/>
        <w:jc w:val="both"/>
        <w:rPr>
          <w:rFonts w:ascii="Times New Roman CYR" w:hAnsi="Times New Roman CYR" w:cs="Times New Roman CYR"/>
          <w:sz w:val="28"/>
          <w:szCs w:val="28"/>
          <w:lang w:val="uk-UA"/>
        </w:rPr>
      </w:pPr>
      <w:r>
        <w:rPr>
          <w:rFonts w:ascii="Times New Roman CYR" w:hAnsi="Times New Roman CYR" w:cs="Times New Roman CYR"/>
          <w:sz w:val="28"/>
          <w:szCs w:val="28"/>
          <w:lang w:val="uk-UA"/>
        </w:rPr>
        <w:t>разработку прогнозных балансов продовольственных ресурсов (разработки прогнозов спроса и предложения продоволь</w:t>
      </w:r>
      <w:r>
        <w:rPr>
          <w:rFonts w:ascii="Times New Roman CYR" w:hAnsi="Times New Roman CYR" w:cs="Times New Roman CYR"/>
          <w:sz w:val="28"/>
          <w:szCs w:val="28"/>
          <w:lang w:val="uk-UA"/>
        </w:rPr>
        <w:t>ствия);</w:t>
      </w:r>
    </w:p>
    <w:p w:rsidR="00000000" w:rsidRDefault="009F234A">
      <w:pPr>
        <w:widowControl w:val="0"/>
        <w:autoSpaceDE w:val="0"/>
        <w:autoSpaceDN w:val="0"/>
        <w:adjustRightInd w:val="0"/>
        <w:spacing w:after="0" w:line="360" w:lineRule="auto"/>
        <w:ind w:firstLine="709"/>
        <w:jc w:val="both"/>
        <w:rPr>
          <w:rFonts w:ascii="Times New Roman CYR" w:hAnsi="Times New Roman CYR" w:cs="Times New Roman CYR"/>
          <w:sz w:val="28"/>
          <w:szCs w:val="28"/>
          <w:lang w:val="uk-UA"/>
        </w:rPr>
      </w:pPr>
      <w:r>
        <w:rPr>
          <w:rFonts w:ascii="Times New Roman CYR" w:hAnsi="Times New Roman CYR" w:cs="Times New Roman CYR"/>
          <w:sz w:val="28"/>
          <w:szCs w:val="28"/>
          <w:lang w:val="uk-UA"/>
        </w:rPr>
        <w:t>создание условий для привлечения производителей сельскохозяйственной продукции, сырья и продовольствия, и развития конкуренции на продовольственном рынке;</w:t>
      </w:r>
    </w:p>
    <w:p w:rsidR="00000000" w:rsidRDefault="009F234A">
      <w:pPr>
        <w:widowControl w:val="0"/>
        <w:autoSpaceDE w:val="0"/>
        <w:autoSpaceDN w:val="0"/>
        <w:adjustRightInd w:val="0"/>
        <w:spacing w:after="0" w:line="360" w:lineRule="auto"/>
        <w:ind w:firstLine="709"/>
        <w:jc w:val="both"/>
        <w:rPr>
          <w:rFonts w:ascii="Times New Roman CYR" w:hAnsi="Times New Roman CYR" w:cs="Times New Roman CYR"/>
          <w:sz w:val="28"/>
          <w:szCs w:val="28"/>
          <w:lang w:val="uk-UA"/>
        </w:rPr>
      </w:pPr>
      <w:r>
        <w:rPr>
          <w:rFonts w:ascii="Times New Roman CYR" w:hAnsi="Times New Roman CYR" w:cs="Times New Roman CYR"/>
          <w:sz w:val="28"/>
          <w:szCs w:val="28"/>
          <w:lang w:val="uk-UA"/>
        </w:rPr>
        <w:t>реализацию крупных системообразующих проектов в области инфраструктуры товародвижения продово</w:t>
      </w:r>
      <w:r>
        <w:rPr>
          <w:rFonts w:ascii="Times New Roman CYR" w:hAnsi="Times New Roman CYR" w:cs="Times New Roman CYR"/>
          <w:sz w:val="28"/>
          <w:szCs w:val="28"/>
          <w:lang w:val="uk-UA"/>
        </w:rPr>
        <w:t>льствия;</w:t>
      </w:r>
    </w:p>
    <w:p w:rsidR="00000000" w:rsidRDefault="009F234A">
      <w:pPr>
        <w:widowControl w:val="0"/>
        <w:autoSpaceDE w:val="0"/>
        <w:autoSpaceDN w:val="0"/>
        <w:adjustRightInd w:val="0"/>
        <w:spacing w:after="0" w:line="360" w:lineRule="auto"/>
        <w:ind w:firstLine="709"/>
        <w:jc w:val="both"/>
        <w:rPr>
          <w:rFonts w:ascii="Times New Roman CYR" w:hAnsi="Times New Roman CYR" w:cs="Times New Roman CYR"/>
          <w:sz w:val="28"/>
          <w:szCs w:val="28"/>
          <w:lang w:val="uk-UA"/>
        </w:rPr>
      </w:pPr>
      <w:r>
        <w:rPr>
          <w:rFonts w:ascii="Times New Roman CYR" w:hAnsi="Times New Roman CYR" w:cs="Times New Roman CYR"/>
          <w:sz w:val="28"/>
          <w:szCs w:val="28"/>
          <w:lang w:val="uk-UA"/>
        </w:rPr>
        <w:t>содействие в развитии системы рыночной информации для участников продовольственного рынка;</w:t>
      </w:r>
    </w:p>
    <w:p w:rsidR="00000000" w:rsidRDefault="009F234A">
      <w:pPr>
        <w:widowControl w:val="0"/>
        <w:autoSpaceDE w:val="0"/>
        <w:autoSpaceDN w:val="0"/>
        <w:adjustRightInd w:val="0"/>
        <w:spacing w:after="0" w:line="360" w:lineRule="auto"/>
        <w:ind w:firstLine="709"/>
        <w:jc w:val="both"/>
        <w:rPr>
          <w:rFonts w:ascii="Times New Roman CYR" w:hAnsi="Times New Roman CYR" w:cs="Times New Roman CYR"/>
          <w:sz w:val="28"/>
          <w:szCs w:val="28"/>
          <w:lang w:val="uk-UA"/>
        </w:rPr>
      </w:pPr>
      <w:r>
        <w:rPr>
          <w:rFonts w:ascii="Times New Roman CYR" w:hAnsi="Times New Roman CYR" w:cs="Times New Roman CYR"/>
          <w:sz w:val="28"/>
          <w:szCs w:val="28"/>
          <w:lang w:val="uk-UA"/>
        </w:rPr>
        <w:t>формирование эффективного механизма противодействия рискам продовольственной безопасности;</w:t>
      </w:r>
    </w:p>
    <w:p w:rsidR="00000000" w:rsidRDefault="009F234A">
      <w:pPr>
        <w:widowControl w:val="0"/>
        <w:autoSpaceDE w:val="0"/>
        <w:autoSpaceDN w:val="0"/>
        <w:adjustRightInd w:val="0"/>
        <w:spacing w:after="0" w:line="360" w:lineRule="auto"/>
        <w:ind w:firstLine="709"/>
        <w:jc w:val="both"/>
        <w:rPr>
          <w:rFonts w:ascii="Times New Roman CYR" w:hAnsi="Times New Roman CYR" w:cs="Times New Roman CYR"/>
          <w:sz w:val="28"/>
          <w:szCs w:val="28"/>
          <w:lang w:val="uk-UA"/>
        </w:rPr>
      </w:pPr>
      <w:r>
        <w:rPr>
          <w:rFonts w:ascii="Times New Roman CYR" w:hAnsi="Times New Roman CYR" w:cs="Times New Roman CYR"/>
          <w:sz w:val="28"/>
          <w:szCs w:val="28"/>
          <w:lang w:val="uk-UA"/>
        </w:rPr>
        <w:t>развитие информационно-коммуникационных технологий и формирование</w:t>
      </w:r>
      <w:r>
        <w:rPr>
          <w:rFonts w:ascii="Times New Roman CYR" w:hAnsi="Times New Roman CYR" w:cs="Times New Roman CYR"/>
          <w:sz w:val="28"/>
          <w:szCs w:val="28"/>
          <w:lang w:val="uk-UA"/>
        </w:rPr>
        <w:t xml:space="preserve"> государственных информационных ресурсов в области </w:t>
      </w:r>
      <w:r>
        <w:rPr>
          <w:rFonts w:ascii="Times New Roman CYR" w:hAnsi="Times New Roman CYR" w:cs="Times New Roman CYR"/>
          <w:sz w:val="28"/>
          <w:szCs w:val="28"/>
          <w:lang w:val="uk-UA"/>
        </w:rPr>
        <w:lastRenderedPageBreak/>
        <w:t>продовольственной безопасности.</w:t>
      </w:r>
    </w:p>
    <w:p w:rsidR="00000000" w:rsidRDefault="009F234A">
      <w:pPr>
        <w:widowControl w:val="0"/>
        <w:autoSpaceDE w:val="0"/>
        <w:autoSpaceDN w:val="0"/>
        <w:adjustRightInd w:val="0"/>
        <w:spacing w:after="0" w:line="360" w:lineRule="auto"/>
        <w:ind w:firstLine="709"/>
        <w:jc w:val="both"/>
        <w:rPr>
          <w:rFonts w:ascii="Times New Roman CYR" w:hAnsi="Times New Roman CYR" w:cs="Times New Roman CYR"/>
          <w:sz w:val="28"/>
          <w:szCs w:val="28"/>
          <w:lang w:val="uk-UA"/>
        </w:rPr>
      </w:pPr>
      <w:r>
        <w:rPr>
          <w:rFonts w:ascii="Times New Roman CYR" w:hAnsi="Times New Roman CYR" w:cs="Times New Roman CYR"/>
          <w:sz w:val="28"/>
          <w:szCs w:val="28"/>
          <w:lang w:val="uk-UA"/>
        </w:rPr>
        <w:t>В связи общими проблемами и угрозами развития товарных и финансовых рынков России в контексте последствий присоединения к ВТО, процесс совершенствования регулирования рынков</w:t>
      </w:r>
      <w:r>
        <w:rPr>
          <w:rFonts w:ascii="Times New Roman CYR" w:hAnsi="Times New Roman CYR" w:cs="Times New Roman CYR"/>
          <w:sz w:val="28"/>
          <w:szCs w:val="28"/>
          <w:lang w:val="uk-UA"/>
        </w:rPr>
        <w:t xml:space="preserve"> Российской Федерации должен продолжаться в следующих направлениях:</w:t>
      </w:r>
    </w:p>
    <w:p w:rsidR="00000000" w:rsidRDefault="009F234A">
      <w:pPr>
        <w:widowControl w:val="0"/>
        <w:autoSpaceDE w:val="0"/>
        <w:autoSpaceDN w:val="0"/>
        <w:adjustRightInd w:val="0"/>
        <w:spacing w:after="0" w:line="360" w:lineRule="auto"/>
        <w:ind w:firstLine="709"/>
        <w:jc w:val="both"/>
        <w:rPr>
          <w:rFonts w:ascii="Times New Roman CYR" w:hAnsi="Times New Roman CYR" w:cs="Times New Roman CYR"/>
          <w:sz w:val="28"/>
          <w:szCs w:val="28"/>
          <w:lang w:val="uk-UA"/>
        </w:rPr>
      </w:pPr>
      <w:r>
        <w:rPr>
          <w:rFonts w:ascii="Times New Roman CYR" w:hAnsi="Times New Roman CYR" w:cs="Times New Roman CYR"/>
          <w:sz w:val="28"/>
          <w:szCs w:val="28"/>
          <w:lang w:val="uk-UA"/>
        </w:rPr>
        <w:t>адаптация к российским реалиям директив ведущих международных экономических организаций, касающихся как общих условий функционирования товарного и финансового рынка, так и воплощения конкр</w:t>
      </w:r>
      <w:r>
        <w:rPr>
          <w:rFonts w:ascii="Times New Roman CYR" w:hAnsi="Times New Roman CYR" w:cs="Times New Roman CYR"/>
          <w:sz w:val="28"/>
          <w:szCs w:val="28"/>
          <w:lang w:val="uk-UA"/>
        </w:rPr>
        <w:t>етных рекомендаций по банковскому и страховому надзору;</w:t>
      </w:r>
    </w:p>
    <w:p w:rsidR="00000000" w:rsidRDefault="009F234A">
      <w:pPr>
        <w:widowControl w:val="0"/>
        <w:autoSpaceDE w:val="0"/>
        <w:autoSpaceDN w:val="0"/>
        <w:adjustRightInd w:val="0"/>
        <w:spacing w:after="0" w:line="360" w:lineRule="auto"/>
        <w:ind w:firstLine="709"/>
        <w:jc w:val="both"/>
        <w:rPr>
          <w:rFonts w:ascii="Times New Roman CYR" w:hAnsi="Times New Roman CYR" w:cs="Times New Roman CYR"/>
          <w:sz w:val="28"/>
          <w:szCs w:val="28"/>
          <w:lang w:val="uk-UA"/>
        </w:rPr>
      </w:pPr>
      <w:r>
        <w:rPr>
          <w:rFonts w:ascii="Times New Roman CYR" w:hAnsi="Times New Roman CYR" w:cs="Times New Roman CYR"/>
          <w:sz w:val="28"/>
          <w:szCs w:val="28"/>
          <w:lang w:val="uk-UA"/>
        </w:rPr>
        <w:t>исследование и использование опыта реформ в области регулирования рынков в различных странах мира, в частности, таких как принципы межнациональной социальной справедливости, социальной ответственности</w:t>
      </w:r>
      <w:r>
        <w:rPr>
          <w:rFonts w:ascii="Times New Roman CYR" w:hAnsi="Times New Roman CYR" w:cs="Times New Roman CYR"/>
          <w:sz w:val="28"/>
          <w:szCs w:val="28"/>
          <w:lang w:val="uk-UA"/>
        </w:rPr>
        <w:t xml:space="preserve"> транснациональных субъектов хозяйствования</w:t>
      </w:r>
    </w:p>
    <w:p w:rsidR="00000000" w:rsidRDefault="009F234A">
      <w:pPr>
        <w:widowControl w:val="0"/>
        <w:autoSpaceDE w:val="0"/>
        <w:autoSpaceDN w:val="0"/>
        <w:adjustRightInd w:val="0"/>
        <w:spacing w:after="0" w:line="360" w:lineRule="auto"/>
        <w:ind w:firstLine="709"/>
        <w:jc w:val="both"/>
        <w:rPr>
          <w:rFonts w:ascii="Times New Roman CYR" w:hAnsi="Times New Roman CYR" w:cs="Times New Roman CYR"/>
          <w:sz w:val="28"/>
          <w:szCs w:val="28"/>
          <w:lang w:val="uk-UA"/>
        </w:rPr>
      </w:pPr>
      <w:r>
        <w:rPr>
          <w:rFonts w:ascii="Times New Roman CYR" w:hAnsi="Times New Roman CYR" w:cs="Times New Roman CYR"/>
          <w:sz w:val="28"/>
          <w:szCs w:val="28"/>
          <w:lang w:val="uk-UA"/>
        </w:rPr>
        <w:t>создание специального института, деятельность которого была бы направлена на обеспечение финансовой стабильности и экономического роста в условиях глобальной экономики;</w:t>
      </w:r>
    </w:p>
    <w:p w:rsidR="00000000" w:rsidRDefault="009F234A">
      <w:pPr>
        <w:widowControl w:val="0"/>
        <w:autoSpaceDE w:val="0"/>
        <w:autoSpaceDN w:val="0"/>
        <w:adjustRightInd w:val="0"/>
        <w:spacing w:after="0" w:line="360" w:lineRule="auto"/>
        <w:ind w:firstLine="709"/>
        <w:jc w:val="both"/>
        <w:rPr>
          <w:rFonts w:ascii="Times New Roman CYR" w:hAnsi="Times New Roman CYR" w:cs="Times New Roman CYR"/>
          <w:sz w:val="28"/>
          <w:szCs w:val="28"/>
          <w:lang w:val="uk-UA"/>
        </w:rPr>
      </w:pPr>
      <w:r>
        <w:rPr>
          <w:rFonts w:ascii="Times New Roman CYR" w:hAnsi="Times New Roman CYR" w:cs="Times New Roman CYR"/>
          <w:sz w:val="28"/>
          <w:szCs w:val="28"/>
          <w:lang w:val="uk-UA"/>
        </w:rPr>
        <w:t>ориентация на функционирование в рамках ины</w:t>
      </w:r>
      <w:r>
        <w:rPr>
          <w:rFonts w:ascii="Times New Roman CYR" w:hAnsi="Times New Roman CYR" w:cs="Times New Roman CYR"/>
          <w:sz w:val="28"/>
          <w:szCs w:val="28"/>
          <w:lang w:val="uk-UA"/>
        </w:rPr>
        <w:t>х интеграционных объединений помимо ВТО на основе гармонизации используемых механизмов регулирования, выработка унифицированного подхода к регулированию внешнеэкономической деятельности внутри ТС.</w:t>
      </w:r>
    </w:p>
    <w:p w:rsidR="00000000" w:rsidRDefault="009F234A">
      <w:pPr>
        <w:widowControl w:val="0"/>
        <w:autoSpaceDE w:val="0"/>
        <w:autoSpaceDN w:val="0"/>
        <w:adjustRightInd w:val="0"/>
        <w:spacing w:after="0" w:line="360" w:lineRule="auto"/>
        <w:ind w:firstLine="709"/>
        <w:jc w:val="both"/>
        <w:rPr>
          <w:rFonts w:ascii="Times New Roman CYR" w:hAnsi="Times New Roman CYR" w:cs="Times New Roman CYR"/>
          <w:sz w:val="28"/>
          <w:szCs w:val="28"/>
          <w:lang w:val="uk-UA"/>
        </w:rPr>
      </w:pPr>
      <w:r>
        <w:rPr>
          <w:rFonts w:ascii="Times New Roman CYR" w:hAnsi="Times New Roman CYR" w:cs="Times New Roman CYR"/>
          <w:sz w:val="28"/>
          <w:szCs w:val="28"/>
          <w:lang w:val="uk-UA"/>
        </w:rPr>
        <w:t>Для России крайне важным является вопрос участия должным об</w:t>
      </w:r>
      <w:r>
        <w:rPr>
          <w:rFonts w:ascii="Times New Roman CYR" w:hAnsi="Times New Roman CYR" w:cs="Times New Roman CYR"/>
          <w:sz w:val="28"/>
          <w:szCs w:val="28"/>
          <w:lang w:val="uk-UA"/>
        </w:rPr>
        <w:t>разом в рамках данного свода норм и правил. Несмотря на то что на практике разрешение торговых споров длится значительно дольше рекомендованных сроков, система разрешения торговых споров в рамках ВТО является важным механизмом, позволяющим странам-участниц</w:t>
      </w:r>
      <w:r>
        <w:rPr>
          <w:rFonts w:ascii="Times New Roman CYR" w:hAnsi="Times New Roman CYR" w:cs="Times New Roman CYR"/>
          <w:sz w:val="28"/>
          <w:szCs w:val="28"/>
          <w:lang w:val="uk-UA"/>
        </w:rPr>
        <w:t xml:space="preserve">ам ВТО отстаивать свои права в соответствии с правилами и нормами ВТО, который России необходимо эффективно использовать. Для этого России стоит сделать упор на подготовку соответствующих кадров, и, кроме того, на изучение системы разрешения </w:t>
      </w:r>
      <w:r>
        <w:rPr>
          <w:rFonts w:ascii="Times New Roman CYR" w:hAnsi="Times New Roman CYR" w:cs="Times New Roman CYR"/>
          <w:sz w:val="28"/>
          <w:szCs w:val="28"/>
          <w:lang w:val="uk-UA"/>
        </w:rPr>
        <w:lastRenderedPageBreak/>
        <w:t>торговых споро</w:t>
      </w:r>
      <w:r>
        <w:rPr>
          <w:rFonts w:ascii="Times New Roman CYR" w:hAnsi="Times New Roman CYR" w:cs="Times New Roman CYR"/>
          <w:sz w:val="28"/>
          <w:szCs w:val="28"/>
          <w:lang w:val="uk-UA"/>
        </w:rPr>
        <w:t>в в рамках ВТО, в том числе и различных завершившихся споров, а также споров, находящихся на данный момент в процессе разрешения.</w:t>
      </w:r>
    </w:p>
    <w:p w:rsidR="00000000" w:rsidRDefault="009F234A">
      <w:pPr>
        <w:widowControl w:val="0"/>
        <w:autoSpaceDE w:val="0"/>
        <w:autoSpaceDN w:val="0"/>
        <w:adjustRightInd w:val="0"/>
        <w:spacing w:after="0" w:line="360" w:lineRule="auto"/>
        <w:ind w:firstLine="709"/>
        <w:jc w:val="both"/>
        <w:rPr>
          <w:rFonts w:ascii="Times New Roman CYR" w:hAnsi="Times New Roman CYR" w:cs="Times New Roman CYR"/>
          <w:sz w:val="28"/>
          <w:szCs w:val="28"/>
          <w:lang w:val="uk-UA"/>
        </w:rPr>
      </w:pPr>
      <w:r>
        <w:rPr>
          <w:rFonts w:ascii="Times New Roman CYR" w:hAnsi="Times New Roman CYR" w:cs="Times New Roman CYR"/>
          <w:sz w:val="28"/>
          <w:szCs w:val="28"/>
          <w:lang w:val="uk-UA"/>
        </w:rPr>
        <w:t>СПИСОК ИСПОЛЬЗОВАННЫХ ИСТОЧНИКОВ</w:t>
      </w:r>
    </w:p>
    <w:p w:rsidR="00000000" w:rsidRDefault="009F234A">
      <w:pPr>
        <w:widowControl w:val="0"/>
        <w:autoSpaceDE w:val="0"/>
        <w:autoSpaceDN w:val="0"/>
        <w:adjustRightInd w:val="0"/>
        <w:spacing w:after="0" w:line="360" w:lineRule="auto"/>
        <w:ind w:firstLine="709"/>
        <w:jc w:val="both"/>
        <w:rPr>
          <w:rFonts w:ascii="Times New Roman CYR" w:hAnsi="Times New Roman CYR" w:cs="Times New Roman CYR"/>
          <w:sz w:val="28"/>
          <w:szCs w:val="28"/>
          <w:lang w:val="uk-UA"/>
        </w:rPr>
      </w:pPr>
    </w:p>
    <w:p w:rsidR="00000000" w:rsidRDefault="009F234A">
      <w:pPr>
        <w:widowControl w:val="0"/>
        <w:autoSpaceDE w:val="0"/>
        <w:autoSpaceDN w:val="0"/>
        <w:adjustRightInd w:val="0"/>
        <w:spacing w:after="0" w:line="360" w:lineRule="auto"/>
        <w:jc w:val="both"/>
        <w:rPr>
          <w:rFonts w:ascii="Times New Roman CYR" w:hAnsi="Times New Roman CYR" w:cs="Times New Roman CYR"/>
          <w:sz w:val="28"/>
          <w:szCs w:val="28"/>
          <w:lang w:val="uk-UA"/>
        </w:rPr>
      </w:pPr>
      <w:r>
        <w:rPr>
          <w:rFonts w:ascii="Times New Roman CYR" w:hAnsi="Times New Roman CYR" w:cs="Times New Roman CYR"/>
          <w:sz w:val="28"/>
          <w:szCs w:val="28"/>
          <w:lang w:val="uk-UA"/>
        </w:rPr>
        <w:t>Законодательные и нормативные акты, другие документы и материалы органов государственной вла</w:t>
      </w:r>
      <w:r>
        <w:rPr>
          <w:rFonts w:ascii="Times New Roman CYR" w:hAnsi="Times New Roman CYR" w:cs="Times New Roman CYR"/>
          <w:sz w:val="28"/>
          <w:szCs w:val="28"/>
          <w:lang w:val="uk-UA"/>
        </w:rPr>
        <w:t>сти и местного самоуправления Российской Федерации</w:t>
      </w:r>
    </w:p>
    <w:p w:rsidR="00000000" w:rsidRDefault="009F234A">
      <w:pPr>
        <w:widowControl w:val="0"/>
        <w:autoSpaceDE w:val="0"/>
        <w:autoSpaceDN w:val="0"/>
        <w:adjustRightInd w:val="0"/>
        <w:spacing w:after="0" w:line="360" w:lineRule="auto"/>
        <w:jc w:val="both"/>
        <w:rPr>
          <w:rFonts w:ascii="Times New Roman CYR" w:hAnsi="Times New Roman CYR" w:cs="Times New Roman CYR"/>
          <w:sz w:val="28"/>
          <w:szCs w:val="28"/>
          <w:lang w:val="uk-UA"/>
        </w:rPr>
      </w:pPr>
      <w:r>
        <w:rPr>
          <w:rFonts w:ascii="Times New Roman CYR" w:hAnsi="Times New Roman CYR" w:cs="Times New Roman CYR"/>
          <w:sz w:val="28"/>
          <w:szCs w:val="28"/>
          <w:lang w:val="uk-UA"/>
        </w:rPr>
        <w:t>Конституция Российской Федерации. Принята всенародным голосованием 12.12.1993 (с учетом поправок, внесенных Законами РФ о поправках к Конституции РФ от 30.12.2008 N 6-ФКЗ, от 30.12.2008 N 7-ФКЗ, от 05.02.2</w:t>
      </w:r>
      <w:r>
        <w:rPr>
          <w:rFonts w:ascii="Times New Roman CYR" w:hAnsi="Times New Roman CYR" w:cs="Times New Roman CYR"/>
          <w:sz w:val="28"/>
          <w:szCs w:val="28"/>
          <w:lang w:val="uk-UA"/>
        </w:rPr>
        <w:t>014 N 2-ФКЗ) //Собрание законодательства РФ. - 03.03.2014. - N 9. - Ст. 851.</w:t>
      </w:r>
    </w:p>
    <w:p w:rsidR="00000000" w:rsidRDefault="009F234A">
      <w:pPr>
        <w:widowControl w:val="0"/>
        <w:autoSpaceDE w:val="0"/>
        <w:autoSpaceDN w:val="0"/>
        <w:adjustRightInd w:val="0"/>
        <w:spacing w:after="0" w:line="360" w:lineRule="auto"/>
        <w:jc w:val="both"/>
        <w:rPr>
          <w:rFonts w:ascii="Times New Roman CYR" w:hAnsi="Times New Roman CYR" w:cs="Times New Roman CYR"/>
          <w:sz w:val="28"/>
          <w:szCs w:val="28"/>
          <w:lang w:val="uk-UA"/>
        </w:rPr>
      </w:pPr>
      <w:r>
        <w:rPr>
          <w:rFonts w:ascii="Times New Roman CYR" w:hAnsi="Times New Roman CYR" w:cs="Times New Roman CYR"/>
          <w:sz w:val="28"/>
          <w:szCs w:val="28"/>
          <w:lang w:val="uk-UA"/>
        </w:rPr>
        <w:t>Гражданский кодекс Российской Федерации от 18.12.2006 № 231-ФЗ ФЗ (ред. от 23.07.2013) // Собрание Законодательства Российской Федерации. - 25.12.2006. - N 52.</w:t>
      </w:r>
    </w:p>
    <w:p w:rsidR="00000000" w:rsidRDefault="009F234A">
      <w:pPr>
        <w:widowControl w:val="0"/>
        <w:autoSpaceDE w:val="0"/>
        <w:autoSpaceDN w:val="0"/>
        <w:adjustRightInd w:val="0"/>
        <w:spacing w:after="0" w:line="360" w:lineRule="auto"/>
        <w:jc w:val="both"/>
        <w:rPr>
          <w:rFonts w:ascii="Times New Roman CYR" w:hAnsi="Times New Roman CYR" w:cs="Times New Roman CYR"/>
          <w:sz w:val="28"/>
          <w:szCs w:val="28"/>
          <w:lang w:val="uk-UA"/>
        </w:rPr>
      </w:pPr>
      <w:r>
        <w:rPr>
          <w:rFonts w:ascii="Times New Roman CYR" w:hAnsi="Times New Roman CYR" w:cs="Times New Roman CYR"/>
          <w:sz w:val="28"/>
          <w:szCs w:val="28"/>
          <w:lang w:val="uk-UA"/>
        </w:rPr>
        <w:t>Таможенный кодекс Р</w:t>
      </w:r>
      <w:r>
        <w:rPr>
          <w:rFonts w:ascii="Times New Roman CYR" w:hAnsi="Times New Roman CYR" w:cs="Times New Roman CYR"/>
          <w:sz w:val="28"/>
          <w:szCs w:val="28"/>
          <w:lang w:val="uk-UA"/>
        </w:rPr>
        <w:t>оссийской Федерации от 28 мая 2003 г. № 61-ФЗ</w:t>
      </w:r>
    </w:p>
    <w:p w:rsidR="00000000" w:rsidRDefault="009F234A">
      <w:pPr>
        <w:widowControl w:val="0"/>
        <w:autoSpaceDE w:val="0"/>
        <w:autoSpaceDN w:val="0"/>
        <w:adjustRightInd w:val="0"/>
        <w:spacing w:after="0" w:line="360" w:lineRule="auto"/>
        <w:jc w:val="both"/>
        <w:rPr>
          <w:rFonts w:ascii="Times New Roman CYR" w:hAnsi="Times New Roman CYR" w:cs="Times New Roman CYR"/>
          <w:sz w:val="28"/>
          <w:szCs w:val="28"/>
          <w:lang w:val="uk-UA"/>
        </w:rPr>
      </w:pPr>
      <w:r>
        <w:rPr>
          <w:rFonts w:ascii="Times New Roman CYR" w:hAnsi="Times New Roman CYR" w:cs="Times New Roman CYR"/>
          <w:sz w:val="28"/>
          <w:szCs w:val="28"/>
          <w:lang w:val="uk-UA"/>
        </w:rPr>
        <w:t>Федеральный закон «Об основах государственного регулирования внешнеторговой деятельности» (от 28 мая 2003 г. № 61-ФЗ);</w:t>
      </w:r>
    </w:p>
    <w:p w:rsidR="00000000" w:rsidRDefault="009F234A">
      <w:pPr>
        <w:widowControl w:val="0"/>
        <w:autoSpaceDE w:val="0"/>
        <w:autoSpaceDN w:val="0"/>
        <w:adjustRightInd w:val="0"/>
        <w:spacing w:after="0" w:line="360" w:lineRule="auto"/>
        <w:jc w:val="both"/>
        <w:rPr>
          <w:rFonts w:ascii="Times New Roman CYR" w:hAnsi="Times New Roman CYR" w:cs="Times New Roman CYR"/>
          <w:sz w:val="28"/>
          <w:szCs w:val="28"/>
          <w:lang w:val="uk-UA"/>
        </w:rPr>
      </w:pPr>
      <w:r>
        <w:rPr>
          <w:rFonts w:ascii="Times New Roman CYR" w:hAnsi="Times New Roman CYR" w:cs="Times New Roman CYR"/>
          <w:sz w:val="28"/>
          <w:szCs w:val="28"/>
          <w:lang w:val="uk-UA"/>
        </w:rPr>
        <w:t>Федеральный закон «О специальных защитных, антидемпинговых и компенсационных мерах при импо</w:t>
      </w:r>
      <w:r>
        <w:rPr>
          <w:rFonts w:ascii="Times New Roman CYR" w:hAnsi="Times New Roman CYR" w:cs="Times New Roman CYR"/>
          <w:sz w:val="28"/>
          <w:szCs w:val="28"/>
          <w:lang w:val="uk-UA"/>
        </w:rPr>
        <w:t xml:space="preserve">рте товаров» (от 8 декабря 2003 г. № 165-ФЗ); </w:t>
      </w:r>
    </w:p>
    <w:p w:rsidR="00000000" w:rsidRDefault="009F234A">
      <w:pPr>
        <w:widowControl w:val="0"/>
        <w:autoSpaceDE w:val="0"/>
        <w:autoSpaceDN w:val="0"/>
        <w:adjustRightInd w:val="0"/>
        <w:spacing w:after="0" w:line="360" w:lineRule="auto"/>
        <w:jc w:val="both"/>
        <w:rPr>
          <w:rFonts w:ascii="Times New Roman CYR" w:hAnsi="Times New Roman CYR" w:cs="Times New Roman CYR"/>
          <w:sz w:val="28"/>
          <w:szCs w:val="28"/>
          <w:lang w:val="uk-UA"/>
        </w:rPr>
      </w:pPr>
      <w:r>
        <w:rPr>
          <w:rFonts w:ascii="Times New Roman CYR" w:hAnsi="Times New Roman CYR" w:cs="Times New Roman CYR"/>
          <w:sz w:val="28"/>
          <w:szCs w:val="28"/>
          <w:lang w:val="uk-UA"/>
        </w:rPr>
        <w:t>Федеральный закон «О валютном регулировании и валютном контроле» (от 10 декабря 2003 г. № 173-ФЗ);</w:t>
      </w:r>
    </w:p>
    <w:p w:rsidR="00000000" w:rsidRDefault="009F234A">
      <w:pPr>
        <w:widowControl w:val="0"/>
        <w:autoSpaceDE w:val="0"/>
        <w:autoSpaceDN w:val="0"/>
        <w:adjustRightInd w:val="0"/>
        <w:spacing w:after="0" w:line="360" w:lineRule="auto"/>
        <w:jc w:val="both"/>
        <w:rPr>
          <w:rFonts w:ascii="Times New Roman CYR" w:hAnsi="Times New Roman CYR" w:cs="Times New Roman CYR"/>
          <w:sz w:val="28"/>
          <w:szCs w:val="28"/>
          <w:lang w:val="uk-UA"/>
        </w:rPr>
      </w:pPr>
      <w:r>
        <w:rPr>
          <w:rFonts w:ascii="Times New Roman CYR" w:hAnsi="Times New Roman CYR" w:cs="Times New Roman CYR"/>
          <w:sz w:val="28"/>
          <w:szCs w:val="28"/>
          <w:lang w:val="uk-UA"/>
        </w:rPr>
        <w:t xml:space="preserve">Федеральный закон «О техническом регулировании» (от 27 декабря 2002 г. № 184-ФЗ); </w:t>
      </w:r>
    </w:p>
    <w:p w:rsidR="00000000" w:rsidRDefault="009F234A">
      <w:pPr>
        <w:widowControl w:val="0"/>
        <w:autoSpaceDE w:val="0"/>
        <w:autoSpaceDN w:val="0"/>
        <w:adjustRightInd w:val="0"/>
        <w:spacing w:after="0" w:line="360" w:lineRule="auto"/>
        <w:jc w:val="both"/>
        <w:rPr>
          <w:rFonts w:ascii="Times New Roman CYR" w:hAnsi="Times New Roman CYR" w:cs="Times New Roman CYR"/>
          <w:sz w:val="28"/>
          <w:szCs w:val="28"/>
          <w:lang w:val="uk-UA"/>
        </w:rPr>
      </w:pPr>
      <w:r>
        <w:rPr>
          <w:rFonts w:ascii="Times New Roman CYR" w:hAnsi="Times New Roman CYR" w:cs="Times New Roman CYR"/>
          <w:sz w:val="28"/>
          <w:szCs w:val="28"/>
          <w:lang w:val="uk-UA"/>
        </w:rPr>
        <w:t>Федеральный закон «О внесен</w:t>
      </w:r>
      <w:r>
        <w:rPr>
          <w:rFonts w:ascii="Times New Roman CYR" w:hAnsi="Times New Roman CYR" w:cs="Times New Roman CYR"/>
          <w:sz w:val="28"/>
          <w:szCs w:val="28"/>
          <w:lang w:val="uk-UA"/>
        </w:rPr>
        <w:t xml:space="preserve">ии изменений в Таможенный кодекс Российской Федерации» в части таможенных сборов (от 11 ноября 2004 г. № 139-ФЗ); </w:t>
      </w:r>
    </w:p>
    <w:p w:rsidR="00000000" w:rsidRDefault="009F234A">
      <w:pPr>
        <w:widowControl w:val="0"/>
        <w:autoSpaceDE w:val="0"/>
        <w:autoSpaceDN w:val="0"/>
        <w:adjustRightInd w:val="0"/>
        <w:spacing w:after="0" w:line="360" w:lineRule="auto"/>
        <w:jc w:val="both"/>
        <w:rPr>
          <w:rFonts w:ascii="Times New Roman CYR" w:hAnsi="Times New Roman CYR" w:cs="Times New Roman CYR"/>
          <w:sz w:val="28"/>
          <w:szCs w:val="28"/>
          <w:lang w:val="uk-UA"/>
        </w:rPr>
      </w:pPr>
      <w:r>
        <w:rPr>
          <w:rFonts w:ascii="Times New Roman CYR" w:hAnsi="Times New Roman CYR" w:cs="Times New Roman CYR"/>
          <w:sz w:val="28"/>
          <w:szCs w:val="28"/>
          <w:lang w:val="uk-UA"/>
        </w:rPr>
        <w:t>Федеральный закон «О внесении изменений в Закон Российской Федерации «О таможенном тарифе» в части таможенной оценки товаров (от 8 ноября 200</w:t>
      </w:r>
      <w:r>
        <w:rPr>
          <w:rFonts w:ascii="Times New Roman CYR" w:hAnsi="Times New Roman CYR" w:cs="Times New Roman CYR"/>
          <w:sz w:val="28"/>
          <w:szCs w:val="28"/>
          <w:lang w:val="uk-UA"/>
        </w:rPr>
        <w:t>5 г. №144-ФЗ)</w:t>
      </w:r>
    </w:p>
    <w:p w:rsidR="00000000" w:rsidRDefault="009F234A">
      <w:pPr>
        <w:widowControl w:val="0"/>
        <w:autoSpaceDE w:val="0"/>
        <w:autoSpaceDN w:val="0"/>
        <w:adjustRightInd w:val="0"/>
        <w:spacing w:after="0" w:line="360" w:lineRule="auto"/>
        <w:jc w:val="both"/>
        <w:rPr>
          <w:rFonts w:ascii="Times New Roman CYR" w:hAnsi="Times New Roman CYR" w:cs="Times New Roman CYR"/>
          <w:sz w:val="28"/>
          <w:szCs w:val="28"/>
          <w:lang w:val="uk-UA"/>
        </w:rPr>
      </w:pPr>
      <w:r>
        <w:rPr>
          <w:rFonts w:ascii="Times New Roman CYR" w:hAnsi="Times New Roman CYR" w:cs="Times New Roman CYR"/>
          <w:sz w:val="28"/>
          <w:szCs w:val="28"/>
          <w:lang w:val="uk-UA"/>
        </w:rPr>
        <w:t xml:space="preserve">Указ Президента РФ от 30.01.2010 № 120 «Об утверждении Доктрины </w:t>
      </w:r>
      <w:r>
        <w:rPr>
          <w:rFonts w:ascii="Times New Roman CYR" w:hAnsi="Times New Roman CYR" w:cs="Times New Roman CYR"/>
          <w:sz w:val="28"/>
          <w:szCs w:val="28"/>
          <w:lang w:val="uk-UA"/>
        </w:rPr>
        <w:lastRenderedPageBreak/>
        <w:t>продовольственной безопасности Российской Федерации»</w:t>
      </w:r>
    </w:p>
    <w:p w:rsidR="00000000" w:rsidRDefault="009F234A">
      <w:pPr>
        <w:widowControl w:val="0"/>
        <w:autoSpaceDE w:val="0"/>
        <w:autoSpaceDN w:val="0"/>
        <w:adjustRightInd w:val="0"/>
        <w:spacing w:after="0" w:line="360" w:lineRule="auto"/>
        <w:jc w:val="both"/>
        <w:rPr>
          <w:rFonts w:ascii="Times New Roman CYR" w:hAnsi="Times New Roman CYR" w:cs="Times New Roman CYR"/>
          <w:sz w:val="28"/>
          <w:szCs w:val="28"/>
          <w:lang w:val="uk-UA"/>
        </w:rPr>
      </w:pPr>
      <w:r>
        <w:rPr>
          <w:rFonts w:ascii="Times New Roman CYR" w:hAnsi="Times New Roman CYR" w:cs="Times New Roman CYR"/>
          <w:sz w:val="28"/>
          <w:szCs w:val="28"/>
          <w:lang w:val="uk-UA"/>
        </w:rPr>
        <w:t>Указ Президента Российской Федерации от 12 мая 2009 г. № 537 «О Стратегии национальной безопасности Российской Федерации до 2</w:t>
      </w:r>
      <w:r>
        <w:rPr>
          <w:rFonts w:ascii="Times New Roman CYR" w:hAnsi="Times New Roman CYR" w:cs="Times New Roman CYR"/>
          <w:sz w:val="28"/>
          <w:szCs w:val="28"/>
          <w:lang w:val="uk-UA"/>
        </w:rPr>
        <w:t>020 года» // Российская газета. - № 4912 от 19 мая 2009 г.</w:t>
      </w:r>
    </w:p>
    <w:p w:rsidR="00000000" w:rsidRDefault="009F234A">
      <w:pPr>
        <w:widowControl w:val="0"/>
        <w:autoSpaceDE w:val="0"/>
        <w:autoSpaceDN w:val="0"/>
        <w:adjustRightInd w:val="0"/>
        <w:spacing w:after="0" w:line="360" w:lineRule="auto"/>
        <w:jc w:val="both"/>
        <w:rPr>
          <w:rFonts w:ascii="Times New Roman CYR" w:hAnsi="Times New Roman CYR" w:cs="Times New Roman CYR"/>
          <w:sz w:val="28"/>
          <w:szCs w:val="28"/>
          <w:lang w:val="uk-UA"/>
        </w:rPr>
      </w:pPr>
      <w:r>
        <w:rPr>
          <w:rFonts w:ascii="Times New Roman CYR" w:hAnsi="Times New Roman CYR" w:cs="Times New Roman CYR"/>
          <w:sz w:val="28"/>
          <w:szCs w:val="28"/>
          <w:lang w:val="uk-UA"/>
        </w:rPr>
        <w:t>Договоренность о правилах и процедурах, регулирующих разрешение споров (ДРС/DSU) (вместе с «Соглашениями...», «Специальными или дополнительными правилами...», «Процедурой работы», «Консультативными</w:t>
      </w:r>
      <w:r>
        <w:rPr>
          <w:rFonts w:ascii="Times New Roman CYR" w:hAnsi="Times New Roman CYR" w:cs="Times New Roman CYR"/>
          <w:sz w:val="28"/>
          <w:szCs w:val="28"/>
          <w:lang w:val="uk-UA"/>
        </w:rPr>
        <w:t xml:space="preserve"> группами экспертов»). Подписана в г. Марракеше 15 апреля 1994 г. // СПС «Консультант Плюс» [Электронный ресурс] - Режим доступа: http://base.consultant.ru/cons/cgi/online.cgi?req=doc;base=INT;n=23213</w:t>
      </w:r>
    </w:p>
    <w:p w:rsidR="00000000" w:rsidRDefault="009F234A">
      <w:pPr>
        <w:widowControl w:val="0"/>
        <w:autoSpaceDE w:val="0"/>
        <w:autoSpaceDN w:val="0"/>
        <w:adjustRightInd w:val="0"/>
        <w:spacing w:after="0" w:line="360" w:lineRule="auto"/>
        <w:jc w:val="both"/>
        <w:rPr>
          <w:rFonts w:ascii="Times New Roman CYR" w:hAnsi="Times New Roman CYR" w:cs="Times New Roman CYR"/>
          <w:sz w:val="28"/>
          <w:szCs w:val="28"/>
          <w:lang w:val="uk-UA"/>
        </w:rPr>
      </w:pPr>
      <w:r>
        <w:rPr>
          <w:rFonts w:ascii="Times New Roman CYR" w:hAnsi="Times New Roman CYR" w:cs="Times New Roman CYR"/>
          <w:sz w:val="28"/>
          <w:szCs w:val="28"/>
          <w:lang w:val="uk-UA"/>
        </w:rPr>
        <w:t>Монографии, диссертации, научные сборники, учебники</w:t>
      </w:r>
    </w:p>
    <w:p w:rsidR="00000000" w:rsidRDefault="009F234A">
      <w:pPr>
        <w:widowControl w:val="0"/>
        <w:autoSpaceDE w:val="0"/>
        <w:autoSpaceDN w:val="0"/>
        <w:adjustRightInd w:val="0"/>
        <w:spacing w:after="0" w:line="360" w:lineRule="auto"/>
        <w:jc w:val="both"/>
        <w:rPr>
          <w:rFonts w:ascii="Times New Roman CYR" w:hAnsi="Times New Roman CYR" w:cs="Times New Roman CYR"/>
          <w:sz w:val="28"/>
          <w:szCs w:val="28"/>
          <w:lang w:val="uk-UA"/>
        </w:rPr>
      </w:pPr>
      <w:r>
        <w:rPr>
          <w:rFonts w:ascii="Times New Roman CYR" w:hAnsi="Times New Roman CYR" w:cs="Times New Roman CYR"/>
          <w:sz w:val="28"/>
          <w:szCs w:val="28"/>
          <w:lang w:val="uk-UA"/>
        </w:rPr>
        <w:t>Клю</w:t>
      </w:r>
      <w:r>
        <w:rPr>
          <w:rFonts w:ascii="Times New Roman CYR" w:hAnsi="Times New Roman CYR" w:cs="Times New Roman CYR"/>
          <w:sz w:val="28"/>
          <w:szCs w:val="28"/>
          <w:lang w:val="uk-UA"/>
        </w:rPr>
        <w:t>чников Б.Ф. ВТО - дорога в рабство. М.: Эксмо, 2005. - 384 с.</w:t>
      </w:r>
    </w:p>
    <w:p w:rsidR="00000000" w:rsidRDefault="009F234A">
      <w:pPr>
        <w:widowControl w:val="0"/>
        <w:autoSpaceDE w:val="0"/>
        <w:autoSpaceDN w:val="0"/>
        <w:adjustRightInd w:val="0"/>
        <w:spacing w:after="0" w:line="360" w:lineRule="auto"/>
        <w:jc w:val="both"/>
        <w:rPr>
          <w:rFonts w:ascii="Times New Roman CYR" w:hAnsi="Times New Roman CYR" w:cs="Times New Roman CYR"/>
          <w:sz w:val="28"/>
          <w:szCs w:val="28"/>
          <w:lang w:val="uk-UA"/>
        </w:rPr>
      </w:pPr>
      <w:r>
        <w:rPr>
          <w:rFonts w:ascii="Times New Roman CYR" w:hAnsi="Times New Roman CYR" w:cs="Times New Roman CYR"/>
          <w:sz w:val="28"/>
          <w:szCs w:val="28"/>
          <w:lang w:val="uk-UA"/>
        </w:rPr>
        <w:t>Россия перед выбором: протекционизм или открытость / Под ред. В.П. Колесова, М.Н. Осьмовой. - М.: ТЕИС, 2003. - 118 с.</w:t>
      </w:r>
    </w:p>
    <w:p w:rsidR="00000000" w:rsidRDefault="009F234A">
      <w:pPr>
        <w:widowControl w:val="0"/>
        <w:autoSpaceDE w:val="0"/>
        <w:autoSpaceDN w:val="0"/>
        <w:adjustRightInd w:val="0"/>
        <w:spacing w:after="0" w:line="360" w:lineRule="auto"/>
        <w:jc w:val="both"/>
        <w:rPr>
          <w:rFonts w:ascii="Times New Roman CYR" w:hAnsi="Times New Roman CYR" w:cs="Times New Roman CYR"/>
          <w:sz w:val="28"/>
          <w:szCs w:val="28"/>
          <w:lang w:val="uk-UA"/>
        </w:rPr>
      </w:pPr>
      <w:r>
        <w:rPr>
          <w:rFonts w:ascii="Times New Roman CYR" w:hAnsi="Times New Roman CYR" w:cs="Times New Roman CYR"/>
          <w:sz w:val="28"/>
          <w:szCs w:val="28"/>
          <w:lang w:val="uk-UA"/>
        </w:rPr>
        <w:t xml:space="preserve">Лист Ф. Национальная система политической экономии / Ф. Лист - М.: Европа, </w:t>
      </w:r>
      <w:r>
        <w:rPr>
          <w:rFonts w:ascii="Times New Roman CYR" w:hAnsi="Times New Roman CYR" w:cs="Times New Roman CYR"/>
          <w:sz w:val="28"/>
          <w:szCs w:val="28"/>
          <w:lang w:val="uk-UA"/>
        </w:rPr>
        <w:t>2005. - 452 с.</w:t>
      </w:r>
    </w:p>
    <w:p w:rsidR="00000000" w:rsidRDefault="009F234A">
      <w:pPr>
        <w:widowControl w:val="0"/>
        <w:autoSpaceDE w:val="0"/>
        <w:autoSpaceDN w:val="0"/>
        <w:adjustRightInd w:val="0"/>
        <w:spacing w:after="0" w:line="360" w:lineRule="auto"/>
        <w:jc w:val="both"/>
        <w:rPr>
          <w:rFonts w:ascii="Times New Roman CYR" w:hAnsi="Times New Roman CYR" w:cs="Times New Roman CYR"/>
          <w:sz w:val="28"/>
          <w:szCs w:val="28"/>
          <w:lang w:val="uk-UA"/>
        </w:rPr>
      </w:pPr>
      <w:r>
        <w:rPr>
          <w:rFonts w:ascii="Times New Roman CYR" w:hAnsi="Times New Roman CYR" w:cs="Times New Roman CYR"/>
          <w:sz w:val="28"/>
          <w:szCs w:val="28"/>
          <w:lang w:val="uk-UA"/>
        </w:rPr>
        <w:t>Научные статьи и другие публикации периодических изданий</w:t>
      </w:r>
    </w:p>
    <w:p w:rsidR="00000000" w:rsidRDefault="009F234A">
      <w:pPr>
        <w:widowControl w:val="0"/>
        <w:autoSpaceDE w:val="0"/>
        <w:autoSpaceDN w:val="0"/>
        <w:adjustRightInd w:val="0"/>
        <w:spacing w:after="0" w:line="360" w:lineRule="auto"/>
        <w:jc w:val="both"/>
        <w:rPr>
          <w:rFonts w:ascii="Times New Roman CYR" w:hAnsi="Times New Roman CYR" w:cs="Times New Roman CYR"/>
          <w:sz w:val="28"/>
          <w:szCs w:val="28"/>
          <w:lang w:val="uk-UA"/>
        </w:rPr>
      </w:pPr>
      <w:r>
        <w:rPr>
          <w:rFonts w:ascii="Times New Roman CYR" w:hAnsi="Times New Roman CYR" w:cs="Times New Roman CYR"/>
          <w:sz w:val="28"/>
          <w:szCs w:val="28"/>
          <w:lang w:val="uk-UA"/>
        </w:rPr>
        <w:t xml:space="preserve">Анализ и оценка мер, направленных на повышение эффективности системы регулирования внешнеторговой деятельности в условиях присоединения к ВТО. Аналитический доклад под общей редакцией </w:t>
      </w:r>
      <w:r>
        <w:rPr>
          <w:rFonts w:ascii="Times New Roman CYR" w:hAnsi="Times New Roman CYR" w:cs="Times New Roman CYR"/>
          <w:sz w:val="28"/>
          <w:szCs w:val="28"/>
          <w:lang w:val="uk-UA"/>
        </w:rPr>
        <w:t>В.С. Косоурова. М., 2008</w:t>
      </w:r>
    </w:p>
    <w:p w:rsidR="00000000" w:rsidRDefault="009F234A">
      <w:pPr>
        <w:widowControl w:val="0"/>
        <w:autoSpaceDE w:val="0"/>
        <w:autoSpaceDN w:val="0"/>
        <w:adjustRightInd w:val="0"/>
        <w:spacing w:after="0" w:line="360" w:lineRule="auto"/>
        <w:jc w:val="both"/>
        <w:rPr>
          <w:rFonts w:ascii="Times New Roman CYR" w:hAnsi="Times New Roman CYR" w:cs="Times New Roman CYR"/>
          <w:sz w:val="28"/>
          <w:szCs w:val="28"/>
          <w:lang w:val="uk-UA"/>
        </w:rPr>
      </w:pPr>
      <w:r>
        <w:rPr>
          <w:rFonts w:ascii="Times New Roman CYR" w:hAnsi="Times New Roman CYR" w:cs="Times New Roman CYR"/>
          <w:sz w:val="28"/>
          <w:szCs w:val="28"/>
          <w:lang w:val="uk-UA"/>
        </w:rPr>
        <w:t>Баева М.А. Торговые споры в рамках ВТО, в которых участвует Россия, и механизм их разрешения // Российский внешнеэкономический вестник. - 2015. - №3. - С. 75-90.</w:t>
      </w:r>
    </w:p>
    <w:p w:rsidR="00000000" w:rsidRDefault="009F234A">
      <w:pPr>
        <w:widowControl w:val="0"/>
        <w:autoSpaceDE w:val="0"/>
        <w:autoSpaceDN w:val="0"/>
        <w:adjustRightInd w:val="0"/>
        <w:spacing w:after="0" w:line="360" w:lineRule="auto"/>
        <w:jc w:val="both"/>
        <w:rPr>
          <w:rFonts w:ascii="Times New Roman CYR" w:hAnsi="Times New Roman CYR" w:cs="Times New Roman CYR"/>
          <w:sz w:val="28"/>
          <w:szCs w:val="28"/>
          <w:lang w:val="uk-UA"/>
        </w:rPr>
      </w:pPr>
      <w:r>
        <w:rPr>
          <w:rFonts w:ascii="Times New Roman CYR" w:hAnsi="Times New Roman CYR" w:cs="Times New Roman CYR"/>
          <w:sz w:val="28"/>
          <w:szCs w:val="28"/>
          <w:lang w:val="uk-UA"/>
        </w:rPr>
        <w:t>Валуйский А.А. Глобализация современного мира: сущность, плюсы и мину</w:t>
      </w:r>
      <w:r>
        <w:rPr>
          <w:rFonts w:ascii="Times New Roman CYR" w:hAnsi="Times New Roman CYR" w:cs="Times New Roman CYR"/>
          <w:sz w:val="28"/>
          <w:szCs w:val="28"/>
          <w:lang w:val="uk-UA"/>
        </w:rPr>
        <w:t>сы: (Методологич. аспект): // Выступление на научно-практич. конференции "Философия и история философии" (22-23 мая 2003 г.; Киев) / А.А. Валуйский. - С.24-25.</w:t>
      </w:r>
    </w:p>
    <w:p w:rsidR="00000000" w:rsidRDefault="009F234A">
      <w:pPr>
        <w:widowControl w:val="0"/>
        <w:autoSpaceDE w:val="0"/>
        <w:autoSpaceDN w:val="0"/>
        <w:adjustRightInd w:val="0"/>
        <w:spacing w:after="0" w:line="360" w:lineRule="auto"/>
        <w:jc w:val="both"/>
        <w:rPr>
          <w:rFonts w:ascii="Times New Roman CYR" w:hAnsi="Times New Roman CYR" w:cs="Times New Roman CYR"/>
          <w:sz w:val="28"/>
          <w:szCs w:val="28"/>
          <w:lang w:val="uk-UA"/>
        </w:rPr>
      </w:pPr>
      <w:r>
        <w:rPr>
          <w:rFonts w:ascii="Times New Roman CYR" w:hAnsi="Times New Roman CYR" w:cs="Times New Roman CYR"/>
          <w:sz w:val="28"/>
          <w:szCs w:val="28"/>
          <w:lang w:val="uk-UA"/>
        </w:rPr>
        <w:t xml:space="preserve">Говоров Ю.Л. Проблема модернизации в России в связи с членством в ВТО и </w:t>
      </w:r>
      <w:r>
        <w:rPr>
          <w:rFonts w:ascii="Times New Roman CYR" w:hAnsi="Times New Roman CYR" w:cs="Times New Roman CYR"/>
          <w:sz w:val="28"/>
          <w:szCs w:val="28"/>
          <w:lang w:val="uk-UA"/>
        </w:rPr>
        <w:lastRenderedPageBreak/>
        <w:t xml:space="preserve">политикой Запада / Ю.Л. </w:t>
      </w:r>
      <w:r>
        <w:rPr>
          <w:rFonts w:ascii="Times New Roman CYR" w:hAnsi="Times New Roman CYR" w:cs="Times New Roman CYR"/>
          <w:sz w:val="28"/>
          <w:szCs w:val="28"/>
          <w:lang w:val="uk-UA"/>
        </w:rPr>
        <w:t>Говоров // Вестник Кемеровского государственного университета. - 2013. - №2- 3. - С. 35-41.</w:t>
      </w:r>
    </w:p>
    <w:p w:rsidR="00000000" w:rsidRDefault="009F234A">
      <w:pPr>
        <w:widowControl w:val="0"/>
        <w:autoSpaceDE w:val="0"/>
        <w:autoSpaceDN w:val="0"/>
        <w:adjustRightInd w:val="0"/>
        <w:spacing w:after="0" w:line="360" w:lineRule="auto"/>
        <w:jc w:val="both"/>
        <w:rPr>
          <w:rFonts w:ascii="Times New Roman CYR" w:hAnsi="Times New Roman CYR" w:cs="Times New Roman CYR"/>
          <w:sz w:val="28"/>
          <w:szCs w:val="28"/>
          <w:lang w:val="uk-UA"/>
        </w:rPr>
      </w:pPr>
      <w:r>
        <w:rPr>
          <w:rFonts w:ascii="Times New Roman CYR" w:hAnsi="Times New Roman CYR" w:cs="Times New Roman CYR"/>
          <w:sz w:val="28"/>
          <w:szCs w:val="28"/>
          <w:lang w:val="uk-UA"/>
        </w:rPr>
        <w:t>Гуляев Г.Ю. Расширение конкуренции в условиях ВТО // Теоретическая экономика. - 2014. - №6. - С. 60-72.</w:t>
      </w:r>
    </w:p>
    <w:p w:rsidR="00000000" w:rsidRDefault="009F234A">
      <w:pPr>
        <w:widowControl w:val="0"/>
        <w:autoSpaceDE w:val="0"/>
        <w:autoSpaceDN w:val="0"/>
        <w:adjustRightInd w:val="0"/>
        <w:spacing w:after="0" w:line="360" w:lineRule="auto"/>
        <w:jc w:val="both"/>
        <w:rPr>
          <w:rFonts w:ascii="Times New Roman CYR" w:hAnsi="Times New Roman CYR" w:cs="Times New Roman CYR"/>
          <w:sz w:val="28"/>
          <w:szCs w:val="28"/>
          <w:lang w:val="uk-UA"/>
        </w:rPr>
      </w:pPr>
      <w:r>
        <w:rPr>
          <w:rFonts w:ascii="Times New Roman CYR" w:hAnsi="Times New Roman CYR" w:cs="Times New Roman CYR"/>
          <w:sz w:val="28"/>
          <w:szCs w:val="28"/>
          <w:lang w:val="uk-UA"/>
        </w:rPr>
        <w:t>Кигинько М.Г. Вступление России в ВТО и развитие внешнеэконо</w:t>
      </w:r>
      <w:r>
        <w:rPr>
          <w:rFonts w:ascii="Times New Roman CYR" w:hAnsi="Times New Roman CYR" w:cs="Times New Roman CYR"/>
          <w:sz w:val="28"/>
          <w:szCs w:val="28"/>
          <w:lang w:val="uk-UA"/>
        </w:rPr>
        <w:t>мической деятельности / М.Г. Кигинько // Государственный советник. - 2013. - №4. - С. 69-78.</w:t>
      </w:r>
    </w:p>
    <w:p w:rsidR="00000000" w:rsidRDefault="009F234A">
      <w:pPr>
        <w:widowControl w:val="0"/>
        <w:autoSpaceDE w:val="0"/>
        <w:autoSpaceDN w:val="0"/>
        <w:adjustRightInd w:val="0"/>
        <w:spacing w:after="0" w:line="360" w:lineRule="auto"/>
        <w:jc w:val="both"/>
        <w:rPr>
          <w:rFonts w:ascii="Times New Roman CYR" w:hAnsi="Times New Roman CYR" w:cs="Times New Roman CYR"/>
          <w:sz w:val="28"/>
          <w:szCs w:val="28"/>
          <w:lang w:val="uk-UA"/>
        </w:rPr>
      </w:pPr>
      <w:r>
        <w:rPr>
          <w:rFonts w:ascii="Times New Roman CYR" w:hAnsi="Times New Roman CYR" w:cs="Times New Roman CYR"/>
          <w:sz w:val="28"/>
          <w:szCs w:val="28"/>
          <w:lang w:val="uk-UA"/>
        </w:rPr>
        <w:t>Кузнецов И.А. Перспективы модернизации российской экономики в условиях вступления России во Всемирную торговую организацию / И.А. Кузнецов // Вестник финансового у</w:t>
      </w:r>
      <w:r>
        <w:rPr>
          <w:rFonts w:ascii="Times New Roman CYR" w:hAnsi="Times New Roman CYR" w:cs="Times New Roman CYR"/>
          <w:sz w:val="28"/>
          <w:szCs w:val="28"/>
          <w:lang w:val="uk-UA"/>
        </w:rPr>
        <w:t>ниверситета. - 2013. №6. - С. 158-167.</w:t>
      </w:r>
    </w:p>
    <w:p w:rsidR="00000000" w:rsidRDefault="009F234A">
      <w:pPr>
        <w:widowControl w:val="0"/>
        <w:autoSpaceDE w:val="0"/>
        <w:autoSpaceDN w:val="0"/>
        <w:adjustRightInd w:val="0"/>
        <w:spacing w:after="0" w:line="360" w:lineRule="auto"/>
        <w:jc w:val="both"/>
        <w:rPr>
          <w:rFonts w:ascii="Times New Roman CYR" w:hAnsi="Times New Roman CYR" w:cs="Times New Roman CYR"/>
          <w:sz w:val="28"/>
          <w:szCs w:val="28"/>
          <w:lang w:val="uk-UA"/>
        </w:rPr>
      </w:pPr>
      <w:r>
        <w:rPr>
          <w:rFonts w:ascii="Times New Roman CYR" w:hAnsi="Times New Roman CYR" w:cs="Times New Roman CYR"/>
          <w:sz w:val="28"/>
          <w:szCs w:val="28"/>
          <w:lang w:val="uk-UA"/>
        </w:rPr>
        <w:t>Попов Е.В. Прецедент в международных инвестиционных спорах // Арбитражный и гражданский процесс. 2010. - № 6.</w:t>
      </w:r>
    </w:p>
    <w:p w:rsidR="00000000" w:rsidRDefault="009F234A">
      <w:pPr>
        <w:widowControl w:val="0"/>
        <w:autoSpaceDE w:val="0"/>
        <w:autoSpaceDN w:val="0"/>
        <w:adjustRightInd w:val="0"/>
        <w:spacing w:after="0" w:line="360" w:lineRule="auto"/>
        <w:jc w:val="both"/>
        <w:rPr>
          <w:rFonts w:ascii="Times New Roman CYR" w:hAnsi="Times New Roman CYR" w:cs="Times New Roman CYR"/>
          <w:sz w:val="28"/>
          <w:szCs w:val="28"/>
          <w:lang w:val="uk-UA"/>
        </w:rPr>
      </w:pPr>
      <w:r>
        <w:rPr>
          <w:rFonts w:ascii="Times New Roman CYR" w:hAnsi="Times New Roman CYR" w:cs="Times New Roman CYR"/>
          <w:sz w:val="28"/>
          <w:szCs w:val="28"/>
          <w:lang w:val="uk-UA"/>
        </w:rPr>
        <w:t>Путылин В.И. Использование интеграционных преимуществ вступления России в ВТО в повышении конкурентоспособн</w:t>
      </w:r>
      <w:r>
        <w:rPr>
          <w:rFonts w:ascii="Times New Roman CYR" w:hAnsi="Times New Roman CYR" w:cs="Times New Roman CYR"/>
          <w:sz w:val="28"/>
          <w:szCs w:val="28"/>
          <w:lang w:val="uk-UA"/>
        </w:rPr>
        <w:t>ости экономики / В.И. Путылин // Известия Санкт-Петербургского университета экономики и финансов. - 2013. - №2. - С. 29-36.</w:t>
      </w:r>
    </w:p>
    <w:p w:rsidR="00000000" w:rsidRDefault="009F234A">
      <w:pPr>
        <w:widowControl w:val="0"/>
        <w:autoSpaceDE w:val="0"/>
        <w:autoSpaceDN w:val="0"/>
        <w:adjustRightInd w:val="0"/>
        <w:spacing w:after="0" w:line="360" w:lineRule="auto"/>
        <w:jc w:val="both"/>
        <w:rPr>
          <w:rFonts w:ascii="Times New Roman CYR" w:hAnsi="Times New Roman CYR" w:cs="Times New Roman CYR"/>
          <w:sz w:val="28"/>
          <w:szCs w:val="28"/>
          <w:lang w:val="uk-UA"/>
        </w:rPr>
      </w:pPr>
      <w:r>
        <w:rPr>
          <w:rFonts w:ascii="Times New Roman CYR" w:hAnsi="Times New Roman CYR" w:cs="Times New Roman CYR"/>
          <w:sz w:val="28"/>
          <w:szCs w:val="28"/>
          <w:lang w:val="uk-UA"/>
        </w:rPr>
        <w:t>Тульчеев В.В., Лукин Н.Д., Ягфаров О.М. Аграрный сектор России в ВТО: преимущества и риски // «Экономика, труд, управление в сельско</w:t>
      </w:r>
      <w:r>
        <w:rPr>
          <w:rFonts w:ascii="Times New Roman CYR" w:hAnsi="Times New Roman CYR" w:cs="Times New Roman CYR"/>
          <w:sz w:val="28"/>
          <w:szCs w:val="28"/>
          <w:lang w:val="uk-UA"/>
        </w:rPr>
        <w:t>м хозяйстве. - 2012. - №3.</w:t>
      </w:r>
    </w:p>
    <w:p w:rsidR="00000000" w:rsidRDefault="009F234A">
      <w:pPr>
        <w:widowControl w:val="0"/>
        <w:autoSpaceDE w:val="0"/>
        <w:autoSpaceDN w:val="0"/>
        <w:adjustRightInd w:val="0"/>
        <w:spacing w:after="0" w:line="360" w:lineRule="auto"/>
        <w:jc w:val="both"/>
        <w:rPr>
          <w:rFonts w:ascii="Times New Roman CYR" w:hAnsi="Times New Roman CYR" w:cs="Times New Roman CYR"/>
          <w:sz w:val="28"/>
          <w:szCs w:val="28"/>
          <w:lang w:val="uk-UA"/>
        </w:rPr>
      </w:pPr>
      <w:r>
        <w:rPr>
          <w:rFonts w:ascii="Times New Roman CYR" w:hAnsi="Times New Roman CYR" w:cs="Times New Roman CYR"/>
          <w:sz w:val="28"/>
          <w:szCs w:val="28"/>
          <w:lang w:val="uk-UA"/>
        </w:rPr>
        <w:t>Хандруев А. Условия для здоровой конкуренции / А. Хандруев // Прямые инвестиции. -2014. - №4. - С. 58-63.</w:t>
      </w:r>
    </w:p>
    <w:p w:rsidR="00000000" w:rsidRDefault="009F234A">
      <w:pPr>
        <w:widowControl w:val="0"/>
        <w:autoSpaceDE w:val="0"/>
        <w:autoSpaceDN w:val="0"/>
        <w:adjustRightInd w:val="0"/>
        <w:spacing w:after="0" w:line="360" w:lineRule="auto"/>
        <w:jc w:val="both"/>
        <w:rPr>
          <w:rFonts w:ascii="Times New Roman CYR" w:hAnsi="Times New Roman CYR" w:cs="Times New Roman CYR"/>
          <w:sz w:val="28"/>
          <w:szCs w:val="28"/>
          <w:lang w:val="uk-UA"/>
        </w:rPr>
      </w:pPr>
      <w:r>
        <w:rPr>
          <w:rFonts w:ascii="Times New Roman CYR" w:hAnsi="Times New Roman CYR" w:cs="Times New Roman CYR"/>
          <w:sz w:val="28"/>
          <w:szCs w:val="28"/>
          <w:lang w:val="uk-UA"/>
        </w:rPr>
        <w:t>Членство в ВТО: новый этап участия России в международной торговой системе. Монография под ред. С.Ф.Сутырина, О.Ю. Трофимен</w:t>
      </w:r>
      <w:r>
        <w:rPr>
          <w:rFonts w:ascii="Times New Roman CYR" w:hAnsi="Times New Roman CYR" w:cs="Times New Roman CYR"/>
          <w:sz w:val="28"/>
          <w:szCs w:val="28"/>
          <w:lang w:val="uk-UA"/>
        </w:rPr>
        <w:t>ко. М., 2014, с.206-221</w:t>
      </w:r>
    </w:p>
    <w:p w:rsidR="009F234A" w:rsidRDefault="009F234A">
      <w:pPr>
        <w:widowControl w:val="0"/>
        <w:autoSpaceDE w:val="0"/>
        <w:autoSpaceDN w:val="0"/>
        <w:adjustRightInd w:val="0"/>
        <w:spacing w:after="0" w:line="360" w:lineRule="auto"/>
        <w:jc w:val="both"/>
        <w:rPr>
          <w:rFonts w:ascii="Times New Roman CYR" w:hAnsi="Times New Roman CYR" w:cs="Times New Roman CYR"/>
          <w:sz w:val="28"/>
          <w:szCs w:val="28"/>
          <w:lang w:val="uk-UA"/>
        </w:rPr>
      </w:pPr>
      <w:r>
        <w:rPr>
          <w:rFonts w:ascii="Times New Roman CYR" w:hAnsi="Times New Roman CYR" w:cs="Times New Roman CYR"/>
          <w:sz w:val="28"/>
          <w:szCs w:val="28"/>
          <w:lang w:val="uk-UA"/>
        </w:rPr>
        <w:t>Шильцова Т.А. Влияние всемирной торговой организации на аграрную политику России / Т.А. Шильцова, И.В. Реутская // Новые технологии. - 2013. - №1. - С. 141-144.</w:t>
      </w:r>
    </w:p>
    <w:sectPr w:rsidR="009F234A">
      <w:pgSz w:w="12240" w:h="15840"/>
      <w:pgMar w:top="1134" w:right="850" w:bottom="1134" w:left="1701" w:header="720" w:footer="720" w:gutter="0"/>
      <w:cols w:space="720"/>
      <w:noEndnote/>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imes New Roman CYR">
    <w:panose1 w:val="02020603050405020304"/>
    <w:charset w:val="CC"/>
    <w:family w:val="roman"/>
    <w:pitch w:val="variable"/>
    <w:sig w:usb0="E0002AFF" w:usb1="C0007841" w:usb2="00000009" w:usb3="00000000" w:csb0="000001FF" w:csb1="00000000"/>
  </w:font>
  <w:font w:name="Microsoft Sans Serif">
    <w:panose1 w:val="020B0604020202020204"/>
    <w:charset w:val="CC"/>
    <w:family w:val="swiss"/>
    <w:pitch w:val="variable"/>
    <w:sig w:usb0="E1002AFF" w:usb1="C0000002" w:usb2="00000008"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5"/>
  <w:embedSystemFonts/>
  <w:bordersDoNotSurroundHeader/>
  <w:bordersDoNotSurroundFooter/>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compat>
    <w:spaceForUL/>
    <w:balanceSingleByteDoubleByteWidth/>
    <w:doNotLeaveBackslashAlone/>
    <w:ulTrailSpace/>
    <w:doNotExpandShiftReturn/>
    <w:adjustLineHeightInTable/>
    <w:useFELayout/>
  </w:compat>
  <w:rsids>
    <w:rsidRoot w:val="00D75073"/>
    <w:rsid w:val="009F234A"/>
    <w:rsid w:val="00D13F0C"/>
    <w:rsid w:val="00D7507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5.png"/><Relationship Id="rId13" Type="http://schemas.openxmlformats.org/officeDocument/2006/relationships/image" Target="media/image10.png"/><Relationship Id="rId3" Type="http://schemas.openxmlformats.org/officeDocument/2006/relationships/webSettings" Target="webSettings.xml"/><Relationship Id="rId7" Type="http://schemas.openxmlformats.org/officeDocument/2006/relationships/image" Target="media/image4.png"/><Relationship Id="rId12" Type="http://schemas.openxmlformats.org/officeDocument/2006/relationships/image" Target="media/image9.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png"/><Relationship Id="rId11" Type="http://schemas.openxmlformats.org/officeDocument/2006/relationships/image" Target="media/image8.png"/><Relationship Id="rId5" Type="http://schemas.openxmlformats.org/officeDocument/2006/relationships/image" Target="media/image2.png"/><Relationship Id="rId15" Type="http://schemas.openxmlformats.org/officeDocument/2006/relationships/theme" Target="theme/theme1.xml"/><Relationship Id="rId10" Type="http://schemas.openxmlformats.org/officeDocument/2006/relationships/image" Target="media/image7.png"/><Relationship Id="rId4" Type="http://schemas.openxmlformats.org/officeDocument/2006/relationships/image" Target="media/image1.wmf"/><Relationship Id="rId9" Type="http://schemas.openxmlformats.org/officeDocument/2006/relationships/image" Target="media/image6.png"/><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63</Pages>
  <Words>14722</Words>
  <Characters>83919</Characters>
  <Application>Microsoft Office Word</Application>
  <DocSecurity>0</DocSecurity>
  <Lines>699</Lines>
  <Paragraphs>196</Paragraphs>
  <ScaleCrop>false</ScaleCrop>
  <Company>Grizli777</Company>
  <LinksUpToDate>false</LinksUpToDate>
  <CharactersWithSpaces>98445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Олег</dc:creator>
  <cp:lastModifiedBy>Олег</cp:lastModifiedBy>
  <cp:revision>2</cp:revision>
  <dcterms:created xsi:type="dcterms:W3CDTF">2019-12-11T16:33:00Z</dcterms:created>
  <dcterms:modified xsi:type="dcterms:W3CDTF">2019-12-11T16:33:00Z</dcterms:modified>
</cp:coreProperties>
</file>